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DE031B" w:rsidRDefault="00DE031B" w:rsidP="00923A8E">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59384D3" w14:textId="6C4948B5" w:rsidR="00923A8E" w:rsidRDefault="00DD49D4" w:rsidP="008E320A">
      <w:pPr>
        <w:tabs>
          <w:tab w:val="left" w:pos="2220"/>
          <w:tab w:val="center" w:pos="4531"/>
        </w:tabs>
        <w:spacing w:after="0" w:line="360" w:lineRule="auto"/>
        <w:ind w:left="-180" w:right="616" w:firstLine="360"/>
        <w:jc w:val="center"/>
        <w:rPr>
          <w:rFonts w:ascii="Times New Roman" w:eastAsia="Times New Roman" w:hAnsi="Times New Roman" w:cs="Times New Roman"/>
          <w:b/>
          <w:sz w:val="28"/>
          <w:szCs w:val="28"/>
          <w:lang w:eastAsia="ru-RU"/>
        </w:rPr>
      </w:pPr>
      <w:r w:rsidRPr="008E320A">
        <w:rPr>
          <w:rFonts w:ascii="Times New Roman" w:eastAsia="Times New Roman" w:hAnsi="Times New Roman" w:cs="Times New Roman"/>
          <w:b/>
          <w:sz w:val="28"/>
          <w:szCs w:val="28"/>
          <w:lang w:eastAsia="ru-RU"/>
        </w:rPr>
        <w:t>Организация противодействия коррупции, мошенничеству и иным злоупотреблениям экономической направленности</w:t>
      </w:r>
    </w:p>
    <w:p w14:paraId="375B7C2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B3434F4"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09DF4FC3" w:rsidR="00923A8E" w:rsidRDefault="00923A8E" w:rsidP="00923A8E">
      <w:pPr>
        <w:spacing w:after="0" w:line="240" w:lineRule="auto"/>
        <w:jc w:val="center"/>
        <w:rPr>
          <w:rFonts w:ascii="Times New Roman" w:eastAsia="Times New Roman" w:hAnsi="Times New Roman" w:cs="Times New Roman"/>
          <w:bCs/>
          <w:sz w:val="28"/>
          <w:szCs w:val="28"/>
          <w:lang w:eastAsia="ru-RU"/>
        </w:rPr>
      </w:pPr>
      <w:r w:rsidRPr="00CA0FD7">
        <w:rPr>
          <w:rFonts w:ascii="Times New Roman" w:eastAsia="Times New Roman" w:hAnsi="Times New Roman" w:cs="Times New Roman"/>
          <w:bCs/>
          <w:sz w:val="28"/>
          <w:szCs w:val="28"/>
          <w:lang w:eastAsia="ru-RU"/>
        </w:rPr>
        <w:t>38.0</w:t>
      </w:r>
      <w:r w:rsidR="001C466E">
        <w:rPr>
          <w:rFonts w:ascii="Times New Roman" w:eastAsia="Times New Roman" w:hAnsi="Times New Roman" w:cs="Times New Roman"/>
          <w:bCs/>
          <w:sz w:val="28"/>
          <w:szCs w:val="28"/>
          <w:lang w:eastAsia="ru-RU"/>
        </w:rPr>
        <w:t>3</w:t>
      </w:r>
      <w:r w:rsidRPr="00CA0FD7">
        <w:rPr>
          <w:rFonts w:ascii="Times New Roman" w:eastAsia="Times New Roman" w:hAnsi="Times New Roman" w:cs="Times New Roman"/>
          <w:bCs/>
          <w:sz w:val="28"/>
          <w:szCs w:val="28"/>
          <w:lang w:eastAsia="ru-RU"/>
        </w:rPr>
        <w:t>.01«Экономика»</w:t>
      </w:r>
    </w:p>
    <w:p w14:paraId="2EE69B3A" w14:textId="77777777" w:rsidR="00DD49D4" w:rsidRDefault="00DD49D4" w:rsidP="00923A8E">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Образовательная программа</w:t>
      </w:r>
      <w:r w:rsidR="00CA0FD7">
        <w:rPr>
          <w:rFonts w:ascii="Times New Roman" w:eastAsia="Times New Roman" w:hAnsi="Times New Roman" w:cs="Times New Roman"/>
          <w:bCs/>
          <w:sz w:val="28"/>
          <w:szCs w:val="28"/>
          <w:lang w:eastAsia="ru-RU"/>
        </w:rPr>
        <w:t xml:space="preserve"> </w:t>
      </w:r>
    </w:p>
    <w:p w14:paraId="424578AC" w14:textId="3C735091" w:rsidR="00DD49D4" w:rsidRDefault="00CA0FD7" w:rsidP="00923A8E">
      <w:pPr>
        <w:spacing w:after="0" w:line="240" w:lineRule="auto"/>
        <w:jc w:val="center"/>
        <w:rPr>
          <w:rFonts w:ascii="Times New Roman" w:eastAsia="Times New Roman" w:hAnsi="Times New Roman" w:cs="Times New Roman"/>
          <w:bCs/>
          <w:sz w:val="28"/>
          <w:szCs w:val="28"/>
          <w:lang w:eastAsia="ru-RU"/>
        </w:rPr>
      </w:pPr>
      <w:r w:rsidRPr="00CA0FD7">
        <w:rPr>
          <w:rFonts w:ascii="Times New Roman" w:eastAsia="Times New Roman" w:hAnsi="Times New Roman" w:cs="Times New Roman"/>
          <w:bCs/>
          <w:sz w:val="28"/>
          <w:szCs w:val="28"/>
          <w:lang w:eastAsia="ru-RU"/>
        </w:rPr>
        <w:t>«</w:t>
      </w:r>
      <w:r w:rsidR="00DD49D4">
        <w:rPr>
          <w:rFonts w:ascii="Times New Roman" w:eastAsia="Times New Roman" w:hAnsi="Times New Roman" w:cs="Times New Roman"/>
          <w:bCs/>
          <w:sz w:val="28"/>
          <w:szCs w:val="28"/>
          <w:lang w:eastAsia="ru-RU"/>
        </w:rPr>
        <w:t>Экономика и бизнес»</w:t>
      </w:r>
    </w:p>
    <w:p w14:paraId="69F72284" w14:textId="77777777" w:rsidR="00DD49D4" w:rsidRDefault="00DD49D4" w:rsidP="00923A8E">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Образовательная программа </w:t>
      </w:r>
    </w:p>
    <w:p w14:paraId="1D4DE0D6" w14:textId="7568F206" w:rsidR="00932F0B" w:rsidRPr="00DD49D4" w:rsidRDefault="00CA0FD7" w:rsidP="00DD49D4">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w:t>
      </w:r>
      <w:r w:rsidRPr="00CA0FD7">
        <w:rPr>
          <w:rFonts w:ascii="Times New Roman" w:eastAsia="Times New Roman" w:hAnsi="Times New Roman" w:cs="Times New Roman"/>
          <w:bCs/>
          <w:sz w:val="28"/>
          <w:szCs w:val="28"/>
          <w:lang w:eastAsia="ru-RU"/>
        </w:rPr>
        <w:t>Финансовая разведка, управление риска</w:t>
      </w:r>
      <w:r>
        <w:rPr>
          <w:rFonts w:ascii="Times New Roman" w:eastAsia="Times New Roman" w:hAnsi="Times New Roman" w:cs="Times New Roman"/>
          <w:bCs/>
          <w:sz w:val="28"/>
          <w:szCs w:val="28"/>
          <w:lang w:eastAsia="ru-RU"/>
        </w:rPr>
        <w:t>ми и экономическая безопасность»</w:t>
      </w:r>
    </w:p>
    <w:p w14:paraId="4FB722AB" w14:textId="77777777" w:rsidR="00923A8E" w:rsidRPr="00923A8E"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5C16A5F3"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BE933C4" w14:textId="77777777" w:rsidR="00DD49D4" w:rsidRPr="00923A8E" w:rsidRDefault="00DD49D4"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2826432B" w:rsidR="00923A8E" w:rsidRPr="00923A8E" w:rsidRDefault="00923A8E" w:rsidP="00CA0FD7">
      <w:pPr>
        <w:spacing w:after="0" w:line="240" w:lineRule="auto"/>
        <w:rPr>
          <w:rFonts w:ascii="Times New Roman" w:eastAsia="Times New Roman" w:hAnsi="Times New Roman" w:cs="Times New Roman"/>
          <w:b/>
          <w:i/>
          <w:sz w:val="28"/>
          <w:szCs w:val="28"/>
          <w:lang w:eastAsia="ru-RU"/>
        </w:rPr>
      </w:pPr>
    </w:p>
    <w:p w14:paraId="052C9104" w14:textId="247125F8"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704C0B26" w:rsidR="00092C17"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DD49D4">
        <w:rPr>
          <w:rFonts w:ascii="Times New Roman" w:eastAsia="Times New Roman" w:hAnsi="Times New Roman" w:cs="Times New Roman"/>
          <w:b/>
          <w:caps/>
          <w:sz w:val="28"/>
          <w:szCs w:val="28"/>
          <w:lang w:eastAsia="ru-RU"/>
        </w:rPr>
        <w:t xml:space="preserve"> 2023</w:t>
      </w:r>
    </w:p>
    <w:p w14:paraId="1EF6EB2C" w14:textId="77777777" w:rsidR="002276C4" w:rsidRPr="00923A8E" w:rsidRDefault="002276C4" w:rsidP="002276C4">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01A8B960" w14:textId="77777777" w:rsidR="002276C4" w:rsidRPr="00923A8E" w:rsidRDefault="002276C4" w:rsidP="002276C4">
      <w:pPr>
        <w:spacing w:after="0" w:line="240" w:lineRule="auto"/>
        <w:jc w:val="center"/>
        <w:rPr>
          <w:rFonts w:ascii="Times New Roman" w:eastAsia="Times New Roman" w:hAnsi="Times New Roman" w:cs="Times New Roman"/>
          <w:b/>
          <w:sz w:val="28"/>
          <w:szCs w:val="28"/>
          <w:lang w:eastAsia="ru-RU"/>
        </w:rPr>
      </w:pPr>
    </w:p>
    <w:p w14:paraId="40DC48CE" w14:textId="77777777" w:rsidR="002276C4" w:rsidRPr="00923A8E" w:rsidRDefault="002276C4" w:rsidP="002276C4">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Pr="00923A8E">
        <w:rPr>
          <w:rFonts w:ascii="Times New Roman" w:eastAsia="Times New Roman" w:hAnsi="Times New Roman" w:cs="Times New Roman"/>
          <w:b/>
          <w:sz w:val="32"/>
          <w:szCs w:val="32"/>
          <w:lang w:eastAsia="ru-RU"/>
        </w:rPr>
        <w:t xml:space="preserve"> при Правительстве </w:t>
      </w:r>
    </w:p>
    <w:p w14:paraId="3B3923B8" w14:textId="77777777" w:rsidR="002276C4" w:rsidRPr="00923A8E" w:rsidRDefault="002276C4" w:rsidP="002276C4">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1A1C29AE" w14:textId="77777777" w:rsidR="002276C4" w:rsidRPr="00923A8E" w:rsidRDefault="002276C4" w:rsidP="002276C4">
      <w:pPr>
        <w:spacing w:after="0" w:line="240" w:lineRule="auto"/>
        <w:jc w:val="center"/>
        <w:rPr>
          <w:rFonts w:ascii="Times New Roman" w:eastAsia="Times New Roman" w:hAnsi="Times New Roman" w:cs="Times New Roman"/>
          <w:b/>
          <w:sz w:val="32"/>
          <w:szCs w:val="32"/>
          <w:lang w:eastAsia="ru-RU"/>
        </w:rPr>
      </w:pPr>
    </w:p>
    <w:p w14:paraId="11452B30" w14:textId="77777777" w:rsidR="00DE031B" w:rsidRPr="00923A8E" w:rsidRDefault="00DE031B" w:rsidP="00DE031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25968F61" w14:textId="69FE887A" w:rsidR="00DE031B" w:rsidRDefault="00DE031B" w:rsidP="00DE031B">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64C6AF06" w14:textId="77777777" w:rsidR="00DD49D4" w:rsidRPr="00DE031B" w:rsidRDefault="00DD49D4" w:rsidP="00DE031B">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2B4261" w14:paraId="29792D3F" w14:textId="77777777" w:rsidTr="00DD49D4">
        <w:tc>
          <w:tcPr>
            <w:tcW w:w="2461" w:type="pct"/>
          </w:tcPr>
          <w:p w14:paraId="3D1E7556" w14:textId="77777777" w:rsidR="002B4261" w:rsidRDefault="002B4261" w:rsidP="002B4261">
            <w:pPr>
              <w:rPr>
                <w:sz w:val="28"/>
                <w:szCs w:val="28"/>
              </w:rPr>
            </w:pPr>
            <w:bookmarkStart w:id="0" w:name="_GoBack" w:colFirst="0" w:colLast="1"/>
            <w:r>
              <w:rPr>
                <w:sz w:val="28"/>
                <w:szCs w:val="28"/>
              </w:rPr>
              <w:t>СОГЛАСОВАНО</w:t>
            </w:r>
          </w:p>
          <w:p w14:paraId="548826A1" w14:textId="77777777" w:rsidR="002B4261" w:rsidRDefault="002B4261" w:rsidP="002B4261">
            <w:pPr>
              <w:jc w:val="center"/>
              <w:rPr>
                <w:sz w:val="28"/>
                <w:szCs w:val="28"/>
              </w:rPr>
            </w:pPr>
          </w:p>
          <w:p w14:paraId="063EC5C9" w14:textId="77777777" w:rsidR="002B4261" w:rsidRDefault="002B4261" w:rsidP="002B4261">
            <w:pPr>
              <w:rPr>
                <w:sz w:val="28"/>
                <w:szCs w:val="28"/>
              </w:rPr>
            </w:pPr>
            <w:r>
              <w:rPr>
                <w:sz w:val="28"/>
                <w:szCs w:val="28"/>
              </w:rPr>
              <w:t>АО «</w:t>
            </w:r>
            <w:proofErr w:type="spellStart"/>
            <w:r>
              <w:rPr>
                <w:sz w:val="28"/>
                <w:szCs w:val="28"/>
              </w:rPr>
              <w:t>Кэпт</w:t>
            </w:r>
            <w:proofErr w:type="spellEnd"/>
            <w:r>
              <w:rPr>
                <w:sz w:val="28"/>
                <w:szCs w:val="28"/>
              </w:rPr>
              <w:t>»</w:t>
            </w:r>
          </w:p>
          <w:p w14:paraId="31365496" w14:textId="77777777" w:rsidR="002B4261" w:rsidRDefault="002B4261" w:rsidP="002B4261">
            <w:pPr>
              <w:rPr>
                <w:sz w:val="28"/>
                <w:szCs w:val="28"/>
              </w:rPr>
            </w:pPr>
            <w:r>
              <w:rPr>
                <w:sz w:val="28"/>
                <w:szCs w:val="28"/>
              </w:rPr>
              <w:t xml:space="preserve">Партнер группы </w:t>
            </w:r>
            <w:proofErr w:type="spellStart"/>
            <w:r>
              <w:rPr>
                <w:sz w:val="28"/>
                <w:szCs w:val="28"/>
              </w:rPr>
              <w:t>форензик</w:t>
            </w:r>
            <w:proofErr w:type="spellEnd"/>
          </w:p>
          <w:p w14:paraId="0C57CA8C" w14:textId="77777777" w:rsidR="002B4261" w:rsidRDefault="002B4261" w:rsidP="002B4261">
            <w:pPr>
              <w:rPr>
                <w:sz w:val="28"/>
                <w:szCs w:val="28"/>
              </w:rPr>
            </w:pPr>
          </w:p>
          <w:p w14:paraId="1F021E59" w14:textId="77777777" w:rsidR="002B4261" w:rsidRDefault="002B4261" w:rsidP="002B4261">
            <w:pPr>
              <w:rPr>
                <w:sz w:val="28"/>
                <w:szCs w:val="28"/>
              </w:rPr>
            </w:pPr>
            <w:r>
              <w:rPr>
                <w:sz w:val="28"/>
                <w:szCs w:val="28"/>
              </w:rPr>
              <w:softHyphen/>
            </w:r>
            <w:r>
              <w:rPr>
                <w:sz w:val="28"/>
                <w:szCs w:val="28"/>
              </w:rPr>
              <w:softHyphen/>
            </w:r>
            <w:r>
              <w:rPr>
                <w:sz w:val="28"/>
                <w:szCs w:val="28"/>
              </w:rPr>
              <w:softHyphen/>
            </w:r>
            <w:r>
              <w:rPr>
                <w:sz w:val="28"/>
                <w:szCs w:val="28"/>
              </w:rPr>
              <w:softHyphen/>
              <w:t xml:space="preserve"> А.А. Тарасенко</w:t>
            </w:r>
          </w:p>
          <w:p w14:paraId="62AE2911" w14:textId="2F530CBB" w:rsidR="002B4261" w:rsidRDefault="002B4261" w:rsidP="002B4261">
            <w:pPr>
              <w:rPr>
                <w:sz w:val="28"/>
                <w:szCs w:val="28"/>
              </w:rPr>
            </w:pPr>
            <w:r>
              <w:rPr>
                <w:sz w:val="28"/>
                <w:szCs w:val="28"/>
              </w:rPr>
              <w:t>«19» мая 2023 г.</w:t>
            </w:r>
          </w:p>
        </w:tc>
        <w:tc>
          <w:tcPr>
            <w:tcW w:w="2539" w:type="pct"/>
          </w:tcPr>
          <w:p w14:paraId="759B5332" w14:textId="77777777" w:rsidR="002B4261" w:rsidRDefault="002B4261" w:rsidP="002B4261">
            <w:pPr>
              <w:rPr>
                <w:sz w:val="28"/>
                <w:szCs w:val="28"/>
              </w:rPr>
            </w:pPr>
            <w:r>
              <w:rPr>
                <w:sz w:val="28"/>
                <w:szCs w:val="28"/>
              </w:rPr>
              <w:t>УТВЕРЖДАЮ</w:t>
            </w:r>
          </w:p>
          <w:p w14:paraId="62D390E9" w14:textId="77777777" w:rsidR="002B4261" w:rsidRDefault="002B4261" w:rsidP="002B4261">
            <w:pPr>
              <w:jc w:val="center"/>
              <w:rPr>
                <w:sz w:val="28"/>
                <w:szCs w:val="28"/>
              </w:rPr>
            </w:pPr>
          </w:p>
          <w:p w14:paraId="696B1C46" w14:textId="77777777" w:rsidR="002B4261" w:rsidRDefault="002B4261" w:rsidP="002B4261">
            <w:pPr>
              <w:rPr>
                <w:sz w:val="28"/>
                <w:szCs w:val="28"/>
              </w:rPr>
            </w:pPr>
            <w:r>
              <w:rPr>
                <w:sz w:val="28"/>
                <w:szCs w:val="28"/>
              </w:rPr>
              <w:t xml:space="preserve">Проректор по учебной и методической работе </w:t>
            </w:r>
          </w:p>
          <w:p w14:paraId="4D289D45" w14:textId="77777777" w:rsidR="002B4261" w:rsidRDefault="002B4261" w:rsidP="002B4261">
            <w:pPr>
              <w:rPr>
                <w:sz w:val="28"/>
                <w:szCs w:val="28"/>
              </w:rPr>
            </w:pPr>
          </w:p>
          <w:p w14:paraId="2A2632DD" w14:textId="77777777" w:rsidR="002B4261" w:rsidRDefault="002B4261" w:rsidP="002B4261">
            <w:pPr>
              <w:rPr>
                <w:sz w:val="28"/>
                <w:szCs w:val="28"/>
              </w:rPr>
            </w:pPr>
            <w:r>
              <w:rPr>
                <w:sz w:val="28"/>
                <w:szCs w:val="28"/>
              </w:rPr>
              <w:t>Е.А. Каменева</w:t>
            </w:r>
          </w:p>
          <w:p w14:paraId="431C230B" w14:textId="167A171D" w:rsidR="002B4261" w:rsidRDefault="002B4261" w:rsidP="002B4261">
            <w:pPr>
              <w:rPr>
                <w:rFonts w:eastAsia="Calibri"/>
                <w:sz w:val="28"/>
                <w:szCs w:val="28"/>
              </w:rPr>
            </w:pPr>
            <w:r>
              <w:rPr>
                <w:sz w:val="28"/>
                <w:szCs w:val="28"/>
              </w:rPr>
              <w:t>«23» мая 2023 г.</w:t>
            </w:r>
          </w:p>
        </w:tc>
      </w:tr>
      <w:bookmarkEnd w:id="0"/>
    </w:tbl>
    <w:p w14:paraId="79B0B63C" w14:textId="77777777" w:rsidR="002276C4" w:rsidRPr="000E7FE1" w:rsidRDefault="002276C4" w:rsidP="002276C4">
      <w:pPr>
        <w:spacing w:after="0" w:line="240" w:lineRule="auto"/>
        <w:jc w:val="center"/>
        <w:rPr>
          <w:rFonts w:ascii="Times New Roman" w:eastAsia="Times New Roman" w:hAnsi="Times New Roman" w:cs="Times New Roman"/>
          <w:b/>
          <w:color w:val="FF0000"/>
          <w:sz w:val="28"/>
          <w:szCs w:val="28"/>
          <w:lang w:eastAsia="ru-RU"/>
        </w:rPr>
      </w:pPr>
    </w:p>
    <w:p w14:paraId="3C520BB3" w14:textId="77777777" w:rsidR="002276C4" w:rsidRPr="00923A8E" w:rsidRDefault="002276C4" w:rsidP="002276C4">
      <w:pPr>
        <w:spacing w:after="0" w:line="240" w:lineRule="auto"/>
        <w:jc w:val="center"/>
        <w:rPr>
          <w:rFonts w:ascii="Times New Roman" w:eastAsia="Times New Roman" w:hAnsi="Times New Roman" w:cs="Times New Roman"/>
          <w:b/>
          <w:sz w:val="28"/>
          <w:szCs w:val="28"/>
          <w:lang w:eastAsia="ru-RU"/>
        </w:rPr>
      </w:pPr>
    </w:p>
    <w:p w14:paraId="2399AB80" w14:textId="04B193DF" w:rsidR="004159C3" w:rsidRPr="00923A8E" w:rsidRDefault="00DD49D4" w:rsidP="004159C3">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В.И. </w:t>
      </w:r>
      <w:r w:rsidR="00165352">
        <w:rPr>
          <w:rFonts w:ascii="Times New Roman" w:eastAsia="Times New Roman" w:hAnsi="Times New Roman" w:cs="Times New Roman"/>
          <w:b/>
          <w:sz w:val="28"/>
          <w:szCs w:val="28"/>
          <w:lang w:eastAsia="ru-RU"/>
        </w:rPr>
        <w:t xml:space="preserve">Прасолов </w:t>
      </w:r>
    </w:p>
    <w:p w14:paraId="59551D26" w14:textId="77777777" w:rsidR="004159C3" w:rsidRPr="00923A8E" w:rsidRDefault="004159C3" w:rsidP="004159C3">
      <w:pPr>
        <w:spacing w:after="0" w:line="240" w:lineRule="auto"/>
        <w:jc w:val="center"/>
        <w:rPr>
          <w:rFonts w:ascii="Times New Roman" w:eastAsia="Times New Roman" w:hAnsi="Times New Roman" w:cs="Times New Roman"/>
          <w:b/>
          <w:sz w:val="36"/>
          <w:szCs w:val="36"/>
          <w:lang w:eastAsia="ru-RU"/>
        </w:rPr>
      </w:pPr>
    </w:p>
    <w:p w14:paraId="34A24CA7" w14:textId="0E47DE24" w:rsidR="002276C4" w:rsidRDefault="00DD49D4" w:rsidP="00165352">
      <w:pPr>
        <w:tabs>
          <w:tab w:val="left" w:pos="2220"/>
          <w:tab w:val="center" w:pos="4531"/>
        </w:tabs>
        <w:spacing w:after="0" w:line="360" w:lineRule="auto"/>
        <w:ind w:left="-180" w:right="616" w:firstLine="360"/>
        <w:jc w:val="center"/>
        <w:rPr>
          <w:rFonts w:ascii="Times New Roman" w:eastAsia="Times New Roman" w:hAnsi="Times New Roman" w:cs="Times New Roman"/>
          <w:b/>
          <w:sz w:val="28"/>
          <w:szCs w:val="28"/>
          <w:lang w:eastAsia="ru-RU"/>
        </w:rPr>
      </w:pPr>
      <w:r w:rsidRPr="008E320A">
        <w:rPr>
          <w:rFonts w:ascii="Times New Roman" w:eastAsia="Times New Roman" w:hAnsi="Times New Roman" w:cs="Times New Roman"/>
          <w:b/>
          <w:sz w:val="28"/>
          <w:szCs w:val="28"/>
          <w:lang w:eastAsia="ru-RU"/>
        </w:rPr>
        <w:t>Организация противодействия коррупции, мошенничеству и иным злоупотреблениям экономической направленности</w:t>
      </w:r>
    </w:p>
    <w:p w14:paraId="6F398994" w14:textId="4B3EEC70" w:rsidR="002276C4" w:rsidRPr="00923A8E" w:rsidRDefault="002276C4" w:rsidP="00165352">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Рабочая программа дисциплины</w:t>
      </w:r>
      <w:r w:rsidR="00165352">
        <w:rPr>
          <w:rFonts w:ascii="Times New Roman" w:eastAsia="Times New Roman" w:hAnsi="Times New Roman" w:cs="Times New Roman"/>
          <w:b/>
          <w:sz w:val="28"/>
          <w:szCs w:val="28"/>
          <w:lang w:eastAsia="ru-RU"/>
        </w:rPr>
        <w:t xml:space="preserve">  </w:t>
      </w:r>
    </w:p>
    <w:p w14:paraId="0D5FED0D" w14:textId="77777777" w:rsidR="002276C4" w:rsidRPr="00923A8E" w:rsidRDefault="002276C4" w:rsidP="002276C4">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539722F4" w14:textId="77777777" w:rsidR="00DD49D4" w:rsidRDefault="00DD49D4" w:rsidP="00DD49D4">
      <w:pPr>
        <w:spacing w:after="0" w:line="240" w:lineRule="auto"/>
        <w:jc w:val="center"/>
        <w:rPr>
          <w:rFonts w:ascii="Times New Roman" w:eastAsia="Times New Roman" w:hAnsi="Times New Roman" w:cs="Times New Roman"/>
          <w:bCs/>
          <w:sz w:val="28"/>
          <w:szCs w:val="28"/>
          <w:lang w:eastAsia="ru-RU"/>
        </w:rPr>
      </w:pPr>
      <w:r w:rsidRPr="00CA0FD7">
        <w:rPr>
          <w:rFonts w:ascii="Times New Roman" w:eastAsia="Times New Roman" w:hAnsi="Times New Roman" w:cs="Times New Roman"/>
          <w:bCs/>
          <w:sz w:val="28"/>
          <w:szCs w:val="28"/>
          <w:lang w:eastAsia="ru-RU"/>
        </w:rPr>
        <w:t>38.0</w:t>
      </w:r>
      <w:r>
        <w:rPr>
          <w:rFonts w:ascii="Times New Roman" w:eastAsia="Times New Roman" w:hAnsi="Times New Roman" w:cs="Times New Roman"/>
          <w:bCs/>
          <w:sz w:val="28"/>
          <w:szCs w:val="28"/>
          <w:lang w:eastAsia="ru-RU"/>
        </w:rPr>
        <w:t>3</w:t>
      </w:r>
      <w:r w:rsidRPr="00CA0FD7">
        <w:rPr>
          <w:rFonts w:ascii="Times New Roman" w:eastAsia="Times New Roman" w:hAnsi="Times New Roman" w:cs="Times New Roman"/>
          <w:bCs/>
          <w:sz w:val="28"/>
          <w:szCs w:val="28"/>
          <w:lang w:eastAsia="ru-RU"/>
        </w:rPr>
        <w:t>.01«Экономика»</w:t>
      </w:r>
    </w:p>
    <w:p w14:paraId="6824DB1B" w14:textId="77777777" w:rsidR="00DD49D4" w:rsidRDefault="00DD49D4" w:rsidP="00DD49D4">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Образовательная программа </w:t>
      </w:r>
    </w:p>
    <w:p w14:paraId="68F68D4C" w14:textId="77777777" w:rsidR="00DD49D4" w:rsidRDefault="00DD49D4" w:rsidP="00DD49D4">
      <w:pPr>
        <w:spacing w:after="0" w:line="240" w:lineRule="auto"/>
        <w:jc w:val="center"/>
        <w:rPr>
          <w:rFonts w:ascii="Times New Roman" w:eastAsia="Times New Roman" w:hAnsi="Times New Roman" w:cs="Times New Roman"/>
          <w:bCs/>
          <w:sz w:val="28"/>
          <w:szCs w:val="28"/>
          <w:lang w:eastAsia="ru-RU"/>
        </w:rPr>
      </w:pPr>
      <w:r w:rsidRPr="00CA0FD7">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Экономика и бизнес»</w:t>
      </w:r>
    </w:p>
    <w:p w14:paraId="55978B6D" w14:textId="77777777" w:rsidR="00DD49D4" w:rsidRDefault="00DD49D4" w:rsidP="00DD49D4">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Образовательная программа </w:t>
      </w:r>
    </w:p>
    <w:p w14:paraId="31CCC73D" w14:textId="77777777" w:rsidR="00DD49D4" w:rsidRPr="00DD49D4" w:rsidRDefault="00DD49D4" w:rsidP="00DD49D4">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w:t>
      </w:r>
      <w:r w:rsidRPr="00CA0FD7">
        <w:rPr>
          <w:rFonts w:ascii="Times New Roman" w:eastAsia="Times New Roman" w:hAnsi="Times New Roman" w:cs="Times New Roman"/>
          <w:bCs/>
          <w:sz w:val="28"/>
          <w:szCs w:val="28"/>
          <w:lang w:eastAsia="ru-RU"/>
        </w:rPr>
        <w:t>Финансовая разведка, управление риска</w:t>
      </w:r>
      <w:r>
        <w:rPr>
          <w:rFonts w:ascii="Times New Roman" w:eastAsia="Times New Roman" w:hAnsi="Times New Roman" w:cs="Times New Roman"/>
          <w:bCs/>
          <w:sz w:val="28"/>
          <w:szCs w:val="28"/>
          <w:lang w:eastAsia="ru-RU"/>
        </w:rPr>
        <w:t>ми и экономическая безопасность»</w:t>
      </w:r>
    </w:p>
    <w:p w14:paraId="4F0BF643" w14:textId="0281B352" w:rsidR="002276C4" w:rsidRDefault="002276C4" w:rsidP="002276C4">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highlight w:val="yellow"/>
          <w:lang w:eastAsia="ru-RU"/>
        </w:rPr>
      </w:pPr>
    </w:p>
    <w:p w14:paraId="44C8EF5C" w14:textId="77777777" w:rsidR="00DD49D4" w:rsidRPr="00923A8E" w:rsidRDefault="00DD49D4" w:rsidP="002276C4">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highlight w:val="yellow"/>
          <w:lang w:eastAsia="ru-RU"/>
        </w:rPr>
      </w:pPr>
    </w:p>
    <w:p w14:paraId="43DEFD78" w14:textId="77777777" w:rsidR="003A7C26" w:rsidRPr="002D1583" w:rsidRDefault="003A7C26" w:rsidP="003A7C26">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5CAEBB22" w14:textId="77777777" w:rsidR="003A7C26" w:rsidRPr="0021331A" w:rsidRDefault="003A7C26" w:rsidP="003A7C26">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364DFFB0" w14:textId="77777777" w:rsidR="003A7C26" w:rsidRPr="002D1583" w:rsidRDefault="003A7C26" w:rsidP="003A7C26">
      <w:pPr>
        <w:spacing w:after="0" w:line="240" w:lineRule="auto"/>
        <w:rPr>
          <w:rFonts w:ascii="Times New Roman" w:eastAsia="Times New Roman" w:hAnsi="Times New Roman" w:cs="Times New Roman"/>
          <w:sz w:val="28"/>
          <w:szCs w:val="28"/>
          <w:lang w:eastAsia="ru-RU"/>
        </w:rPr>
      </w:pPr>
    </w:p>
    <w:p w14:paraId="6956D1D6" w14:textId="77777777" w:rsidR="003A7C26" w:rsidRPr="002D1583" w:rsidRDefault="003A7C26" w:rsidP="003A7C26">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42BCE2D9" w14:textId="77777777" w:rsidR="003A7C26" w:rsidRPr="002D1583" w:rsidRDefault="003A7C26" w:rsidP="003A7C26">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363E176D" w14:textId="53E84CD7" w:rsidR="00092C17" w:rsidRDefault="00092C17" w:rsidP="002276C4">
      <w:pPr>
        <w:spacing w:after="0" w:line="240" w:lineRule="auto"/>
        <w:rPr>
          <w:rFonts w:ascii="Times New Roman" w:eastAsia="Times New Roman" w:hAnsi="Times New Roman" w:cs="Times New Roman"/>
          <w:b/>
          <w:i/>
          <w:sz w:val="28"/>
          <w:szCs w:val="28"/>
          <w:lang w:eastAsia="ru-RU"/>
        </w:rPr>
      </w:pPr>
    </w:p>
    <w:p w14:paraId="11D8C074" w14:textId="6715A29C" w:rsidR="00382D31" w:rsidRDefault="00382D31" w:rsidP="002276C4">
      <w:pPr>
        <w:spacing w:after="0" w:line="240" w:lineRule="auto"/>
        <w:rPr>
          <w:rFonts w:ascii="Times New Roman" w:eastAsia="Times New Roman" w:hAnsi="Times New Roman" w:cs="Times New Roman"/>
          <w:b/>
          <w:i/>
          <w:sz w:val="28"/>
          <w:szCs w:val="28"/>
          <w:lang w:eastAsia="ru-RU"/>
        </w:rPr>
      </w:pPr>
    </w:p>
    <w:p w14:paraId="440C3BC6" w14:textId="6DA71BA4" w:rsidR="00DD49D4" w:rsidRDefault="00DD49D4" w:rsidP="002276C4">
      <w:pPr>
        <w:spacing w:after="0" w:line="240" w:lineRule="auto"/>
        <w:rPr>
          <w:rFonts w:ascii="Times New Roman" w:eastAsia="Times New Roman" w:hAnsi="Times New Roman" w:cs="Times New Roman"/>
          <w:b/>
          <w:i/>
          <w:sz w:val="28"/>
          <w:szCs w:val="28"/>
          <w:lang w:eastAsia="ru-RU"/>
        </w:rPr>
      </w:pPr>
    </w:p>
    <w:p w14:paraId="3EDC6448" w14:textId="77777777" w:rsidR="00DD49D4" w:rsidRPr="00923A8E" w:rsidRDefault="00DD49D4" w:rsidP="002276C4">
      <w:pPr>
        <w:spacing w:after="0" w:line="240" w:lineRule="auto"/>
        <w:rPr>
          <w:rFonts w:ascii="Times New Roman" w:eastAsia="Times New Roman" w:hAnsi="Times New Roman" w:cs="Times New Roman"/>
          <w:b/>
          <w:i/>
          <w:sz w:val="28"/>
          <w:szCs w:val="28"/>
          <w:lang w:eastAsia="ru-RU"/>
        </w:rPr>
      </w:pPr>
    </w:p>
    <w:p w14:paraId="0A15A66B" w14:textId="7B4BC58A" w:rsidR="002276C4" w:rsidRDefault="002276C4" w:rsidP="002276C4">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DD49D4">
        <w:rPr>
          <w:rFonts w:ascii="Times New Roman" w:eastAsia="Times New Roman" w:hAnsi="Times New Roman" w:cs="Times New Roman"/>
          <w:b/>
          <w:caps/>
          <w:sz w:val="28"/>
          <w:szCs w:val="28"/>
          <w:lang w:eastAsia="ru-RU"/>
        </w:rPr>
        <w:t xml:space="preserve"> </w:t>
      </w:r>
      <w:r w:rsidR="008D7ED7">
        <w:rPr>
          <w:rFonts w:ascii="Times New Roman" w:eastAsia="Times New Roman" w:hAnsi="Times New Roman" w:cs="Times New Roman"/>
          <w:b/>
          <w:caps/>
          <w:sz w:val="28"/>
          <w:szCs w:val="28"/>
          <w:lang w:eastAsia="ru-RU"/>
        </w:rPr>
        <w:t xml:space="preserve">– </w:t>
      </w:r>
      <w:r w:rsidR="00DD49D4">
        <w:rPr>
          <w:rFonts w:ascii="Times New Roman" w:eastAsia="Times New Roman" w:hAnsi="Times New Roman" w:cs="Times New Roman"/>
          <w:b/>
          <w:caps/>
          <w:sz w:val="28"/>
          <w:szCs w:val="28"/>
          <w:lang w:eastAsia="ru-RU"/>
        </w:rPr>
        <w:t>2023</w:t>
      </w:r>
    </w:p>
    <w:p w14:paraId="2ED96356" w14:textId="77777777" w:rsidR="00165352" w:rsidRDefault="00165352" w:rsidP="00923A8E">
      <w:pPr>
        <w:widowControl w:val="0"/>
        <w:tabs>
          <w:tab w:val="left" w:pos="0"/>
        </w:tabs>
        <w:spacing w:after="0" w:line="240" w:lineRule="auto"/>
        <w:jc w:val="center"/>
        <w:rPr>
          <w:rFonts w:ascii="Times New Roman" w:eastAsia="Times New Roman" w:hAnsi="Times New Roman" w:cs="Times New Roman"/>
          <w:sz w:val="24"/>
          <w:szCs w:val="24"/>
          <w:lang w:eastAsia="ru-RU"/>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3F68B44A" w:rsidR="00923A8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4E6C8011" w:rsidR="00400A1B" w:rsidRPr="00400A1B" w:rsidRDefault="00923A8E">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1"/>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1"/>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5</w:t>
            </w:r>
            <w:r w:rsidR="00400A1B" w:rsidRPr="00400A1B">
              <w:rPr>
                <w:noProof/>
                <w:webHidden/>
                <w:sz w:val="28"/>
                <w:szCs w:val="28"/>
              </w:rPr>
              <w:fldChar w:fldCharType="end"/>
            </w:r>
          </w:hyperlink>
        </w:p>
        <w:p w14:paraId="68DE2C42" w14:textId="2830EF8F" w:rsidR="00400A1B" w:rsidRPr="00400A1B" w:rsidRDefault="00C56295">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1"/>
                <w:bCs/>
                <w:noProof/>
                <w:sz w:val="28"/>
                <w:szCs w:val="28"/>
              </w:rPr>
              <w:t>2.</w:t>
            </w:r>
            <w:r w:rsidR="00400A1B">
              <w:rPr>
                <w:rStyle w:val="af1"/>
                <w:bCs/>
                <w:noProof/>
                <w:sz w:val="28"/>
                <w:szCs w:val="28"/>
              </w:rPr>
              <w:t xml:space="preserve"> </w:t>
            </w:r>
            <w:r w:rsidR="00400A1B" w:rsidRPr="00400A1B">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5</w:t>
            </w:r>
            <w:r w:rsidR="00400A1B" w:rsidRPr="00400A1B">
              <w:rPr>
                <w:noProof/>
                <w:webHidden/>
                <w:sz w:val="28"/>
                <w:szCs w:val="28"/>
              </w:rPr>
              <w:fldChar w:fldCharType="end"/>
            </w:r>
          </w:hyperlink>
        </w:p>
        <w:p w14:paraId="2E54E20E" w14:textId="6BB2E7AD" w:rsidR="00400A1B" w:rsidRPr="00400A1B" w:rsidRDefault="00C56295">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1"/>
                <w:bCs/>
                <w:noProof/>
                <w:sz w:val="28"/>
                <w:szCs w:val="28"/>
              </w:rPr>
              <w:t>3.</w:t>
            </w:r>
            <w:r w:rsidR="00400A1B">
              <w:rPr>
                <w:rStyle w:val="af1"/>
                <w:bCs/>
                <w:noProof/>
                <w:sz w:val="28"/>
                <w:szCs w:val="28"/>
              </w:rPr>
              <w:t xml:space="preserve"> </w:t>
            </w:r>
            <w:r w:rsidR="00400A1B" w:rsidRPr="00400A1B">
              <w:rPr>
                <w:rStyle w:val="af1"/>
                <w:bCs/>
                <w:noProof/>
                <w:sz w:val="28"/>
                <w:szCs w:val="28"/>
              </w:rPr>
              <w:t>Место дисциплины в структуре образовательной программы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_Toc73619796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6</w:t>
            </w:r>
            <w:r w:rsidR="00400A1B" w:rsidRPr="00400A1B">
              <w:rPr>
                <w:noProof/>
                <w:webHidden/>
                <w:sz w:val="28"/>
                <w:szCs w:val="28"/>
              </w:rPr>
              <w:fldChar w:fldCharType="end"/>
            </w:r>
          </w:hyperlink>
        </w:p>
        <w:p w14:paraId="0970F327" w14:textId="65EC8F0F" w:rsidR="00400A1B" w:rsidRPr="00400A1B" w:rsidRDefault="00C56295">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1"/>
                <w:bCs/>
                <w:noProof/>
                <w:sz w:val="28"/>
                <w:szCs w:val="28"/>
              </w:rPr>
              <w:t>4.</w:t>
            </w:r>
            <w:r w:rsidR="00400A1B">
              <w:rPr>
                <w:rStyle w:val="af1"/>
                <w:bCs/>
                <w:noProof/>
                <w:sz w:val="28"/>
                <w:szCs w:val="28"/>
              </w:rPr>
              <w:t xml:space="preserve"> </w:t>
            </w:r>
            <w:r w:rsidR="00400A1B" w:rsidRPr="00400A1B">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_Toc73619797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6</w:t>
            </w:r>
            <w:r w:rsidR="00400A1B" w:rsidRPr="00400A1B">
              <w:rPr>
                <w:noProof/>
                <w:webHidden/>
                <w:sz w:val="28"/>
                <w:szCs w:val="28"/>
              </w:rPr>
              <w:fldChar w:fldCharType="end"/>
            </w:r>
          </w:hyperlink>
        </w:p>
        <w:p w14:paraId="4D2CDE42" w14:textId="67226832" w:rsidR="00400A1B" w:rsidRPr="00400A1B" w:rsidRDefault="00C56295">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1"/>
                <w:bCs/>
                <w:noProof/>
                <w:sz w:val="28"/>
                <w:szCs w:val="28"/>
              </w:rPr>
              <w:t>5.</w:t>
            </w:r>
            <w:r w:rsidR="00400A1B">
              <w:rPr>
                <w:rStyle w:val="af1"/>
                <w:bCs/>
                <w:noProof/>
                <w:sz w:val="28"/>
                <w:szCs w:val="28"/>
              </w:rPr>
              <w:t xml:space="preserve"> </w:t>
            </w:r>
            <w:r w:rsidR="00400A1B" w:rsidRPr="00400A1B">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_Toc73619798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7</w:t>
            </w:r>
            <w:r w:rsidR="00400A1B" w:rsidRPr="00400A1B">
              <w:rPr>
                <w:noProof/>
                <w:webHidden/>
                <w:sz w:val="28"/>
                <w:szCs w:val="28"/>
              </w:rPr>
              <w:fldChar w:fldCharType="end"/>
            </w:r>
          </w:hyperlink>
        </w:p>
        <w:p w14:paraId="4D576191" w14:textId="4FE9485F" w:rsidR="00400A1B" w:rsidRPr="00400A1B" w:rsidRDefault="00C56295">
          <w:pPr>
            <w:pStyle w:val="15"/>
            <w:rPr>
              <w:rFonts w:asciiTheme="minorHAnsi" w:eastAsiaTheme="minorEastAsia" w:hAnsiTheme="minorHAnsi" w:cstheme="minorBidi"/>
              <w:noProof/>
              <w:sz w:val="28"/>
              <w:szCs w:val="28"/>
            </w:rPr>
          </w:pPr>
          <w:hyperlink w:anchor="_Toc73619799" w:history="1">
            <w:r w:rsidR="00400A1B" w:rsidRPr="00400A1B">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11</w:t>
            </w:r>
            <w:r w:rsidR="00400A1B" w:rsidRPr="00400A1B">
              <w:rPr>
                <w:noProof/>
                <w:webHidden/>
                <w:sz w:val="28"/>
                <w:szCs w:val="28"/>
              </w:rPr>
              <w:fldChar w:fldCharType="end"/>
            </w:r>
          </w:hyperlink>
        </w:p>
        <w:p w14:paraId="2C46DE7B" w14:textId="1780A539" w:rsidR="00400A1B" w:rsidRPr="00400A1B" w:rsidRDefault="00C56295">
          <w:pPr>
            <w:pStyle w:val="15"/>
            <w:rPr>
              <w:rFonts w:asciiTheme="minorHAnsi" w:eastAsiaTheme="minorEastAsia" w:hAnsiTheme="minorHAnsi" w:cstheme="minorBidi"/>
              <w:noProof/>
              <w:sz w:val="28"/>
              <w:szCs w:val="28"/>
            </w:rPr>
          </w:pPr>
          <w:hyperlink w:anchor="_Toc73619800" w:history="1">
            <w:r w:rsidR="00400A1B" w:rsidRPr="00400A1B">
              <w:rPr>
                <w:rStyle w:val="af1"/>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14</w:t>
            </w:r>
            <w:r w:rsidR="00400A1B" w:rsidRPr="00400A1B">
              <w:rPr>
                <w:noProof/>
                <w:webHidden/>
                <w:sz w:val="28"/>
                <w:szCs w:val="28"/>
              </w:rPr>
              <w:fldChar w:fldCharType="end"/>
            </w:r>
          </w:hyperlink>
        </w:p>
        <w:p w14:paraId="35D1D041" w14:textId="4CB644A8" w:rsidR="00400A1B" w:rsidRPr="00400A1B" w:rsidRDefault="00C56295">
          <w:pPr>
            <w:pStyle w:val="15"/>
            <w:rPr>
              <w:rFonts w:asciiTheme="minorHAnsi" w:eastAsiaTheme="minorEastAsia" w:hAnsiTheme="minorHAnsi" w:cstheme="minorBidi"/>
              <w:noProof/>
              <w:sz w:val="28"/>
              <w:szCs w:val="28"/>
            </w:rPr>
          </w:pPr>
          <w:hyperlink w:anchor="_Toc73619801" w:history="1">
            <w:r w:rsidR="00400A1B" w:rsidRPr="00400A1B">
              <w:rPr>
                <w:rStyle w:val="af1"/>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18</w:t>
            </w:r>
            <w:r w:rsidR="00400A1B" w:rsidRPr="00400A1B">
              <w:rPr>
                <w:noProof/>
                <w:webHidden/>
                <w:sz w:val="28"/>
                <w:szCs w:val="28"/>
              </w:rPr>
              <w:fldChar w:fldCharType="end"/>
            </w:r>
          </w:hyperlink>
        </w:p>
        <w:p w14:paraId="4D2F1099" w14:textId="613097C1" w:rsidR="00400A1B" w:rsidRPr="00400A1B" w:rsidRDefault="00C56295">
          <w:pPr>
            <w:pStyle w:val="15"/>
            <w:rPr>
              <w:rFonts w:asciiTheme="minorHAnsi" w:eastAsiaTheme="minorEastAsia" w:hAnsiTheme="minorHAnsi" w:cstheme="minorBidi"/>
              <w:noProof/>
              <w:sz w:val="28"/>
              <w:szCs w:val="28"/>
            </w:rPr>
          </w:pPr>
          <w:hyperlink w:anchor="_Toc73619802" w:history="1">
            <w:r w:rsidR="00400A1B" w:rsidRPr="00400A1B">
              <w:rPr>
                <w:rStyle w:val="af1"/>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22</w:t>
            </w:r>
            <w:r w:rsidR="00400A1B" w:rsidRPr="00400A1B">
              <w:rPr>
                <w:noProof/>
                <w:webHidden/>
                <w:sz w:val="28"/>
                <w:szCs w:val="28"/>
              </w:rPr>
              <w:fldChar w:fldCharType="end"/>
            </w:r>
          </w:hyperlink>
        </w:p>
        <w:p w14:paraId="219CA642" w14:textId="37708075" w:rsidR="00400A1B" w:rsidRPr="00400A1B" w:rsidRDefault="00C56295">
          <w:pPr>
            <w:pStyle w:val="15"/>
            <w:rPr>
              <w:rFonts w:asciiTheme="minorHAnsi" w:eastAsiaTheme="minorEastAsia" w:hAnsiTheme="minorHAnsi" w:cstheme="minorBidi"/>
              <w:noProof/>
              <w:sz w:val="28"/>
              <w:szCs w:val="28"/>
            </w:rPr>
          </w:pPr>
          <w:hyperlink w:anchor="_Toc73619803" w:history="1">
            <w:r w:rsidR="00400A1B">
              <w:rPr>
                <w:rStyle w:val="af1"/>
                <w:bCs/>
                <w:noProof/>
                <w:sz w:val="28"/>
                <w:szCs w:val="28"/>
              </w:rPr>
              <w:t xml:space="preserve">9. </w:t>
            </w:r>
            <w:r w:rsidR="00400A1B" w:rsidRPr="00400A1B">
              <w:rPr>
                <w:rStyle w:val="af1"/>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24</w:t>
            </w:r>
            <w:r w:rsidR="00400A1B" w:rsidRPr="00400A1B">
              <w:rPr>
                <w:noProof/>
                <w:webHidden/>
                <w:sz w:val="28"/>
                <w:szCs w:val="28"/>
              </w:rPr>
              <w:fldChar w:fldCharType="end"/>
            </w:r>
          </w:hyperlink>
        </w:p>
        <w:p w14:paraId="11A3024E" w14:textId="00DA4B7C" w:rsidR="00400A1B" w:rsidRPr="00400A1B" w:rsidRDefault="00C56295">
          <w:pPr>
            <w:pStyle w:val="15"/>
            <w:rPr>
              <w:rFonts w:asciiTheme="minorHAnsi" w:eastAsiaTheme="minorEastAsia" w:hAnsiTheme="minorHAnsi" w:cstheme="minorBidi"/>
              <w:noProof/>
              <w:sz w:val="28"/>
              <w:szCs w:val="28"/>
            </w:rPr>
          </w:pPr>
          <w:hyperlink w:anchor="_Toc73619804" w:history="1">
            <w:r w:rsidR="00400A1B" w:rsidRPr="00400A1B">
              <w:rPr>
                <w:rStyle w:val="af1"/>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24</w:t>
            </w:r>
            <w:r w:rsidR="00400A1B" w:rsidRPr="00400A1B">
              <w:rPr>
                <w:noProof/>
                <w:webHidden/>
                <w:sz w:val="28"/>
                <w:szCs w:val="28"/>
              </w:rPr>
              <w:fldChar w:fldCharType="end"/>
            </w:r>
          </w:hyperlink>
        </w:p>
        <w:p w14:paraId="359C1306" w14:textId="3C6A00BD" w:rsidR="00400A1B" w:rsidRPr="00400A1B" w:rsidRDefault="00C56295">
          <w:pPr>
            <w:pStyle w:val="15"/>
            <w:rPr>
              <w:rFonts w:asciiTheme="minorHAnsi" w:eastAsiaTheme="minorEastAsia" w:hAnsiTheme="minorHAnsi" w:cstheme="minorBidi"/>
              <w:noProof/>
              <w:sz w:val="28"/>
              <w:szCs w:val="28"/>
            </w:rPr>
          </w:pPr>
          <w:hyperlink w:anchor="_Toc73619805" w:history="1">
            <w:r w:rsidR="00400A1B" w:rsidRPr="00400A1B">
              <w:rPr>
                <w:rStyle w:val="af1"/>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25</w:t>
            </w:r>
            <w:r w:rsidR="00400A1B" w:rsidRPr="00400A1B">
              <w:rPr>
                <w:noProof/>
                <w:webHidden/>
                <w:sz w:val="28"/>
                <w:szCs w:val="28"/>
              </w:rPr>
              <w:fldChar w:fldCharType="end"/>
            </w:r>
          </w:hyperlink>
        </w:p>
        <w:p w14:paraId="3F9298DC" w14:textId="78FCC1FA" w:rsidR="00400A1B" w:rsidRPr="00400A1B" w:rsidRDefault="00C56295">
          <w:pPr>
            <w:pStyle w:val="15"/>
            <w:rPr>
              <w:rFonts w:asciiTheme="minorHAnsi" w:eastAsiaTheme="minorEastAsia" w:hAnsiTheme="minorHAnsi" w:cstheme="minorBidi"/>
              <w:noProof/>
              <w:sz w:val="28"/>
              <w:szCs w:val="28"/>
            </w:rPr>
          </w:pPr>
          <w:hyperlink w:anchor="_Toc73619806" w:history="1">
            <w:r w:rsidR="00400A1B" w:rsidRPr="00400A1B">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25</w:t>
            </w:r>
            <w:r w:rsidR="00400A1B" w:rsidRPr="00400A1B">
              <w:rPr>
                <w:noProof/>
                <w:webHidden/>
                <w:sz w:val="28"/>
                <w:szCs w:val="28"/>
              </w:rPr>
              <w:fldChar w:fldCharType="end"/>
            </w:r>
          </w:hyperlink>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C56295"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23A8E">
        <w:rPr>
          <w:rFonts w:ascii="Times New Roman" w:eastAsia="Times New Roman" w:hAnsi="Times New Roman" w:cs="Times New Roman"/>
          <w:b/>
          <w:bCs/>
          <w:sz w:val="28"/>
          <w:szCs w:val="28"/>
        </w:rPr>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62B5E2FB" w14:textId="05A97CAC" w:rsidR="00932F0B"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w:t>
      </w:r>
      <w:bookmarkStart w:id="4" w:name="_Toc424050332"/>
      <w:bookmarkStart w:id="5" w:name="_Toc424809560"/>
      <w:r w:rsidR="008E320A" w:rsidRPr="008E320A">
        <w:rPr>
          <w:rFonts w:ascii="Times New Roman" w:eastAsia="Times New Roman" w:hAnsi="Times New Roman" w:cs="Times New Roman"/>
          <w:sz w:val="28"/>
          <w:szCs w:val="28"/>
          <w:lang w:eastAsia="ru-RU"/>
        </w:rPr>
        <w:t>Организация противодействия коррупции, мошенничеству и иным злоупотреблениям экономической направленности</w:t>
      </w:r>
      <w:r w:rsidR="00932F0B">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14BBD92A" w:rsidR="00327345"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165352">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0586EDBD" w14:textId="3BF4B8A0" w:rsidR="00DD49D4" w:rsidRDefault="00DD49D4" w:rsidP="00923A8E">
      <w:pPr>
        <w:spacing w:after="0" w:line="240" w:lineRule="auto"/>
        <w:ind w:firstLine="709"/>
        <w:jc w:val="both"/>
        <w:rPr>
          <w:rFonts w:ascii="Times New Roman" w:eastAsia="Times New Roman" w:hAnsi="Times New Roman" w:cs="Times New Roman"/>
          <w:sz w:val="28"/>
          <w:szCs w:val="28"/>
          <w:lang w:eastAsia="ru-RU"/>
        </w:rPr>
      </w:pPr>
    </w:p>
    <w:p w14:paraId="365BA393" w14:textId="1EA3211B" w:rsidR="00DD49D4" w:rsidRPr="00DD49D4" w:rsidRDefault="00DD49D4" w:rsidP="00923A8E">
      <w:pPr>
        <w:spacing w:after="0" w:line="240" w:lineRule="auto"/>
        <w:ind w:firstLine="709"/>
        <w:jc w:val="both"/>
        <w:rPr>
          <w:rFonts w:ascii="Times New Roman" w:eastAsia="Times New Roman" w:hAnsi="Times New Roman" w:cs="Times New Roman"/>
          <w:b/>
          <w:sz w:val="28"/>
          <w:szCs w:val="28"/>
          <w:lang w:eastAsia="ru-RU"/>
        </w:rPr>
      </w:pPr>
      <w:r w:rsidRPr="00DD49D4">
        <w:rPr>
          <w:rFonts w:ascii="Times New Roman" w:eastAsia="Times New Roman" w:hAnsi="Times New Roman" w:cs="Times New Roman"/>
          <w:b/>
          <w:sz w:val="28"/>
          <w:szCs w:val="28"/>
          <w:lang w:eastAsia="ru-RU"/>
        </w:rPr>
        <w:t>Образовательная программа «Экономика и бизнес»</w:t>
      </w:r>
    </w:p>
    <w:p w14:paraId="7339BAC8" w14:textId="531235A8" w:rsidR="00DD49D4" w:rsidRPr="00DD49D4" w:rsidRDefault="00DD49D4" w:rsidP="00923A8E">
      <w:pPr>
        <w:spacing w:after="0" w:line="240" w:lineRule="auto"/>
        <w:ind w:firstLine="709"/>
        <w:jc w:val="both"/>
        <w:rPr>
          <w:rFonts w:ascii="Times New Roman" w:eastAsia="Times New Roman" w:hAnsi="Times New Roman" w:cs="Times New Roman"/>
          <w:b/>
          <w:sz w:val="28"/>
          <w:szCs w:val="28"/>
          <w:lang w:eastAsia="ru-RU"/>
        </w:rPr>
      </w:pPr>
      <w:r w:rsidRPr="00DD49D4">
        <w:rPr>
          <w:rFonts w:ascii="Times New Roman" w:eastAsia="Times New Roman" w:hAnsi="Times New Roman" w:cs="Times New Roman"/>
          <w:b/>
          <w:sz w:val="28"/>
          <w:szCs w:val="28"/>
          <w:lang w:eastAsia="ru-RU"/>
        </w:rPr>
        <w:t>Профиль «Финансовая разведка»</w:t>
      </w:r>
    </w:p>
    <w:p w14:paraId="7CA160BE" w14:textId="677526E9" w:rsidR="00DD49D4" w:rsidRPr="00DD49D4" w:rsidRDefault="00DD49D4" w:rsidP="00923A8E">
      <w:pPr>
        <w:spacing w:after="0" w:line="240" w:lineRule="auto"/>
        <w:ind w:firstLine="709"/>
        <w:jc w:val="both"/>
        <w:rPr>
          <w:rFonts w:ascii="Times New Roman" w:eastAsia="Times New Roman" w:hAnsi="Times New Roman" w:cs="Times New Roman"/>
          <w:b/>
          <w:sz w:val="28"/>
          <w:szCs w:val="28"/>
          <w:lang w:eastAsia="ru-RU"/>
        </w:rPr>
      </w:pPr>
      <w:r w:rsidRPr="00DD49D4">
        <w:rPr>
          <w:rFonts w:ascii="Times New Roman" w:eastAsia="Times New Roman" w:hAnsi="Times New Roman" w:cs="Times New Roman"/>
          <w:b/>
          <w:sz w:val="28"/>
          <w:szCs w:val="28"/>
          <w:lang w:eastAsia="ru-RU"/>
        </w:rPr>
        <w:t>Образовательная программа «Финансовая разведка, управление рисками и экономическая безопасность»</w:t>
      </w:r>
    </w:p>
    <w:p w14:paraId="146298B5" w14:textId="06837FF8" w:rsidR="00DD49D4" w:rsidRPr="00DD49D4" w:rsidRDefault="00DD49D4" w:rsidP="00923A8E">
      <w:pPr>
        <w:spacing w:after="0" w:line="240" w:lineRule="auto"/>
        <w:ind w:firstLine="709"/>
        <w:jc w:val="both"/>
        <w:rPr>
          <w:rFonts w:ascii="Times New Roman" w:eastAsia="Times New Roman" w:hAnsi="Times New Roman" w:cs="Times New Roman"/>
          <w:b/>
          <w:sz w:val="28"/>
          <w:szCs w:val="28"/>
          <w:lang w:eastAsia="ru-RU"/>
        </w:rPr>
      </w:pPr>
      <w:r w:rsidRPr="00DD49D4">
        <w:rPr>
          <w:rFonts w:ascii="Times New Roman" w:eastAsia="Times New Roman" w:hAnsi="Times New Roman" w:cs="Times New Roman"/>
          <w:b/>
          <w:sz w:val="28"/>
          <w:szCs w:val="28"/>
          <w:lang w:eastAsia="ru-RU"/>
        </w:rPr>
        <w:t>Профиль «Финансовая разведка»</w:t>
      </w:r>
    </w:p>
    <w:p w14:paraId="5075E23A" w14:textId="694A2714" w:rsidR="004B712B" w:rsidRPr="00DD49D4" w:rsidRDefault="00DD49D4" w:rsidP="00DD49D4">
      <w:pPr>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492"/>
        <w:gridCol w:w="2218"/>
        <w:gridCol w:w="4053"/>
      </w:tblGrid>
      <w:tr w:rsidR="008524C4" w:rsidRPr="00077FE4" w14:paraId="61F3C1A2" w14:textId="77777777" w:rsidTr="00D77FEF">
        <w:tc>
          <w:tcPr>
            <w:tcW w:w="951" w:type="dxa"/>
            <w:shd w:val="clear" w:color="auto" w:fill="auto"/>
          </w:tcPr>
          <w:p w14:paraId="5574B997" w14:textId="77777777" w:rsidR="00D77FEF" w:rsidRPr="00165352" w:rsidRDefault="00D77FEF" w:rsidP="00327345">
            <w:pPr>
              <w:spacing w:after="0" w:line="240" w:lineRule="auto"/>
              <w:jc w:val="center"/>
              <w:rPr>
                <w:rFonts w:ascii="Times New Roman" w:eastAsia="Times New Roman" w:hAnsi="Times New Roman" w:cs="Times New Roman"/>
                <w:b/>
                <w:lang w:eastAsia="ru-RU"/>
              </w:rPr>
            </w:pPr>
            <w:r w:rsidRPr="00165352">
              <w:rPr>
                <w:rFonts w:ascii="Times New Roman" w:eastAsia="Times New Roman" w:hAnsi="Times New Roman" w:cs="Times New Roman"/>
                <w:b/>
                <w:lang w:eastAsia="ru-RU"/>
              </w:rPr>
              <w:t>Код компе-</w:t>
            </w:r>
            <w:proofErr w:type="spellStart"/>
            <w:r w:rsidRPr="00165352">
              <w:rPr>
                <w:rFonts w:ascii="Times New Roman" w:eastAsia="Times New Roman" w:hAnsi="Times New Roman" w:cs="Times New Roman"/>
                <w:b/>
                <w:lang w:eastAsia="ru-RU"/>
              </w:rPr>
              <w:t>тенции</w:t>
            </w:r>
            <w:proofErr w:type="spellEnd"/>
          </w:p>
        </w:tc>
        <w:tc>
          <w:tcPr>
            <w:tcW w:w="2492" w:type="dxa"/>
            <w:shd w:val="clear" w:color="auto" w:fill="auto"/>
          </w:tcPr>
          <w:p w14:paraId="7A00AC9F" w14:textId="77777777" w:rsidR="00D77FEF" w:rsidRPr="00165352" w:rsidRDefault="00D77FEF" w:rsidP="00327345">
            <w:pPr>
              <w:spacing w:after="0" w:line="240" w:lineRule="auto"/>
              <w:jc w:val="center"/>
              <w:rPr>
                <w:rFonts w:ascii="Times New Roman" w:eastAsia="Times New Roman" w:hAnsi="Times New Roman" w:cs="Times New Roman"/>
                <w:b/>
                <w:lang w:eastAsia="ru-RU"/>
              </w:rPr>
            </w:pPr>
            <w:r w:rsidRPr="00165352">
              <w:rPr>
                <w:rFonts w:ascii="Times New Roman" w:eastAsia="Times New Roman" w:hAnsi="Times New Roman" w:cs="Times New Roman"/>
                <w:b/>
                <w:lang w:eastAsia="ru-RU"/>
              </w:rPr>
              <w:t>Наименование компетенции</w:t>
            </w:r>
          </w:p>
        </w:tc>
        <w:tc>
          <w:tcPr>
            <w:tcW w:w="2218" w:type="dxa"/>
          </w:tcPr>
          <w:p w14:paraId="06EB36A4" w14:textId="77777777" w:rsidR="00D77FEF" w:rsidRPr="00165352" w:rsidRDefault="00D77FEF" w:rsidP="00327345">
            <w:pPr>
              <w:spacing w:after="0" w:line="240" w:lineRule="auto"/>
              <w:jc w:val="center"/>
              <w:rPr>
                <w:rFonts w:ascii="Times New Roman" w:eastAsia="Times New Roman" w:hAnsi="Times New Roman" w:cs="Times New Roman"/>
                <w:b/>
                <w:lang w:eastAsia="ru-RU"/>
              </w:rPr>
            </w:pPr>
            <w:r w:rsidRPr="00165352">
              <w:rPr>
                <w:rFonts w:ascii="Times New Roman" w:eastAsia="Times New Roman" w:hAnsi="Times New Roman" w:cs="Times New Roman"/>
                <w:b/>
                <w:lang w:eastAsia="ru-RU"/>
              </w:rPr>
              <w:t>Индикаторы достижения компетенции</w:t>
            </w:r>
          </w:p>
        </w:tc>
        <w:tc>
          <w:tcPr>
            <w:tcW w:w="4053" w:type="dxa"/>
            <w:shd w:val="clear" w:color="auto" w:fill="auto"/>
          </w:tcPr>
          <w:p w14:paraId="089BF431" w14:textId="69B33129" w:rsidR="00D77FEF" w:rsidRPr="00165352" w:rsidRDefault="00D77FEF" w:rsidP="00802C43">
            <w:pPr>
              <w:spacing w:after="0" w:line="240" w:lineRule="auto"/>
              <w:jc w:val="center"/>
              <w:rPr>
                <w:rFonts w:ascii="Times New Roman" w:eastAsia="Times New Roman" w:hAnsi="Times New Roman" w:cs="Times New Roman"/>
                <w:b/>
                <w:lang w:eastAsia="ru-RU"/>
              </w:rPr>
            </w:pPr>
            <w:r w:rsidRPr="00165352">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8524C4" w:rsidRPr="00077FE4" w14:paraId="29C7BC06" w14:textId="77777777" w:rsidTr="00D77FEF">
        <w:trPr>
          <w:trHeight w:val="106"/>
        </w:trPr>
        <w:tc>
          <w:tcPr>
            <w:tcW w:w="951" w:type="dxa"/>
            <w:vMerge w:val="restart"/>
            <w:shd w:val="clear" w:color="auto" w:fill="auto"/>
          </w:tcPr>
          <w:p w14:paraId="5F5848C7" w14:textId="65E33708" w:rsidR="00D77FEF" w:rsidRPr="00077FE4" w:rsidRDefault="00165352" w:rsidP="006479D6">
            <w:pPr>
              <w:spacing w:after="0" w:line="240" w:lineRule="auto"/>
              <w:jc w:val="both"/>
              <w:rPr>
                <w:rFonts w:ascii="Times New Roman" w:eastAsia="Times New Roman" w:hAnsi="Times New Roman" w:cs="Times New Roman"/>
                <w:highlight w:val="yellow"/>
                <w:lang w:eastAsia="ru-RU"/>
              </w:rPr>
            </w:pPr>
            <w:r w:rsidRPr="00165352">
              <w:rPr>
                <w:rFonts w:ascii="Times New Roman" w:eastAsia="Times New Roman" w:hAnsi="Times New Roman" w:cs="Times New Roman"/>
                <w:lang w:eastAsia="ru-RU"/>
              </w:rPr>
              <w:t>ПКП-1</w:t>
            </w:r>
          </w:p>
        </w:tc>
        <w:tc>
          <w:tcPr>
            <w:tcW w:w="2492" w:type="dxa"/>
            <w:vMerge w:val="restart"/>
            <w:shd w:val="clear" w:color="auto" w:fill="auto"/>
          </w:tcPr>
          <w:p w14:paraId="58ECEDD5" w14:textId="66447C83" w:rsidR="00D77FEF" w:rsidRPr="00A90014" w:rsidRDefault="00A25438" w:rsidP="006479D6">
            <w:pPr>
              <w:spacing w:after="0" w:line="240" w:lineRule="auto"/>
              <w:jc w:val="both"/>
              <w:rPr>
                <w:rFonts w:ascii="Times New Roman" w:eastAsia="Times New Roman" w:hAnsi="Times New Roman" w:cs="Times New Roman"/>
                <w:lang w:eastAsia="ru-RU"/>
              </w:rPr>
            </w:pPr>
            <w:r w:rsidRPr="00A90014">
              <w:rPr>
                <w:rFonts w:ascii="Times New Roman" w:hAnsi="Times New Roman" w:cs="Times New Roman"/>
                <w:sz w:val="24"/>
                <w:szCs w:val="24"/>
              </w:rPr>
              <w:t>Способность разрабатывать и внедрять процедуры, нормы и правила внутреннего контроля в целях ПОД/ ФТ</w:t>
            </w:r>
          </w:p>
        </w:tc>
        <w:tc>
          <w:tcPr>
            <w:tcW w:w="2218" w:type="dxa"/>
          </w:tcPr>
          <w:p w14:paraId="146CE1AB" w14:textId="5672135D" w:rsidR="00D77FEF" w:rsidRPr="00A90014" w:rsidRDefault="00165352" w:rsidP="00A25438">
            <w:pPr>
              <w:spacing w:after="0" w:line="240" w:lineRule="auto"/>
              <w:jc w:val="both"/>
              <w:rPr>
                <w:rFonts w:ascii="Times New Roman" w:eastAsia="Calibri" w:hAnsi="Times New Roman" w:cs="Times New Roman"/>
              </w:rPr>
            </w:pPr>
            <w:r w:rsidRPr="00A90014">
              <w:rPr>
                <w:rFonts w:ascii="Times New Roman" w:eastAsia="Calibri" w:hAnsi="Times New Roman" w:cs="Times New Roman"/>
              </w:rPr>
              <w:t xml:space="preserve">1. </w:t>
            </w:r>
            <w:r w:rsidR="00A25438" w:rsidRPr="00A90014">
              <w:rPr>
                <w:rFonts w:ascii="Times New Roman" w:eastAsia="Calibri" w:hAnsi="Times New Roman" w:cs="Times New Roman"/>
              </w:rPr>
              <w:t>Формирует график разработки правил внутреннего контроля.</w:t>
            </w:r>
          </w:p>
        </w:tc>
        <w:tc>
          <w:tcPr>
            <w:tcW w:w="4053" w:type="dxa"/>
            <w:shd w:val="clear" w:color="auto" w:fill="auto"/>
          </w:tcPr>
          <w:p w14:paraId="368197A7" w14:textId="3049E6FA" w:rsidR="00281953" w:rsidRPr="00281953" w:rsidRDefault="00281953" w:rsidP="00281953">
            <w:pPr>
              <w:spacing w:after="0" w:line="240" w:lineRule="auto"/>
              <w:jc w:val="both"/>
              <w:rPr>
                <w:rFonts w:ascii="Times New Roman" w:eastAsia="Calibri" w:hAnsi="Times New Roman" w:cs="Times New Roman"/>
              </w:rPr>
            </w:pPr>
            <w:r w:rsidRPr="00281953">
              <w:rPr>
                <w:rFonts w:ascii="Times New Roman" w:eastAsia="Calibri" w:hAnsi="Times New Roman" w:cs="Times New Roman"/>
                <w:b/>
              </w:rPr>
              <w:t xml:space="preserve">Знание: </w:t>
            </w:r>
            <w:r w:rsidR="001E0223">
              <w:rPr>
                <w:rFonts w:ascii="Times New Roman" w:eastAsia="Calibri" w:hAnsi="Times New Roman" w:cs="Times New Roman"/>
              </w:rPr>
              <w:t>порядка подготовки и утверждения локальным документом правил внутреннего контроля</w:t>
            </w:r>
            <w:r w:rsidRPr="00281953">
              <w:rPr>
                <w:rFonts w:ascii="Times New Roman" w:eastAsia="Calibri" w:hAnsi="Times New Roman" w:cs="Times New Roman"/>
              </w:rPr>
              <w:t>.</w:t>
            </w:r>
          </w:p>
          <w:p w14:paraId="73CD65CF" w14:textId="3EBCCDE7" w:rsidR="00D77FEF" w:rsidRPr="00077FE4" w:rsidRDefault="00281953" w:rsidP="001E0223">
            <w:pPr>
              <w:spacing w:after="0" w:line="240" w:lineRule="auto"/>
              <w:jc w:val="both"/>
              <w:rPr>
                <w:rFonts w:ascii="Times New Roman" w:eastAsia="Calibri" w:hAnsi="Times New Roman" w:cs="Times New Roman"/>
                <w:b/>
                <w:highlight w:val="yellow"/>
              </w:rPr>
            </w:pPr>
            <w:r w:rsidRPr="00281953">
              <w:rPr>
                <w:rFonts w:ascii="Times New Roman" w:eastAsia="Calibri" w:hAnsi="Times New Roman" w:cs="Times New Roman"/>
                <w:b/>
              </w:rPr>
              <w:t xml:space="preserve">Умение: </w:t>
            </w:r>
            <w:r w:rsidRPr="00281953">
              <w:rPr>
                <w:rFonts w:ascii="Times New Roman" w:eastAsia="Calibri" w:hAnsi="Times New Roman" w:cs="Times New Roman"/>
              </w:rPr>
              <w:t xml:space="preserve">разрабатывать </w:t>
            </w:r>
            <w:r>
              <w:rPr>
                <w:rFonts w:ascii="Times New Roman" w:eastAsia="Calibri" w:hAnsi="Times New Roman" w:cs="Times New Roman"/>
              </w:rPr>
              <w:t xml:space="preserve">и </w:t>
            </w:r>
            <w:r w:rsidR="001E0223">
              <w:rPr>
                <w:rFonts w:ascii="Times New Roman" w:eastAsia="Calibri" w:hAnsi="Times New Roman" w:cs="Times New Roman"/>
              </w:rPr>
              <w:t>представлять на утверждение руководству правила внутреннего контроля.</w:t>
            </w:r>
          </w:p>
        </w:tc>
      </w:tr>
      <w:tr w:rsidR="008524C4" w:rsidRPr="00077FE4" w14:paraId="70CA63FF" w14:textId="77777777" w:rsidTr="00D77FEF">
        <w:trPr>
          <w:trHeight w:val="106"/>
        </w:trPr>
        <w:tc>
          <w:tcPr>
            <w:tcW w:w="951" w:type="dxa"/>
            <w:vMerge/>
            <w:shd w:val="clear" w:color="auto" w:fill="auto"/>
          </w:tcPr>
          <w:p w14:paraId="6E84F58A" w14:textId="77777777" w:rsidR="00D77FEF" w:rsidRPr="00077FE4" w:rsidRDefault="00D77FEF" w:rsidP="006479D6">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7DCC9448" w14:textId="77777777" w:rsidR="00D77FEF" w:rsidRPr="00A90014" w:rsidRDefault="00D77FEF" w:rsidP="006479D6">
            <w:pPr>
              <w:spacing w:after="0" w:line="240" w:lineRule="auto"/>
              <w:jc w:val="both"/>
              <w:rPr>
                <w:rFonts w:ascii="Times New Roman" w:eastAsia="Times New Roman" w:hAnsi="Times New Roman" w:cs="Times New Roman"/>
                <w:lang w:eastAsia="ru-RU"/>
              </w:rPr>
            </w:pPr>
          </w:p>
        </w:tc>
        <w:tc>
          <w:tcPr>
            <w:tcW w:w="2218" w:type="dxa"/>
          </w:tcPr>
          <w:p w14:paraId="2C6196C1" w14:textId="7891CE09" w:rsidR="00D77FEF" w:rsidRPr="00A90014" w:rsidRDefault="00A25438" w:rsidP="006479D6">
            <w:pPr>
              <w:spacing w:after="0" w:line="240" w:lineRule="auto"/>
              <w:jc w:val="both"/>
              <w:rPr>
                <w:rFonts w:ascii="Times New Roman" w:eastAsia="Calibri" w:hAnsi="Times New Roman" w:cs="Times New Roman"/>
              </w:rPr>
            </w:pPr>
            <w:r w:rsidRPr="00A90014">
              <w:rPr>
                <w:rFonts w:ascii="Times New Roman" w:eastAsia="Calibri" w:hAnsi="Times New Roman" w:cs="Times New Roman"/>
              </w:rPr>
              <w:t>2. Реализует программы по осуществлению внутреннего контроля, в том числе в целях ПОД/ФТ, в соответствии с требованиями нормативных правовых актов.</w:t>
            </w:r>
          </w:p>
        </w:tc>
        <w:tc>
          <w:tcPr>
            <w:tcW w:w="4053" w:type="dxa"/>
            <w:shd w:val="clear" w:color="auto" w:fill="auto"/>
          </w:tcPr>
          <w:p w14:paraId="003ABA93" w14:textId="3A25657D" w:rsidR="00281953" w:rsidRPr="00BC7542" w:rsidRDefault="00281953" w:rsidP="00281953">
            <w:pPr>
              <w:widowControl w:val="0"/>
              <w:spacing w:after="0" w:line="240" w:lineRule="auto"/>
              <w:jc w:val="both"/>
              <w:rPr>
                <w:rFonts w:ascii="Times New Roman" w:eastAsia="Times New Roman" w:hAnsi="Times New Roman" w:cs="Times New Roman"/>
                <w:bCs/>
                <w:color w:val="000000"/>
                <w:lang w:eastAsia="ru-RU"/>
              </w:rPr>
            </w:pPr>
            <w:r w:rsidRPr="00BC7542">
              <w:rPr>
                <w:rFonts w:ascii="Times New Roman" w:eastAsia="Times New Roman" w:hAnsi="Times New Roman" w:cs="Times New Roman"/>
                <w:b/>
                <w:bCs/>
                <w:color w:val="000000"/>
                <w:lang w:eastAsia="ru-RU"/>
              </w:rPr>
              <w:t>Знание:</w:t>
            </w:r>
            <w:r w:rsidRPr="00BC7542">
              <w:rPr>
                <w:rFonts w:ascii="Times New Roman" w:eastAsia="Times New Roman" w:hAnsi="Times New Roman" w:cs="Times New Roman"/>
                <w:bCs/>
                <w:color w:val="000000"/>
                <w:lang w:eastAsia="ru-RU"/>
              </w:rPr>
              <w:t xml:space="preserve"> основных требований к лицу, ответственному за реализацию </w:t>
            </w:r>
            <w:r w:rsidR="001E0223">
              <w:rPr>
                <w:rFonts w:ascii="Times New Roman" w:eastAsia="Times New Roman" w:hAnsi="Times New Roman" w:cs="Times New Roman"/>
                <w:bCs/>
                <w:color w:val="000000"/>
                <w:lang w:eastAsia="ru-RU"/>
              </w:rPr>
              <w:t>правил внутреннего контроля,</w:t>
            </w:r>
            <w:r w:rsidR="001E0223">
              <w:t xml:space="preserve"> </w:t>
            </w:r>
            <w:r w:rsidR="001E0223" w:rsidRPr="001E0223">
              <w:rPr>
                <w:rFonts w:ascii="Times New Roman" w:eastAsia="Times New Roman" w:hAnsi="Times New Roman" w:cs="Times New Roman"/>
                <w:bCs/>
                <w:color w:val="000000"/>
                <w:lang w:eastAsia="ru-RU"/>
              </w:rPr>
              <w:t>в том числ</w:t>
            </w:r>
            <w:r w:rsidR="001E0223">
              <w:rPr>
                <w:rFonts w:ascii="Times New Roman" w:eastAsia="Times New Roman" w:hAnsi="Times New Roman" w:cs="Times New Roman"/>
                <w:bCs/>
                <w:color w:val="000000"/>
                <w:lang w:eastAsia="ru-RU"/>
              </w:rPr>
              <w:t>е в целях ПОД/ФТ</w:t>
            </w:r>
            <w:r w:rsidRPr="00BC7542">
              <w:rPr>
                <w:rFonts w:ascii="Times New Roman" w:eastAsia="Times New Roman" w:hAnsi="Times New Roman" w:cs="Times New Roman"/>
                <w:bCs/>
                <w:color w:val="000000"/>
                <w:lang w:eastAsia="ru-RU"/>
              </w:rPr>
              <w:t>.</w:t>
            </w:r>
          </w:p>
          <w:p w14:paraId="75FC72BB" w14:textId="5568E0A1" w:rsidR="00D77FEF" w:rsidRPr="00077FE4" w:rsidRDefault="00281953" w:rsidP="00281953">
            <w:pPr>
              <w:spacing w:after="0" w:line="240" w:lineRule="auto"/>
              <w:jc w:val="both"/>
              <w:rPr>
                <w:rFonts w:ascii="Times New Roman" w:eastAsia="Calibri" w:hAnsi="Times New Roman" w:cs="Times New Roman"/>
                <w:b/>
                <w:highlight w:val="yellow"/>
              </w:rPr>
            </w:pPr>
            <w:r w:rsidRPr="00BC7542">
              <w:rPr>
                <w:rFonts w:ascii="Times New Roman" w:eastAsia="Times New Roman" w:hAnsi="Times New Roman" w:cs="Times New Roman"/>
                <w:b/>
                <w:bCs/>
                <w:color w:val="000000"/>
                <w:lang w:eastAsia="ru-RU"/>
              </w:rPr>
              <w:t xml:space="preserve">Умение: </w:t>
            </w:r>
            <w:r w:rsidRPr="00BC7542">
              <w:rPr>
                <w:rFonts w:ascii="Times New Roman" w:eastAsia="Times New Roman" w:hAnsi="Times New Roman" w:cs="Times New Roman"/>
                <w:bCs/>
                <w:color w:val="000000"/>
                <w:lang w:eastAsia="ru-RU"/>
              </w:rPr>
              <w:t xml:space="preserve">реализовывать </w:t>
            </w:r>
            <w:r w:rsidR="001E0223" w:rsidRPr="001E0223">
              <w:rPr>
                <w:rFonts w:ascii="Times New Roman" w:eastAsia="Times New Roman" w:hAnsi="Times New Roman" w:cs="Times New Roman"/>
                <w:bCs/>
                <w:color w:val="000000"/>
                <w:lang w:eastAsia="ru-RU"/>
              </w:rPr>
              <w:t>программы по осуществлению внутреннего контроля, в том числе в целях ПОД/ФТ</w:t>
            </w:r>
            <w:r w:rsidRPr="00BC7542">
              <w:rPr>
                <w:rFonts w:ascii="Times New Roman" w:eastAsia="Times New Roman" w:hAnsi="Times New Roman" w:cs="Times New Roman"/>
                <w:bCs/>
                <w:color w:val="000000"/>
                <w:lang w:eastAsia="ru-RU"/>
              </w:rPr>
              <w:t>.</w:t>
            </w:r>
          </w:p>
        </w:tc>
      </w:tr>
      <w:tr w:rsidR="008524C4" w:rsidRPr="00077FE4" w14:paraId="3CC8ECEB" w14:textId="77777777" w:rsidTr="00D77FEF">
        <w:trPr>
          <w:trHeight w:val="106"/>
        </w:trPr>
        <w:tc>
          <w:tcPr>
            <w:tcW w:w="951" w:type="dxa"/>
            <w:vMerge/>
            <w:shd w:val="clear" w:color="auto" w:fill="auto"/>
          </w:tcPr>
          <w:p w14:paraId="1F6B156A" w14:textId="77777777" w:rsidR="00D77FEF" w:rsidRPr="00077FE4" w:rsidRDefault="00D77FEF" w:rsidP="006479D6">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6A214D03" w14:textId="77777777" w:rsidR="00D77FEF" w:rsidRPr="00A90014" w:rsidRDefault="00D77FEF" w:rsidP="006479D6">
            <w:pPr>
              <w:spacing w:after="0" w:line="240" w:lineRule="auto"/>
              <w:jc w:val="both"/>
              <w:rPr>
                <w:rFonts w:ascii="Times New Roman" w:eastAsia="Times New Roman" w:hAnsi="Times New Roman" w:cs="Times New Roman"/>
                <w:lang w:eastAsia="ru-RU"/>
              </w:rPr>
            </w:pPr>
          </w:p>
        </w:tc>
        <w:tc>
          <w:tcPr>
            <w:tcW w:w="2218" w:type="dxa"/>
          </w:tcPr>
          <w:p w14:paraId="1A944D33" w14:textId="016C5C9E" w:rsidR="00D77FEF" w:rsidRPr="00A90014" w:rsidRDefault="00A25438" w:rsidP="00A25438">
            <w:pPr>
              <w:spacing w:after="0" w:line="240" w:lineRule="auto"/>
              <w:jc w:val="both"/>
              <w:rPr>
                <w:rFonts w:ascii="Times New Roman" w:hAnsi="Times New Roman"/>
              </w:rPr>
            </w:pPr>
            <w:r w:rsidRPr="00A90014">
              <w:rPr>
                <w:rFonts w:ascii="Times New Roman" w:hAnsi="Times New Roman"/>
              </w:rPr>
              <w:t>3.</w:t>
            </w:r>
            <w:r w:rsidRPr="00A90014">
              <w:rPr>
                <w:rFonts w:ascii="Times New Roman" w:hAnsi="Times New Roman"/>
              </w:rPr>
              <w:tab/>
              <w:t>Использует процедуры оценки рисков ОД/ФТ и реализации мер идентификации («знай своего клиента») при установлении деловых отношений с клиентами.</w:t>
            </w:r>
          </w:p>
        </w:tc>
        <w:tc>
          <w:tcPr>
            <w:tcW w:w="4053" w:type="dxa"/>
            <w:shd w:val="clear" w:color="auto" w:fill="auto"/>
          </w:tcPr>
          <w:p w14:paraId="46626097" w14:textId="1E83A0AB" w:rsidR="00FC22A2" w:rsidRPr="00281953" w:rsidRDefault="00FC22A2" w:rsidP="00FC22A2">
            <w:pPr>
              <w:spacing w:after="0" w:line="240" w:lineRule="auto"/>
              <w:jc w:val="both"/>
              <w:rPr>
                <w:rFonts w:ascii="Times New Roman" w:eastAsia="Calibri" w:hAnsi="Times New Roman" w:cs="Times New Roman"/>
              </w:rPr>
            </w:pPr>
            <w:r w:rsidRPr="00281953">
              <w:rPr>
                <w:rFonts w:ascii="Times New Roman" w:eastAsia="Calibri" w:hAnsi="Times New Roman" w:cs="Times New Roman"/>
                <w:b/>
              </w:rPr>
              <w:t xml:space="preserve">Знание: </w:t>
            </w:r>
            <w:r w:rsidRPr="00281953">
              <w:rPr>
                <w:rFonts w:ascii="Times New Roman" w:eastAsia="Calibri" w:hAnsi="Times New Roman" w:cs="Times New Roman"/>
              </w:rPr>
              <w:t xml:space="preserve">Основ </w:t>
            </w:r>
            <w:r w:rsidR="00281953">
              <w:rPr>
                <w:rFonts w:ascii="Times New Roman" w:eastAsia="Calibri" w:hAnsi="Times New Roman" w:cs="Times New Roman"/>
              </w:rPr>
              <w:t>риск-</w:t>
            </w:r>
            <w:r w:rsidRPr="00281953">
              <w:rPr>
                <w:rFonts w:ascii="Times New Roman" w:eastAsia="Calibri" w:hAnsi="Times New Roman" w:cs="Times New Roman"/>
              </w:rPr>
              <w:t xml:space="preserve">менеджмента, организации </w:t>
            </w:r>
            <w:r w:rsidR="00281953" w:rsidRPr="00281953">
              <w:rPr>
                <w:rFonts w:ascii="Times New Roman" w:eastAsia="Calibri" w:hAnsi="Times New Roman" w:cs="Times New Roman"/>
              </w:rPr>
              <w:t>с учетом отраслевых стандартов</w:t>
            </w:r>
            <w:r w:rsidR="00281953">
              <w:rPr>
                <w:rFonts w:ascii="Times New Roman" w:eastAsia="Calibri" w:hAnsi="Times New Roman" w:cs="Times New Roman"/>
              </w:rPr>
              <w:t xml:space="preserve"> и </w:t>
            </w:r>
            <w:proofErr w:type="gramStart"/>
            <w:r w:rsidR="00281953">
              <w:rPr>
                <w:rFonts w:ascii="Times New Roman" w:eastAsia="Calibri" w:hAnsi="Times New Roman" w:cs="Times New Roman"/>
              </w:rPr>
              <w:t>норм</w:t>
            </w:r>
            <w:proofErr w:type="gramEnd"/>
            <w:r w:rsidR="001E0223">
              <w:rPr>
                <w:rFonts w:ascii="Times New Roman" w:eastAsia="Calibri" w:hAnsi="Times New Roman" w:cs="Times New Roman"/>
              </w:rPr>
              <w:t xml:space="preserve"> </w:t>
            </w:r>
            <w:r w:rsidR="001E0223" w:rsidRPr="001E0223">
              <w:rPr>
                <w:rFonts w:ascii="Times New Roman" w:eastAsia="Calibri" w:hAnsi="Times New Roman" w:cs="Times New Roman"/>
              </w:rPr>
              <w:t>и реализации мер идентификации («знай своего клиента») при установлени</w:t>
            </w:r>
            <w:r w:rsidR="001E0223">
              <w:rPr>
                <w:rFonts w:ascii="Times New Roman" w:eastAsia="Calibri" w:hAnsi="Times New Roman" w:cs="Times New Roman"/>
              </w:rPr>
              <w:t>и деловых отношений с клиентами</w:t>
            </w:r>
            <w:r w:rsidRPr="00281953">
              <w:rPr>
                <w:rFonts w:ascii="Times New Roman" w:eastAsia="Calibri" w:hAnsi="Times New Roman" w:cs="Times New Roman"/>
              </w:rPr>
              <w:t>.</w:t>
            </w:r>
          </w:p>
          <w:p w14:paraId="47204A23" w14:textId="688840FF" w:rsidR="00D77FEF" w:rsidRPr="00077FE4" w:rsidRDefault="00FC22A2" w:rsidP="001E0223">
            <w:pPr>
              <w:spacing w:after="0" w:line="240" w:lineRule="auto"/>
              <w:jc w:val="both"/>
              <w:rPr>
                <w:rFonts w:ascii="Times New Roman" w:eastAsia="Calibri" w:hAnsi="Times New Roman" w:cs="Times New Roman"/>
                <w:b/>
                <w:highlight w:val="yellow"/>
              </w:rPr>
            </w:pPr>
            <w:r w:rsidRPr="00281953">
              <w:rPr>
                <w:rFonts w:ascii="Times New Roman" w:eastAsia="Calibri" w:hAnsi="Times New Roman" w:cs="Times New Roman"/>
                <w:b/>
              </w:rPr>
              <w:t xml:space="preserve">Умение: </w:t>
            </w:r>
            <w:r w:rsidR="00281953">
              <w:rPr>
                <w:rFonts w:ascii="Times New Roman" w:eastAsia="Calibri" w:hAnsi="Times New Roman" w:cs="Times New Roman"/>
              </w:rPr>
              <w:t xml:space="preserve">Эффективно </w:t>
            </w:r>
            <w:r w:rsidR="001E0223">
              <w:rPr>
                <w:rFonts w:ascii="Times New Roman" w:eastAsia="Calibri" w:hAnsi="Times New Roman" w:cs="Times New Roman"/>
              </w:rPr>
              <w:t>использовать</w:t>
            </w:r>
            <w:r w:rsidR="001E0223" w:rsidRPr="001E0223">
              <w:rPr>
                <w:rFonts w:ascii="Times New Roman" w:eastAsia="Calibri" w:hAnsi="Times New Roman" w:cs="Times New Roman"/>
              </w:rPr>
              <w:t xml:space="preserve"> мер</w:t>
            </w:r>
            <w:r w:rsidR="001E0223">
              <w:rPr>
                <w:rFonts w:ascii="Times New Roman" w:eastAsia="Calibri" w:hAnsi="Times New Roman" w:cs="Times New Roman"/>
              </w:rPr>
              <w:t>ы, предусмотренные</w:t>
            </w:r>
            <w:r w:rsidR="001E0223" w:rsidRPr="001E0223">
              <w:rPr>
                <w:rFonts w:ascii="Times New Roman" w:eastAsia="Calibri" w:hAnsi="Times New Roman" w:cs="Times New Roman"/>
              </w:rPr>
              <w:t xml:space="preserve"> правилами внутреннего контроля в целях ПОД/ФТ, </w:t>
            </w:r>
            <w:r w:rsidR="001E0223">
              <w:rPr>
                <w:rFonts w:ascii="Times New Roman" w:eastAsia="Calibri" w:hAnsi="Times New Roman" w:cs="Times New Roman"/>
              </w:rPr>
              <w:t>для</w:t>
            </w:r>
            <w:r w:rsidR="001E0223" w:rsidRPr="001E0223">
              <w:rPr>
                <w:rFonts w:ascii="Times New Roman" w:eastAsia="Calibri" w:hAnsi="Times New Roman" w:cs="Times New Roman"/>
              </w:rPr>
              <w:t xml:space="preserve"> влияния на бизнес-процессы организации</w:t>
            </w:r>
            <w:r w:rsidR="001E0223">
              <w:rPr>
                <w:rFonts w:ascii="Times New Roman" w:eastAsia="Calibri" w:hAnsi="Times New Roman" w:cs="Times New Roman"/>
              </w:rPr>
              <w:t>.</w:t>
            </w:r>
          </w:p>
        </w:tc>
      </w:tr>
      <w:tr w:rsidR="005C3159" w:rsidRPr="00077FE4" w14:paraId="787D406F" w14:textId="77777777" w:rsidTr="00D77FEF">
        <w:trPr>
          <w:trHeight w:val="106"/>
        </w:trPr>
        <w:tc>
          <w:tcPr>
            <w:tcW w:w="951" w:type="dxa"/>
            <w:vMerge w:val="restart"/>
            <w:shd w:val="clear" w:color="auto" w:fill="auto"/>
          </w:tcPr>
          <w:p w14:paraId="0335C2CD" w14:textId="215B44E4" w:rsidR="005C3159" w:rsidRPr="00077FE4" w:rsidRDefault="00165352" w:rsidP="008524C4">
            <w:pPr>
              <w:spacing w:after="0" w:line="240" w:lineRule="auto"/>
              <w:jc w:val="both"/>
              <w:rPr>
                <w:rFonts w:ascii="Times New Roman" w:eastAsia="Times New Roman" w:hAnsi="Times New Roman" w:cs="Times New Roman"/>
                <w:highlight w:val="yellow"/>
                <w:lang w:eastAsia="ru-RU"/>
              </w:rPr>
            </w:pPr>
            <w:r>
              <w:rPr>
                <w:rFonts w:ascii="Times New Roman" w:eastAsia="Times New Roman" w:hAnsi="Times New Roman" w:cs="Times New Roman"/>
                <w:lang w:eastAsia="ru-RU"/>
              </w:rPr>
              <w:t>ПКП-3</w:t>
            </w:r>
          </w:p>
        </w:tc>
        <w:tc>
          <w:tcPr>
            <w:tcW w:w="2492" w:type="dxa"/>
            <w:vMerge w:val="restart"/>
            <w:shd w:val="clear" w:color="auto" w:fill="auto"/>
          </w:tcPr>
          <w:p w14:paraId="407ED444" w14:textId="071FBF98" w:rsidR="005C3159" w:rsidRPr="00A90014" w:rsidRDefault="00A25438" w:rsidP="008524C4">
            <w:pPr>
              <w:spacing w:after="0" w:line="240" w:lineRule="auto"/>
              <w:jc w:val="both"/>
              <w:rPr>
                <w:rFonts w:ascii="Times New Roman" w:eastAsia="Calibri" w:hAnsi="Times New Roman" w:cs="Times New Roman"/>
              </w:rPr>
            </w:pPr>
            <w:r w:rsidRPr="00A90014">
              <w:rPr>
                <w:rFonts w:ascii="Times New Roman" w:eastAsia="Calibri" w:hAnsi="Times New Roman" w:cs="Times New Roman"/>
              </w:rPr>
              <w:t xml:space="preserve">Способность устанавливать признаки сомнительных операций и сделок в организации и </w:t>
            </w:r>
            <w:r w:rsidRPr="00A90014">
              <w:rPr>
                <w:rFonts w:ascii="Times New Roman" w:eastAsia="Calibri" w:hAnsi="Times New Roman" w:cs="Times New Roman"/>
              </w:rPr>
              <w:lastRenderedPageBreak/>
              <w:t>документально фиксировать сведения о них</w:t>
            </w:r>
          </w:p>
        </w:tc>
        <w:tc>
          <w:tcPr>
            <w:tcW w:w="2218" w:type="dxa"/>
          </w:tcPr>
          <w:p w14:paraId="5CA20B79" w14:textId="392B3A88" w:rsidR="005C3159" w:rsidRPr="00A90014" w:rsidRDefault="00165352" w:rsidP="00165352">
            <w:pPr>
              <w:spacing w:after="0" w:line="240" w:lineRule="auto"/>
              <w:jc w:val="both"/>
              <w:rPr>
                <w:rFonts w:ascii="Times New Roman" w:eastAsia="Calibri" w:hAnsi="Times New Roman" w:cs="Times New Roman"/>
              </w:rPr>
            </w:pPr>
            <w:r w:rsidRPr="00A90014">
              <w:rPr>
                <w:rFonts w:ascii="Times New Roman" w:eastAsia="Calibri" w:hAnsi="Times New Roman" w:cs="Times New Roman"/>
              </w:rPr>
              <w:lastRenderedPageBreak/>
              <w:t>1.</w:t>
            </w:r>
            <w:r w:rsidR="00A25438" w:rsidRPr="00A90014">
              <w:t xml:space="preserve"> </w:t>
            </w:r>
            <w:r w:rsidR="00A25438" w:rsidRPr="00A90014">
              <w:rPr>
                <w:rFonts w:ascii="Times New Roman" w:eastAsia="Calibri" w:hAnsi="Times New Roman" w:cs="Times New Roman"/>
              </w:rPr>
              <w:t xml:space="preserve">Применяет точный порядок действий при оценке соответствия операции (сделки) </w:t>
            </w:r>
            <w:r w:rsidR="00A25438" w:rsidRPr="00A90014">
              <w:rPr>
                <w:rFonts w:ascii="Times New Roman" w:eastAsia="Calibri" w:hAnsi="Times New Roman" w:cs="Times New Roman"/>
              </w:rPr>
              <w:lastRenderedPageBreak/>
              <w:t>признакам операций (сделок), подлежащих обязательному контролю, или признакам, указывающим на необычный характер операции (сделки).</w:t>
            </w:r>
          </w:p>
        </w:tc>
        <w:tc>
          <w:tcPr>
            <w:tcW w:w="4053" w:type="dxa"/>
            <w:shd w:val="clear" w:color="auto" w:fill="auto"/>
          </w:tcPr>
          <w:p w14:paraId="5A0914CB" w14:textId="77777777" w:rsidR="001E0223" w:rsidRPr="001E0223" w:rsidRDefault="005C3159" w:rsidP="001E0223">
            <w:pPr>
              <w:spacing w:after="0" w:line="240" w:lineRule="auto"/>
              <w:jc w:val="both"/>
              <w:rPr>
                <w:rFonts w:ascii="Times New Roman" w:eastAsia="Calibri" w:hAnsi="Times New Roman" w:cs="Times New Roman"/>
              </w:rPr>
            </w:pPr>
            <w:r w:rsidRPr="00281953">
              <w:rPr>
                <w:rFonts w:ascii="Times New Roman" w:eastAsia="Calibri" w:hAnsi="Times New Roman" w:cs="Times New Roman"/>
                <w:b/>
              </w:rPr>
              <w:lastRenderedPageBreak/>
              <w:t xml:space="preserve">Знание: </w:t>
            </w:r>
            <w:r w:rsidR="001E0223" w:rsidRPr="001E0223">
              <w:rPr>
                <w:rFonts w:ascii="Times New Roman" w:eastAsia="Calibri" w:hAnsi="Times New Roman" w:cs="Times New Roman"/>
              </w:rPr>
              <w:t>признаков</w:t>
            </w:r>
          </w:p>
          <w:p w14:paraId="296F9E91" w14:textId="77777777" w:rsidR="001E0223" w:rsidRPr="001E0223" w:rsidRDefault="001E0223" w:rsidP="001E0223">
            <w:pPr>
              <w:spacing w:after="0" w:line="240" w:lineRule="auto"/>
              <w:jc w:val="both"/>
              <w:rPr>
                <w:rFonts w:ascii="Times New Roman" w:eastAsia="Calibri" w:hAnsi="Times New Roman" w:cs="Times New Roman"/>
              </w:rPr>
            </w:pPr>
            <w:r w:rsidRPr="001E0223">
              <w:rPr>
                <w:rFonts w:ascii="Times New Roman" w:eastAsia="Calibri" w:hAnsi="Times New Roman" w:cs="Times New Roman"/>
              </w:rPr>
              <w:t>подозрительных операций,</w:t>
            </w:r>
          </w:p>
          <w:p w14:paraId="3A22ECF4" w14:textId="77777777" w:rsidR="001E0223" w:rsidRPr="001E0223" w:rsidRDefault="001E0223" w:rsidP="001E0223">
            <w:pPr>
              <w:spacing w:after="0" w:line="240" w:lineRule="auto"/>
              <w:jc w:val="both"/>
              <w:rPr>
                <w:rFonts w:ascii="Times New Roman" w:eastAsia="Calibri" w:hAnsi="Times New Roman" w:cs="Times New Roman"/>
              </w:rPr>
            </w:pPr>
            <w:r w:rsidRPr="001E0223">
              <w:rPr>
                <w:rFonts w:ascii="Times New Roman" w:eastAsia="Calibri" w:hAnsi="Times New Roman" w:cs="Times New Roman"/>
              </w:rPr>
              <w:t>перечня операций, подлежащих</w:t>
            </w:r>
          </w:p>
          <w:p w14:paraId="68E92308" w14:textId="77777777" w:rsidR="001E0223" w:rsidRPr="001E0223" w:rsidRDefault="001E0223" w:rsidP="001E0223">
            <w:pPr>
              <w:spacing w:after="0" w:line="240" w:lineRule="auto"/>
              <w:jc w:val="both"/>
              <w:rPr>
                <w:rFonts w:ascii="Times New Roman" w:eastAsia="Calibri" w:hAnsi="Times New Roman" w:cs="Times New Roman"/>
              </w:rPr>
            </w:pPr>
            <w:r w:rsidRPr="001E0223">
              <w:rPr>
                <w:rFonts w:ascii="Times New Roman" w:eastAsia="Calibri" w:hAnsi="Times New Roman" w:cs="Times New Roman"/>
              </w:rPr>
              <w:t>обязательному контролю, меры в</w:t>
            </w:r>
          </w:p>
          <w:p w14:paraId="52F1D44E" w14:textId="77777777" w:rsidR="001E0223" w:rsidRPr="001E0223" w:rsidRDefault="001E0223" w:rsidP="001E0223">
            <w:pPr>
              <w:spacing w:after="0" w:line="240" w:lineRule="auto"/>
              <w:jc w:val="both"/>
              <w:rPr>
                <w:rFonts w:ascii="Times New Roman" w:eastAsia="Calibri" w:hAnsi="Times New Roman" w:cs="Times New Roman"/>
              </w:rPr>
            </w:pPr>
            <w:r w:rsidRPr="001E0223">
              <w:rPr>
                <w:rFonts w:ascii="Times New Roman" w:eastAsia="Calibri" w:hAnsi="Times New Roman" w:cs="Times New Roman"/>
              </w:rPr>
              <w:t>рамках ПОД/ФТ, понятия и</w:t>
            </w:r>
          </w:p>
          <w:p w14:paraId="226A8B7B" w14:textId="77777777" w:rsidR="001E0223" w:rsidRPr="001E0223" w:rsidRDefault="001E0223" w:rsidP="001E0223">
            <w:pPr>
              <w:spacing w:after="0" w:line="240" w:lineRule="auto"/>
              <w:jc w:val="both"/>
              <w:rPr>
                <w:rFonts w:ascii="Times New Roman" w:eastAsia="Calibri" w:hAnsi="Times New Roman" w:cs="Times New Roman"/>
              </w:rPr>
            </w:pPr>
            <w:r w:rsidRPr="001E0223">
              <w:rPr>
                <w:rFonts w:ascii="Times New Roman" w:eastAsia="Calibri" w:hAnsi="Times New Roman" w:cs="Times New Roman"/>
              </w:rPr>
              <w:lastRenderedPageBreak/>
              <w:t>сущности коррупционных</w:t>
            </w:r>
          </w:p>
          <w:p w14:paraId="6C75AAAC" w14:textId="65534D47" w:rsidR="001E0223" w:rsidRPr="001E0223" w:rsidRDefault="001E0223" w:rsidP="001E0223">
            <w:pPr>
              <w:spacing w:after="0" w:line="240" w:lineRule="auto"/>
              <w:jc w:val="both"/>
              <w:rPr>
                <w:rFonts w:ascii="Times New Roman" w:eastAsia="Calibri" w:hAnsi="Times New Roman" w:cs="Times New Roman"/>
              </w:rPr>
            </w:pPr>
            <w:r>
              <w:rPr>
                <w:rFonts w:ascii="Times New Roman" w:eastAsia="Calibri" w:hAnsi="Times New Roman" w:cs="Times New Roman"/>
              </w:rPr>
              <w:t>правонарушений.</w:t>
            </w:r>
          </w:p>
          <w:p w14:paraId="49E2C102" w14:textId="77777777" w:rsidR="001E0223" w:rsidRPr="001E0223" w:rsidRDefault="005C3159" w:rsidP="001E0223">
            <w:pPr>
              <w:spacing w:after="0" w:line="240" w:lineRule="auto"/>
              <w:jc w:val="both"/>
              <w:rPr>
                <w:rFonts w:ascii="Times New Roman" w:eastAsia="Calibri" w:hAnsi="Times New Roman" w:cs="Times New Roman"/>
              </w:rPr>
            </w:pPr>
            <w:r w:rsidRPr="00281953">
              <w:rPr>
                <w:rFonts w:ascii="Times New Roman" w:eastAsia="Calibri" w:hAnsi="Times New Roman" w:cs="Times New Roman"/>
                <w:b/>
              </w:rPr>
              <w:t xml:space="preserve">Умение: </w:t>
            </w:r>
            <w:r w:rsidR="001E0223" w:rsidRPr="001E0223">
              <w:rPr>
                <w:rFonts w:ascii="Times New Roman" w:eastAsia="Calibri" w:hAnsi="Times New Roman" w:cs="Times New Roman"/>
              </w:rPr>
              <w:t>выявлять подозрительные</w:t>
            </w:r>
          </w:p>
          <w:p w14:paraId="1B1337BB" w14:textId="77777777" w:rsidR="001E0223" w:rsidRPr="001E0223" w:rsidRDefault="001E0223" w:rsidP="001E0223">
            <w:pPr>
              <w:spacing w:after="0" w:line="240" w:lineRule="auto"/>
              <w:jc w:val="both"/>
              <w:rPr>
                <w:rFonts w:ascii="Times New Roman" w:eastAsia="Calibri" w:hAnsi="Times New Roman" w:cs="Times New Roman"/>
              </w:rPr>
            </w:pPr>
            <w:r w:rsidRPr="001E0223">
              <w:rPr>
                <w:rFonts w:ascii="Times New Roman" w:eastAsia="Calibri" w:hAnsi="Times New Roman" w:cs="Times New Roman"/>
              </w:rPr>
              <w:t>операции, операции, подлежащие</w:t>
            </w:r>
          </w:p>
          <w:p w14:paraId="20AF19CB" w14:textId="4B4DB7C8" w:rsidR="005C3159" w:rsidRPr="00281953" w:rsidRDefault="001E0223" w:rsidP="001E0223">
            <w:pPr>
              <w:spacing w:after="0" w:line="240" w:lineRule="auto"/>
              <w:jc w:val="both"/>
              <w:rPr>
                <w:rFonts w:ascii="Times New Roman" w:eastAsia="Calibri" w:hAnsi="Times New Roman" w:cs="Times New Roman"/>
                <w:b/>
              </w:rPr>
            </w:pPr>
            <w:r w:rsidRPr="001E0223">
              <w:rPr>
                <w:rFonts w:ascii="Times New Roman" w:eastAsia="Calibri" w:hAnsi="Times New Roman" w:cs="Times New Roman"/>
              </w:rPr>
              <w:t>обязательному контролю</w:t>
            </w:r>
          </w:p>
        </w:tc>
      </w:tr>
      <w:tr w:rsidR="005C3159" w:rsidRPr="00077FE4" w14:paraId="203BF290" w14:textId="77777777" w:rsidTr="00D77FEF">
        <w:trPr>
          <w:trHeight w:val="106"/>
        </w:trPr>
        <w:tc>
          <w:tcPr>
            <w:tcW w:w="951" w:type="dxa"/>
            <w:vMerge/>
            <w:shd w:val="clear" w:color="auto" w:fill="auto"/>
          </w:tcPr>
          <w:p w14:paraId="781DCB4C" w14:textId="77777777" w:rsidR="005C3159" w:rsidRPr="00077FE4" w:rsidRDefault="005C3159" w:rsidP="00FC22A2">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2A0D0EE2" w14:textId="77777777" w:rsidR="005C3159" w:rsidRPr="00A90014" w:rsidRDefault="005C3159" w:rsidP="00FC22A2">
            <w:pPr>
              <w:spacing w:after="0" w:line="240" w:lineRule="auto"/>
              <w:jc w:val="both"/>
              <w:rPr>
                <w:rFonts w:ascii="Times New Roman" w:eastAsia="Calibri" w:hAnsi="Times New Roman" w:cs="Times New Roman"/>
              </w:rPr>
            </w:pPr>
          </w:p>
        </w:tc>
        <w:tc>
          <w:tcPr>
            <w:tcW w:w="2218" w:type="dxa"/>
          </w:tcPr>
          <w:p w14:paraId="5200B9B6" w14:textId="321AF527" w:rsidR="005C3159" w:rsidRPr="00A90014" w:rsidRDefault="00A25438" w:rsidP="00FC22A2">
            <w:pPr>
              <w:spacing w:after="0" w:line="240" w:lineRule="auto"/>
              <w:jc w:val="both"/>
              <w:rPr>
                <w:rFonts w:ascii="Times New Roman" w:eastAsia="Calibri" w:hAnsi="Times New Roman" w:cs="Times New Roman"/>
              </w:rPr>
            </w:pPr>
            <w:r w:rsidRPr="00A90014">
              <w:rPr>
                <w:rFonts w:ascii="Times New Roman" w:eastAsia="Calibri" w:hAnsi="Times New Roman" w:cs="Times New Roman"/>
              </w:rPr>
              <w:t>2. Устанавливает дополнительные признаки необычных операций (сделок), а также параметров их проведения.</w:t>
            </w:r>
          </w:p>
        </w:tc>
        <w:tc>
          <w:tcPr>
            <w:tcW w:w="4053" w:type="dxa"/>
            <w:shd w:val="clear" w:color="auto" w:fill="auto"/>
          </w:tcPr>
          <w:p w14:paraId="5368D62A" w14:textId="1A783F9B" w:rsidR="001E0223" w:rsidRPr="001E0223" w:rsidRDefault="001E0223" w:rsidP="001E0223">
            <w:pPr>
              <w:spacing w:after="0" w:line="240" w:lineRule="auto"/>
              <w:jc w:val="both"/>
              <w:rPr>
                <w:rFonts w:ascii="Times New Roman" w:eastAsia="Calibri" w:hAnsi="Times New Roman" w:cs="Times New Roman"/>
              </w:rPr>
            </w:pPr>
            <w:r>
              <w:rPr>
                <w:rFonts w:ascii="Times New Roman" w:eastAsia="Calibri" w:hAnsi="Times New Roman" w:cs="Times New Roman"/>
                <w:b/>
              </w:rPr>
              <w:t xml:space="preserve">Знание: </w:t>
            </w:r>
            <w:r w:rsidRPr="001E0223">
              <w:rPr>
                <w:rFonts w:ascii="Times New Roman" w:eastAsia="Calibri" w:hAnsi="Times New Roman" w:cs="Times New Roman"/>
              </w:rPr>
              <w:t>основных схем</w:t>
            </w:r>
          </w:p>
          <w:p w14:paraId="77ECDCBA" w14:textId="77777777" w:rsidR="001E0223" w:rsidRPr="001E0223" w:rsidRDefault="001E0223" w:rsidP="001E0223">
            <w:pPr>
              <w:spacing w:after="0" w:line="240" w:lineRule="auto"/>
              <w:jc w:val="both"/>
              <w:rPr>
                <w:rFonts w:ascii="Times New Roman" w:eastAsia="Calibri" w:hAnsi="Times New Roman" w:cs="Times New Roman"/>
              </w:rPr>
            </w:pPr>
            <w:r w:rsidRPr="001E0223">
              <w:rPr>
                <w:rFonts w:ascii="Times New Roman" w:eastAsia="Calibri" w:hAnsi="Times New Roman" w:cs="Times New Roman"/>
              </w:rPr>
              <w:t>отмывания преступных доходов</w:t>
            </w:r>
          </w:p>
          <w:p w14:paraId="54DCB2BF" w14:textId="77777777" w:rsidR="001E0223" w:rsidRPr="001E0223" w:rsidRDefault="001E0223" w:rsidP="001E0223">
            <w:pPr>
              <w:spacing w:after="0" w:line="240" w:lineRule="auto"/>
              <w:jc w:val="both"/>
              <w:rPr>
                <w:rFonts w:ascii="Times New Roman" w:eastAsia="Calibri" w:hAnsi="Times New Roman" w:cs="Times New Roman"/>
              </w:rPr>
            </w:pPr>
            <w:r w:rsidRPr="001E0223">
              <w:rPr>
                <w:rFonts w:ascii="Times New Roman" w:eastAsia="Calibri" w:hAnsi="Times New Roman" w:cs="Times New Roman"/>
              </w:rPr>
              <w:t>и финансирования терроризма,</w:t>
            </w:r>
          </w:p>
          <w:p w14:paraId="31C227DF" w14:textId="77777777" w:rsidR="001E0223" w:rsidRPr="001E0223" w:rsidRDefault="001E0223" w:rsidP="001E0223">
            <w:pPr>
              <w:spacing w:after="0" w:line="240" w:lineRule="auto"/>
              <w:jc w:val="both"/>
              <w:rPr>
                <w:rFonts w:ascii="Times New Roman" w:eastAsia="Calibri" w:hAnsi="Times New Roman" w:cs="Times New Roman"/>
              </w:rPr>
            </w:pPr>
            <w:r w:rsidRPr="001E0223">
              <w:rPr>
                <w:rFonts w:ascii="Times New Roman" w:eastAsia="Calibri" w:hAnsi="Times New Roman" w:cs="Times New Roman"/>
              </w:rPr>
              <w:t>параметров проведения</w:t>
            </w:r>
          </w:p>
          <w:p w14:paraId="008071BA" w14:textId="77777777" w:rsidR="001E0223" w:rsidRPr="001E0223" w:rsidRDefault="001E0223" w:rsidP="001E0223">
            <w:pPr>
              <w:spacing w:after="0" w:line="240" w:lineRule="auto"/>
              <w:jc w:val="both"/>
              <w:rPr>
                <w:rFonts w:ascii="Times New Roman" w:eastAsia="Calibri" w:hAnsi="Times New Roman" w:cs="Times New Roman"/>
              </w:rPr>
            </w:pPr>
            <w:r w:rsidRPr="001E0223">
              <w:rPr>
                <w:rFonts w:ascii="Times New Roman" w:eastAsia="Calibri" w:hAnsi="Times New Roman" w:cs="Times New Roman"/>
              </w:rPr>
              <w:t>необычных операций</w:t>
            </w:r>
          </w:p>
          <w:p w14:paraId="5A97ACA2" w14:textId="77777777" w:rsidR="001E0223" w:rsidRPr="001E0223" w:rsidRDefault="001E0223" w:rsidP="001E0223">
            <w:pPr>
              <w:spacing w:after="0" w:line="240" w:lineRule="auto"/>
              <w:jc w:val="both"/>
              <w:rPr>
                <w:rFonts w:ascii="Times New Roman" w:eastAsia="Calibri" w:hAnsi="Times New Roman" w:cs="Times New Roman"/>
              </w:rPr>
            </w:pPr>
            <w:r w:rsidRPr="001E0223">
              <w:rPr>
                <w:rFonts w:ascii="Times New Roman" w:eastAsia="Calibri" w:hAnsi="Times New Roman" w:cs="Times New Roman"/>
                <w:b/>
              </w:rPr>
              <w:t xml:space="preserve">Умение: </w:t>
            </w:r>
            <w:r w:rsidRPr="001E0223">
              <w:rPr>
                <w:rFonts w:ascii="Times New Roman" w:eastAsia="Calibri" w:hAnsi="Times New Roman" w:cs="Times New Roman"/>
              </w:rPr>
              <w:t>выявлять</w:t>
            </w:r>
          </w:p>
          <w:p w14:paraId="07C6A84F" w14:textId="77777777" w:rsidR="001E0223" w:rsidRPr="001E0223" w:rsidRDefault="001E0223" w:rsidP="001E0223">
            <w:pPr>
              <w:spacing w:after="0" w:line="240" w:lineRule="auto"/>
              <w:jc w:val="both"/>
              <w:rPr>
                <w:rFonts w:ascii="Times New Roman" w:eastAsia="Calibri" w:hAnsi="Times New Roman" w:cs="Times New Roman"/>
              </w:rPr>
            </w:pPr>
            <w:r w:rsidRPr="001E0223">
              <w:rPr>
                <w:rFonts w:ascii="Times New Roman" w:eastAsia="Calibri" w:hAnsi="Times New Roman" w:cs="Times New Roman"/>
              </w:rPr>
              <w:t>дополнительные признаки</w:t>
            </w:r>
          </w:p>
          <w:p w14:paraId="5E0C7D9E" w14:textId="1C38730E" w:rsidR="005C3159" w:rsidRPr="00077FE4" w:rsidRDefault="001E0223" w:rsidP="001E0223">
            <w:pPr>
              <w:spacing w:after="0" w:line="240" w:lineRule="auto"/>
              <w:jc w:val="both"/>
              <w:rPr>
                <w:rFonts w:ascii="Times New Roman" w:eastAsia="Calibri" w:hAnsi="Times New Roman" w:cs="Times New Roman"/>
                <w:b/>
                <w:highlight w:val="yellow"/>
              </w:rPr>
            </w:pPr>
            <w:r w:rsidRPr="001E0223">
              <w:rPr>
                <w:rFonts w:ascii="Times New Roman" w:eastAsia="Calibri" w:hAnsi="Times New Roman" w:cs="Times New Roman"/>
              </w:rPr>
              <w:t>необычных операций и</w:t>
            </w:r>
            <w:r>
              <w:rPr>
                <w:rFonts w:ascii="Times New Roman" w:eastAsia="Calibri" w:hAnsi="Times New Roman" w:cs="Times New Roman"/>
              </w:rPr>
              <w:t xml:space="preserve"> проводить по ним необходимые мероприятия.</w:t>
            </w:r>
          </w:p>
        </w:tc>
      </w:tr>
      <w:tr w:rsidR="005C3159" w:rsidRPr="006479D6" w14:paraId="1D342F8D" w14:textId="77777777" w:rsidTr="00D77FEF">
        <w:trPr>
          <w:trHeight w:val="106"/>
        </w:trPr>
        <w:tc>
          <w:tcPr>
            <w:tcW w:w="951" w:type="dxa"/>
            <w:vMerge/>
            <w:shd w:val="clear" w:color="auto" w:fill="auto"/>
          </w:tcPr>
          <w:p w14:paraId="36D54D4A" w14:textId="77777777" w:rsidR="005C3159" w:rsidRPr="00077FE4" w:rsidRDefault="005C3159" w:rsidP="00FC22A2">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3002D498" w14:textId="77777777" w:rsidR="005C3159" w:rsidRPr="00A90014" w:rsidRDefault="005C3159" w:rsidP="00FC22A2">
            <w:pPr>
              <w:spacing w:after="0" w:line="240" w:lineRule="auto"/>
              <w:jc w:val="both"/>
              <w:rPr>
                <w:rFonts w:ascii="Times New Roman" w:eastAsia="Calibri" w:hAnsi="Times New Roman" w:cs="Times New Roman"/>
              </w:rPr>
            </w:pPr>
          </w:p>
        </w:tc>
        <w:tc>
          <w:tcPr>
            <w:tcW w:w="2218" w:type="dxa"/>
          </w:tcPr>
          <w:p w14:paraId="77A29458" w14:textId="2F99BF7F" w:rsidR="005C3159" w:rsidRPr="00A90014" w:rsidRDefault="00A25438" w:rsidP="00A25438">
            <w:pPr>
              <w:spacing w:after="0" w:line="240" w:lineRule="auto"/>
              <w:jc w:val="both"/>
              <w:rPr>
                <w:rFonts w:ascii="Times New Roman" w:eastAsia="Calibri" w:hAnsi="Times New Roman" w:cs="Times New Roman"/>
              </w:rPr>
            </w:pPr>
            <w:r w:rsidRPr="00A90014">
              <w:rPr>
                <w:rFonts w:ascii="Times New Roman" w:eastAsia="Calibri" w:hAnsi="Times New Roman" w:cs="Times New Roman"/>
              </w:rPr>
              <w:t>3.</w:t>
            </w:r>
            <w:r w:rsidRPr="00A90014">
              <w:rPr>
                <w:rFonts w:ascii="Times New Roman" w:eastAsia="Calibri" w:hAnsi="Times New Roman" w:cs="Times New Roman"/>
              </w:rPr>
              <w:tab/>
              <w:t>Анализирует финансово-экономическую информацию и подготавливает отчетные материалы о выявлении в организации операций (сделок), в том числе подлежащих контролю в целях ПОД/ФТ.</w:t>
            </w:r>
          </w:p>
        </w:tc>
        <w:tc>
          <w:tcPr>
            <w:tcW w:w="4053" w:type="dxa"/>
            <w:shd w:val="clear" w:color="auto" w:fill="auto"/>
          </w:tcPr>
          <w:p w14:paraId="0CA7C398" w14:textId="77777777" w:rsidR="00A90014" w:rsidRPr="00A90014" w:rsidRDefault="005C3159" w:rsidP="00A90014">
            <w:pPr>
              <w:spacing w:after="0" w:line="240" w:lineRule="auto"/>
              <w:jc w:val="both"/>
              <w:rPr>
                <w:rFonts w:ascii="Times New Roman" w:eastAsia="Calibri" w:hAnsi="Times New Roman" w:cs="Times New Roman"/>
              </w:rPr>
            </w:pPr>
            <w:r w:rsidRPr="00135A5F">
              <w:rPr>
                <w:rFonts w:ascii="Times New Roman" w:eastAsia="Calibri" w:hAnsi="Times New Roman" w:cs="Times New Roman"/>
                <w:b/>
              </w:rPr>
              <w:t xml:space="preserve">Знание: </w:t>
            </w:r>
            <w:r w:rsidR="00A90014" w:rsidRPr="00A90014">
              <w:rPr>
                <w:rFonts w:ascii="Times New Roman" w:eastAsia="Calibri" w:hAnsi="Times New Roman" w:cs="Times New Roman"/>
              </w:rPr>
              <w:t>порядка уведомления</w:t>
            </w:r>
          </w:p>
          <w:p w14:paraId="1B075465" w14:textId="77777777" w:rsidR="00A90014" w:rsidRPr="00A90014" w:rsidRDefault="00A90014" w:rsidP="00A90014">
            <w:pPr>
              <w:spacing w:after="0" w:line="240" w:lineRule="auto"/>
              <w:jc w:val="both"/>
              <w:rPr>
                <w:rFonts w:ascii="Times New Roman" w:eastAsia="Calibri" w:hAnsi="Times New Roman" w:cs="Times New Roman"/>
              </w:rPr>
            </w:pPr>
            <w:r w:rsidRPr="00A90014">
              <w:rPr>
                <w:rFonts w:ascii="Times New Roman" w:eastAsia="Calibri" w:hAnsi="Times New Roman" w:cs="Times New Roman"/>
              </w:rPr>
              <w:t>уполномоченного органа,</w:t>
            </w:r>
          </w:p>
          <w:p w14:paraId="033D66AF" w14:textId="77777777" w:rsidR="00A90014" w:rsidRPr="00A90014" w:rsidRDefault="00A90014" w:rsidP="00A90014">
            <w:pPr>
              <w:spacing w:after="0" w:line="240" w:lineRule="auto"/>
              <w:jc w:val="both"/>
              <w:rPr>
                <w:rFonts w:ascii="Times New Roman" w:eastAsia="Calibri" w:hAnsi="Times New Roman" w:cs="Times New Roman"/>
              </w:rPr>
            </w:pPr>
            <w:r w:rsidRPr="00A90014">
              <w:rPr>
                <w:rFonts w:ascii="Times New Roman" w:eastAsia="Calibri" w:hAnsi="Times New Roman" w:cs="Times New Roman"/>
              </w:rPr>
              <w:t>перечня отчетных материалов о</w:t>
            </w:r>
          </w:p>
          <w:p w14:paraId="6598FFB2" w14:textId="77777777" w:rsidR="00A90014" w:rsidRPr="00A90014" w:rsidRDefault="00A90014" w:rsidP="00A90014">
            <w:pPr>
              <w:spacing w:after="0" w:line="240" w:lineRule="auto"/>
              <w:jc w:val="both"/>
              <w:rPr>
                <w:rFonts w:ascii="Times New Roman" w:eastAsia="Calibri" w:hAnsi="Times New Roman" w:cs="Times New Roman"/>
              </w:rPr>
            </w:pPr>
            <w:r w:rsidRPr="00A90014">
              <w:rPr>
                <w:rFonts w:ascii="Times New Roman" w:eastAsia="Calibri" w:hAnsi="Times New Roman" w:cs="Times New Roman"/>
              </w:rPr>
              <w:t>выявлении операции,</w:t>
            </w:r>
          </w:p>
          <w:p w14:paraId="39962B61" w14:textId="270B87D6" w:rsidR="00A90014" w:rsidRPr="00A90014" w:rsidRDefault="00A90014" w:rsidP="00A90014">
            <w:pPr>
              <w:spacing w:after="0" w:line="240" w:lineRule="auto"/>
              <w:jc w:val="both"/>
              <w:rPr>
                <w:rFonts w:ascii="Times New Roman" w:eastAsia="Calibri" w:hAnsi="Times New Roman" w:cs="Times New Roman"/>
              </w:rPr>
            </w:pPr>
            <w:r w:rsidRPr="00A90014">
              <w:rPr>
                <w:rFonts w:ascii="Times New Roman" w:eastAsia="Calibri" w:hAnsi="Times New Roman" w:cs="Times New Roman"/>
              </w:rPr>
              <w:t>подлежащих контролю в целях</w:t>
            </w:r>
            <w:r>
              <w:rPr>
                <w:rFonts w:ascii="Times New Roman" w:eastAsia="Calibri" w:hAnsi="Times New Roman" w:cs="Times New Roman"/>
              </w:rPr>
              <w:t xml:space="preserve"> </w:t>
            </w:r>
            <w:r w:rsidRPr="00A90014">
              <w:rPr>
                <w:rFonts w:ascii="Times New Roman" w:eastAsia="Calibri" w:hAnsi="Times New Roman" w:cs="Times New Roman"/>
              </w:rPr>
              <w:t>ПОД/ФТ</w:t>
            </w:r>
          </w:p>
          <w:p w14:paraId="275C5BFF" w14:textId="77777777" w:rsidR="00A90014" w:rsidRPr="00A90014" w:rsidRDefault="005C3159" w:rsidP="00A90014">
            <w:pPr>
              <w:spacing w:after="0" w:line="240" w:lineRule="auto"/>
              <w:jc w:val="both"/>
              <w:rPr>
                <w:rFonts w:ascii="Times New Roman" w:eastAsia="Calibri" w:hAnsi="Times New Roman" w:cs="Times New Roman"/>
              </w:rPr>
            </w:pPr>
            <w:r w:rsidRPr="00135A5F">
              <w:rPr>
                <w:rFonts w:ascii="Times New Roman" w:eastAsia="Calibri" w:hAnsi="Times New Roman" w:cs="Times New Roman"/>
                <w:b/>
              </w:rPr>
              <w:t xml:space="preserve">Умение: </w:t>
            </w:r>
            <w:r w:rsidR="00A90014" w:rsidRPr="00A90014">
              <w:rPr>
                <w:rFonts w:ascii="Times New Roman" w:eastAsia="Calibri" w:hAnsi="Times New Roman" w:cs="Times New Roman"/>
              </w:rPr>
              <w:t>анализировать</w:t>
            </w:r>
          </w:p>
          <w:p w14:paraId="1D4208A0" w14:textId="77777777" w:rsidR="00A90014" w:rsidRPr="00A90014" w:rsidRDefault="00A90014" w:rsidP="00A90014">
            <w:pPr>
              <w:spacing w:after="0" w:line="240" w:lineRule="auto"/>
              <w:jc w:val="both"/>
              <w:rPr>
                <w:rFonts w:ascii="Times New Roman" w:eastAsia="Calibri" w:hAnsi="Times New Roman" w:cs="Times New Roman"/>
              </w:rPr>
            </w:pPr>
            <w:r w:rsidRPr="00A90014">
              <w:rPr>
                <w:rFonts w:ascii="Times New Roman" w:eastAsia="Calibri" w:hAnsi="Times New Roman" w:cs="Times New Roman"/>
              </w:rPr>
              <w:t>финансово-экономическую</w:t>
            </w:r>
          </w:p>
          <w:p w14:paraId="0951A471" w14:textId="77777777" w:rsidR="00A90014" w:rsidRPr="00A90014" w:rsidRDefault="00A90014" w:rsidP="00A90014">
            <w:pPr>
              <w:spacing w:after="0" w:line="240" w:lineRule="auto"/>
              <w:jc w:val="both"/>
              <w:rPr>
                <w:rFonts w:ascii="Times New Roman" w:eastAsia="Calibri" w:hAnsi="Times New Roman" w:cs="Times New Roman"/>
              </w:rPr>
            </w:pPr>
            <w:r w:rsidRPr="00A90014">
              <w:rPr>
                <w:rFonts w:ascii="Times New Roman" w:eastAsia="Calibri" w:hAnsi="Times New Roman" w:cs="Times New Roman"/>
              </w:rPr>
              <w:t>информацию, документировать</w:t>
            </w:r>
          </w:p>
          <w:p w14:paraId="1C1E2D03" w14:textId="77777777" w:rsidR="00A90014" w:rsidRPr="00A90014" w:rsidRDefault="00A90014" w:rsidP="00A90014">
            <w:pPr>
              <w:spacing w:after="0" w:line="240" w:lineRule="auto"/>
              <w:jc w:val="both"/>
              <w:rPr>
                <w:rFonts w:ascii="Times New Roman" w:eastAsia="Calibri" w:hAnsi="Times New Roman" w:cs="Times New Roman"/>
              </w:rPr>
            </w:pPr>
            <w:r w:rsidRPr="00A90014">
              <w:rPr>
                <w:rFonts w:ascii="Times New Roman" w:eastAsia="Calibri" w:hAnsi="Times New Roman" w:cs="Times New Roman"/>
              </w:rPr>
              <w:t>операции, подлежащие контролю</w:t>
            </w:r>
          </w:p>
          <w:p w14:paraId="3A3EFB1C" w14:textId="4CB19B24" w:rsidR="005C3159" w:rsidRPr="00135A5F" w:rsidRDefault="00A90014" w:rsidP="00A90014">
            <w:pPr>
              <w:spacing w:after="0" w:line="240" w:lineRule="auto"/>
              <w:jc w:val="both"/>
              <w:rPr>
                <w:rFonts w:ascii="Times New Roman" w:eastAsia="Calibri" w:hAnsi="Times New Roman" w:cs="Times New Roman"/>
                <w:b/>
              </w:rPr>
            </w:pPr>
            <w:r w:rsidRPr="00A90014">
              <w:rPr>
                <w:rFonts w:ascii="Times New Roman" w:eastAsia="Calibri" w:hAnsi="Times New Roman" w:cs="Times New Roman"/>
              </w:rPr>
              <w:t>в целях ПОД/ФТ</w:t>
            </w:r>
          </w:p>
        </w:tc>
      </w:tr>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7E7E5764" w14:textId="5D2CC659" w:rsidR="00CB2664" w:rsidRDefault="000435C4" w:rsidP="00CB2664">
      <w:pPr>
        <w:spacing w:after="0" w:line="240" w:lineRule="auto"/>
        <w:ind w:firstLine="709"/>
        <w:jc w:val="both"/>
        <w:rPr>
          <w:rFonts w:ascii="Times New Roman" w:eastAsia="Times New Roman" w:hAnsi="Times New Roman" w:cs="Times New Roman"/>
          <w:sz w:val="28"/>
          <w:szCs w:val="28"/>
          <w:lang w:eastAsia="ru-RU"/>
        </w:rPr>
      </w:pPr>
      <w:r w:rsidRPr="000435C4">
        <w:rPr>
          <w:rFonts w:ascii="Times New Roman" w:eastAsia="Times New Roman" w:hAnsi="Times New Roman" w:cs="Times New Roman"/>
          <w:sz w:val="28"/>
          <w:szCs w:val="28"/>
          <w:lang w:eastAsia="ru-RU"/>
        </w:rPr>
        <w:t>Дисциплина «</w:t>
      </w:r>
      <w:r w:rsidR="008E320A" w:rsidRPr="008E320A">
        <w:rPr>
          <w:rFonts w:ascii="Times New Roman" w:eastAsia="Times New Roman" w:hAnsi="Times New Roman" w:cs="Times New Roman"/>
          <w:sz w:val="28"/>
          <w:szCs w:val="28"/>
          <w:lang w:eastAsia="ru-RU"/>
        </w:rPr>
        <w:t>Организация противодействия коррупции, мошенничеству и иным злоупотреблениям экономической направленности</w:t>
      </w:r>
      <w:r w:rsidRPr="000435C4">
        <w:rPr>
          <w:rFonts w:ascii="Times New Roman" w:eastAsia="Times New Roman" w:hAnsi="Times New Roman" w:cs="Times New Roman"/>
          <w:sz w:val="28"/>
          <w:szCs w:val="28"/>
          <w:lang w:eastAsia="ru-RU"/>
        </w:rPr>
        <w:t xml:space="preserve">» является </w:t>
      </w:r>
      <w:r w:rsidR="004B712B" w:rsidRPr="004B712B">
        <w:rPr>
          <w:rFonts w:ascii="Times New Roman" w:eastAsia="Times New Roman" w:hAnsi="Times New Roman" w:cs="Times New Roman"/>
          <w:sz w:val="28"/>
          <w:szCs w:val="28"/>
          <w:lang w:eastAsia="ru-RU"/>
        </w:rPr>
        <w:t xml:space="preserve">дисциплиной </w:t>
      </w:r>
      <w:r w:rsidR="00A25438">
        <w:rPr>
          <w:rFonts w:ascii="Times New Roman" w:eastAsia="Times New Roman" w:hAnsi="Times New Roman" w:cs="Times New Roman"/>
          <w:sz w:val="28"/>
          <w:szCs w:val="28"/>
          <w:lang w:eastAsia="ru-RU"/>
        </w:rPr>
        <w:t xml:space="preserve">Цикла </w:t>
      </w:r>
      <w:r w:rsidR="00135A5F">
        <w:rPr>
          <w:rFonts w:ascii="Times New Roman" w:eastAsia="Times New Roman" w:hAnsi="Times New Roman" w:cs="Times New Roman"/>
          <w:sz w:val="28"/>
          <w:szCs w:val="28"/>
          <w:lang w:eastAsia="ru-RU"/>
        </w:rPr>
        <w:t xml:space="preserve">профиля «Финансовая разведка» </w:t>
      </w:r>
      <w:r w:rsidRPr="000435C4">
        <w:rPr>
          <w:rFonts w:ascii="Times New Roman" w:eastAsia="Times New Roman" w:hAnsi="Times New Roman" w:cs="Times New Roman"/>
          <w:sz w:val="28"/>
          <w:szCs w:val="28"/>
          <w:lang w:eastAsia="ru-RU"/>
        </w:rPr>
        <w:t xml:space="preserve">по направлению подготовки </w:t>
      </w:r>
      <w:r w:rsidRPr="00CB2664">
        <w:rPr>
          <w:rFonts w:ascii="Times New Roman" w:eastAsia="Times New Roman" w:hAnsi="Times New Roman" w:cs="Times New Roman"/>
          <w:sz w:val="28"/>
          <w:szCs w:val="28"/>
          <w:lang w:eastAsia="ru-RU"/>
        </w:rPr>
        <w:t>38.0</w:t>
      </w:r>
      <w:r w:rsidR="001C466E">
        <w:rPr>
          <w:rFonts w:ascii="Times New Roman" w:eastAsia="Times New Roman" w:hAnsi="Times New Roman" w:cs="Times New Roman"/>
          <w:sz w:val="28"/>
          <w:szCs w:val="28"/>
          <w:lang w:eastAsia="ru-RU"/>
        </w:rPr>
        <w:t>3</w:t>
      </w:r>
      <w:r w:rsidRPr="00CB2664">
        <w:rPr>
          <w:rFonts w:ascii="Times New Roman" w:eastAsia="Times New Roman" w:hAnsi="Times New Roman" w:cs="Times New Roman"/>
          <w:sz w:val="28"/>
          <w:szCs w:val="28"/>
          <w:lang w:eastAsia="ru-RU"/>
        </w:rPr>
        <w:t>.01</w:t>
      </w:r>
      <w:r w:rsidR="00FC22A2" w:rsidRPr="00CB2664">
        <w:rPr>
          <w:rFonts w:ascii="Times New Roman" w:eastAsia="Times New Roman" w:hAnsi="Times New Roman" w:cs="Times New Roman"/>
          <w:sz w:val="28"/>
          <w:szCs w:val="28"/>
          <w:lang w:eastAsia="ru-RU"/>
        </w:rPr>
        <w:t xml:space="preserve"> </w:t>
      </w:r>
      <w:r w:rsidRPr="00CB2664">
        <w:rPr>
          <w:rFonts w:ascii="Times New Roman" w:eastAsia="Times New Roman" w:hAnsi="Times New Roman" w:cs="Times New Roman"/>
          <w:sz w:val="28"/>
          <w:szCs w:val="28"/>
          <w:lang w:eastAsia="ru-RU"/>
        </w:rPr>
        <w:t>«Экономика»,</w:t>
      </w:r>
      <w:r w:rsidR="00A25438">
        <w:rPr>
          <w:rFonts w:ascii="Times New Roman" w:eastAsia="Times New Roman" w:hAnsi="Times New Roman" w:cs="Times New Roman"/>
          <w:sz w:val="28"/>
          <w:szCs w:val="28"/>
          <w:lang w:eastAsia="ru-RU"/>
        </w:rPr>
        <w:t xml:space="preserve"> ОП</w:t>
      </w:r>
      <w:r w:rsidRPr="00CB2664">
        <w:rPr>
          <w:rFonts w:ascii="Times New Roman" w:eastAsia="Times New Roman" w:hAnsi="Times New Roman" w:cs="Times New Roman"/>
          <w:sz w:val="28"/>
          <w:szCs w:val="28"/>
          <w:lang w:eastAsia="ru-RU"/>
        </w:rPr>
        <w:t xml:space="preserve"> </w:t>
      </w:r>
      <w:r w:rsidR="00CB2664" w:rsidRPr="00CB2664">
        <w:rPr>
          <w:rFonts w:ascii="Times New Roman" w:eastAsia="Times New Roman" w:hAnsi="Times New Roman" w:cs="Times New Roman"/>
          <w:sz w:val="28"/>
          <w:szCs w:val="28"/>
          <w:lang w:eastAsia="ru-RU"/>
        </w:rPr>
        <w:t xml:space="preserve">«Экономика и бизнес», </w:t>
      </w:r>
      <w:r w:rsidR="00A25438">
        <w:rPr>
          <w:rFonts w:ascii="Times New Roman" w:eastAsia="Times New Roman" w:hAnsi="Times New Roman" w:cs="Times New Roman"/>
          <w:sz w:val="28"/>
          <w:szCs w:val="28"/>
          <w:lang w:eastAsia="ru-RU"/>
        </w:rPr>
        <w:t xml:space="preserve">профиль «Финансовая разведка», ОП </w:t>
      </w:r>
      <w:r w:rsidR="00CB2664" w:rsidRPr="00CB2664">
        <w:rPr>
          <w:rFonts w:ascii="Times New Roman" w:eastAsia="Times New Roman" w:hAnsi="Times New Roman" w:cs="Times New Roman"/>
          <w:sz w:val="28"/>
          <w:szCs w:val="28"/>
          <w:lang w:eastAsia="ru-RU"/>
        </w:rPr>
        <w:t>«Финансовая разведка, управление рисками и экономическа</w:t>
      </w:r>
      <w:r w:rsidR="00CB2664">
        <w:rPr>
          <w:rFonts w:ascii="Times New Roman" w:eastAsia="Times New Roman" w:hAnsi="Times New Roman" w:cs="Times New Roman"/>
          <w:sz w:val="28"/>
          <w:szCs w:val="28"/>
          <w:lang w:eastAsia="ru-RU"/>
        </w:rPr>
        <w:t>я безопасность»</w:t>
      </w:r>
      <w:r w:rsidR="00A25438">
        <w:rPr>
          <w:rFonts w:ascii="Times New Roman" w:eastAsia="Times New Roman" w:hAnsi="Times New Roman" w:cs="Times New Roman"/>
          <w:sz w:val="28"/>
          <w:szCs w:val="28"/>
          <w:lang w:eastAsia="ru-RU"/>
        </w:rPr>
        <w:t>, профиль «Финансовая разведка»</w:t>
      </w:r>
      <w:r w:rsidR="00CB2664">
        <w:rPr>
          <w:rFonts w:ascii="Times New Roman" w:eastAsia="Times New Roman" w:hAnsi="Times New Roman" w:cs="Times New Roman"/>
          <w:sz w:val="28"/>
          <w:szCs w:val="28"/>
          <w:lang w:eastAsia="ru-RU"/>
        </w:rPr>
        <w:t>.</w:t>
      </w:r>
    </w:p>
    <w:p w14:paraId="2F75F9B1" w14:textId="6B6E389A" w:rsidR="004B712B" w:rsidRPr="00135A5F" w:rsidRDefault="004B712B" w:rsidP="00CB2664">
      <w:pPr>
        <w:spacing w:after="0" w:line="240" w:lineRule="auto"/>
        <w:ind w:firstLine="709"/>
        <w:jc w:val="both"/>
        <w:rPr>
          <w:rFonts w:ascii="Times New Roman" w:eastAsia="Times New Roman" w:hAnsi="Times New Roman" w:cs="Times New Roman"/>
          <w:sz w:val="28"/>
          <w:szCs w:val="28"/>
          <w:lang w:eastAsia="ru-RU"/>
        </w:rPr>
      </w:pPr>
      <w:r w:rsidRPr="00135A5F">
        <w:rPr>
          <w:rFonts w:ascii="Times New Roman" w:eastAsia="Times New Roman" w:hAnsi="Times New Roman" w:cs="Times New Roman"/>
          <w:sz w:val="28"/>
          <w:szCs w:val="28"/>
          <w:lang w:eastAsia="ru-RU"/>
        </w:rPr>
        <w:t>Для освоения</w:t>
      </w:r>
      <w:r w:rsidR="000435C4" w:rsidRPr="00135A5F">
        <w:rPr>
          <w:rFonts w:ascii="Times New Roman" w:eastAsia="Times New Roman" w:hAnsi="Times New Roman" w:cs="Times New Roman"/>
          <w:sz w:val="28"/>
          <w:szCs w:val="28"/>
          <w:lang w:eastAsia="ru-RU"/>
        </w:rPr>
        <w:t xml:space="preserve"> дисциплины </w:t>
      </w:r>
      <w:bookmarkStart w:id="12" w:name="_Hlk515202574"/>
      <w:r w:rsidRPr="00135A5F">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bookmarkEnd w:id="12"/>
    <w:p w14:paraId="74C0720C" w14:textId="77777777" w:rsidR="004B712B"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923A8E">
        <w:rPr>
          <w:rFonts w:ascii="Times New Roman" w:eastAsia="Times New Roman" w:hAnsi="Times New Roman" w:cs="Times New Roman"/>
          <w:b/>
          <w:bCs/>
          <w:sz w:val="28"/>
          <w:szCs w:val="28"/>
        </w:rPr>
        <w:t xml:space="preserve"> </w:t>
      </w:r>
      <w:bookmarkStart w:id="16" w:name="_Toc73619797"/>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1462BC05"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CB2664">
        <w:rPr>
          <w:rFonts w:ascii="Times New Roman" w:eastAsia="Times New Roman" w:hAnsi="Times New Roman" w:cs="Times New Roman"/>
          <w:sz w:val="28"/>
          <w:szCs w:val="28"/>
          <w:lang w:eastAsia="ru-RU"/>
        </w:rPr>
        <w:lastRenderedPageBreak/>
        <w:t xml:space="preserve">Общая трудоемкость дисциплины составляет </w:t>
      </w:r>
      <w:r w:rsidR="00CB2664" w:rsidRPr="00CB2664">
        <w:rPr>
          <w:rFonts w:ascii="Times New Roman" w:eastAsia="Times New Roman" w:hAnsi="Times New Roman" w:cs="Times New Roman"/>
          <w:sz w:val="28"/>
          <w:szCs w:val="28"/>
          <w:lang w:eastAsia="ru-RU"/>
        </w:rPr>
        <w:t>7</w:t>
      </w:r>
      <w:r w:rsidR="009226DE">
        <w:rPr>
          <w:rFonts w:ascii="Times New Roman" w:eastAsia="Times New Roman" w:hAnsi="Times New Roman" w:cs="Times New Roman"/>
          <w:sz w:val="28"/>
          <w:szCs w:val="28"/>
          <w:lang w:eastAsia="ru-RU"/>
        </w:rPr>
        <w:t xml:space="preserve"> зачетных единиц</w:t>
      </w:r>
      <w:r w:rsidRPr="00CB2664">
        <w:rPr>
          <w:rFonts w:ascii="Times New Roman" w:eastAsia="Times New Roman" w:hAnsi="Times New Roman" w:cs="Times New Roman"/>
          <w:sz w:val="28"/>
          <w:szCs w:val="28"/>
          <w:lang w:eastAsia="ru-RU"/>
        </w:rPr>
        <w:t xml:space="preserve"> (</w:t>
      </w:r>
      <w:r w:rsidR="00CB2664" w:rsidRPr="00CB2664">
        <w:rPr>
          <w:rFonts w:ascii="Times New Roman" w:eastAsia="Times New Roman" w:hAnsi="Times New Roman" w:cs="Times New Roman"/>
          <w:sz w:val="28"/>
          <w:szCs w:val="28"/>
          <w:lang w:eastAsia="ru-RU"/>
        </w:rPr>
        <w:t xml:space="preserve">252 </w:t>
      </w:r>
      <w:r w:rsidRPr="00CB2664">
        <w:rPr>
          <w:rFonts w:ascii="Times New Roman" w:eastAsia="Times New Roman" w:hAnsi="Times New Roman" w:cs="Times New Roman"/>
          <w:sz w:val="28"/>
          <w:szCs w:val="28"/>
          <w:lang w:eastAsia="ru-RU"/>
        </w:rPr>
        <w:t>час</w:t>
      </w:r>
      <w:r w:rsidR="00CB2664" w:rsidRPr="00CB2664">
        <w:rPr>
          <w:rFonts w:ascii="Times New Roman" w:eastAsia="Times New Roman" w:hAnsi="Times New Roman" w:cs="Times New Roman"/>
          <w:sz w:val="28"/>
          <w:szCs w:val="28"/>
          <w:lang w:eastAsia="ru-RU"/>
        </w:rPr>
        <w:t>а</w:t>
      </w:r>
      <w:r w:rsidRPr="00CB2664">
        <w:rPr>
          <w:rFonts w:ascii="Times New Roman" w:eastAsia="Times New Roman" w:hAnsi="Times New Roman" w:cs="Times New Roman"/>
          <w:sz w:val="28"/>
          <w:szCs w:val="28"/>
          <w:lang w:eastAsia="ru-RU"/>
        </w:rPr>
        <w:t xml:space="preserve">). Вид промежуточной аттестации - </w:t>
      </w:r>
      <w:r w:rsidR="00CB2664" w:rsidRPr="00CB2664">
        <w:rPr>
          <w:rFonts w:ascii="Times New Roman" w:eastAsia="Times New Roman" w:hAnsi="Times New Roman" w:cs="Times New Roman"/>
          <w:sz w:val="28"/>
          <w:szCs w:val="28"/>
          <w:lang w:eastAsia="ru-RU"/>
        </w:rPr>
        <w:t>экзамен</w:t>
      </w:r>
      <w:r w:rsidRPr="00CB2664">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600BA215" w:rsidR="00923A8E" w:rsidRPr="00923A8E" w:rsidRDefault="00A25438"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w:t>
      </w:r>
    </w:p>
    <w:tbl>
      <w:tblPr>
        <w:tblW w:w="0" w:type="auto"/>
        <w:tblCellMar>
          <w:top w:w="15" w:type="dxa"/>
          <w:left w:w="15" w:type="dxa"/>
          <w:bottom w:w="15" w:type="dxa"/>
          <w:right w:w="15" w:type="dxa"/>
        </w:tblCellMar>
        <w:tblLook w:val="00A0" w:firstRow="1" w:lastRow="0" w:firstColumn="1" w:lastColumn="0" w:noHBand="0" w:noVBand="0"/>
      </w:tblPr>
      <w:tblGrid>
        <w:gridCol w:w="4565"/>
        <w:gridCol w:w="1974"/>
        <w:gridCol w:w="1390"/>
        <w:gridCol w:w="1553"/>
      </w:tblGrid>
      <w:tr w:rsidR="00CB2664" w:rsidRPr="00CB2664" w14:paraId="7D32A8B5" w14:textId="77777777" w:rsidTr="00CB2664">
        <w:trPr>
          <w:trHeight w:val="498"/>
        </w:trPr>
        <w:tc>
          <w:tcPr>
            <w:tcW w:w="4823" w:type="dxa"/>
            <w:tcBorders>
              <w:top w:val="single" w:sz="6" w:space="0" w:color="000000"/>
              <w:left w:val="single" w:sz="6" w:space="0" w:color="000000"/>
              <w:bottom w:val="single" w:sz="6" w:space="0" w:color="000000"/>
            </w:tcBorders>
            <w:shd w:val="clear" w:color="auto" w:fill="FFFFFF"/>
            <w:vAlign w:val="center"/>
          </w:tcPr>
          <w:p w14:paraId="47641353" w14:textId="77777777" w:rsidR="00CB2664" w:rsidRPr="00CB2664" w:rsidRDefault="00CB2664" w:rsidP="00923A8E">
            <w:pPr>
              <w:spacing w:after="0" w:line="240" w:lineRule="auto"/>
              <w:jc w:val="center"/>
              <w:rPr>
                <w:rFonts w:ascii="Times New Roman" w:eastAsia="Times New Roman" w:hAnsi="Times New Roman" w:cs="Times New Roman"/>
                <w:sz w:val="24"/>
                <w:szCs w:val="24"/>
                <w:lang w:eastAsia="ru-RU"/>
              </w:rPr>
            </w:pPr>
            <w:r w:rsidRPr="00CB2664">
              <w:rPr>
                <w:rFonts w:ascii="Times New Roman" w:eastAsia="Times New Roman" w:hAnsi="Times New Roman" w:cs="Times New Roman"/>
                <w:b/>
                <w:bCs/>
                <w:sz w:val="24"/>
                <w:szCs w:val="24"/>
                <w:lang w:eastAsia="ru-RU"/>
              </w:rPr>
              <w:t>Вид учебной работы по дисциплине</w:t>
            </w:r>
          </w:p>
        </w:tc>
        <w:tc>
          <w:tcPr>
            <w:tcW w:w="1695" w:type="dxa"/>
            <w:tcBorders>
              <w:top w:val="single" w:sz="6" w:space="0" w:color="000000"/>
              <w:left w:val="single" w:sz="6" w:space="0" w:color="000000"/>
              <w:bottom w:val="single" w:sz="6" w:space="0" w:color="000000"/>
            </w:tcBorders>
            <w:shd w:val="clear" w:color="auto" w:fill="FFFFFF"/>
            <w:vAlign w:val="center"/>
          </w:tcPr>
          <w:p w14:paraId="65463FD3" w14:textId="77777777" w:rsidR="00CB2664" w:rsidRPr="00CB2664" w:rsidRDefault="00CB2664" w:rsidP="00923A8E">
            <w:pPr>
              <w:spacing w:after="0" w:line="240" w:lineRule="auto"/>
              <w:jc w:val="center"/>
              <w:rPr>
                <w:rFonts w:ascii="Times New Roman" w:eastAsia="Times New Roman" w:hAnsi="Times New Roman" w:cs="Times New Roman"/>
                <w:sz w:val="24"/>
                <w:szCs w:val="24"/>
                <w:lang w:eastAsia="ru-RU"/>
              </w:rPr>
            </w:pPr>
            <w:r w:rsidRPr="00CB2664">
              <w:rPr>
                <w:rFonts w:ascii="Times New Roman" w:eastAsia="Times New Roman" w:hAnsi="Times New Roman" w:cs="Times New Roman"/>
                <w:b/>
                <w:bCs/>
                <w:sz w:val="24"/>
                <w:szCs w:val="24"/>
                <w:lang w:eastAsia="ru-RU"/>
              </w:rPr>
              <w:t>Всего</w:t>
            </w:r>
          </w:p>
          <w:p w14:paraId="530B7857" w14:textId="77777777" w:rsidR="00CB2664" w:rsidRPr="00CB2664" w:rsidRDefault="00CB2664" w:rsidP="00923A8E">
            <w:pPr>
              <w:spacing w:after="0" w:line="240" w:lineRule="auto"/>
              <w:jc w:val="center"/>
              <w:rPr>
                <w:rFonts w:ascii="Times New Roman" w:eastAsia="Times New Roman" w:hAnsi="Times New Roman" w:cs="Times New Roman"/>
                <w:sz w:val="24"/>
                <w:szCs w:val="24"/>
                <w:lang w:eastAsia="ru-RU"/>
              </w:rPr>
            </w:pPr>
            <w:r w:rsidRPr="00CB2664">
              <w:rPr>
                <w:rFonts w:ascii="Times New Roman" w:eastAsia="Times New Roman" w:hAnsi="Times New Roman" w:cs="Times New Roman"/>
                <w:b/>
                <w:bCs/>
                <w:sz w:val="24"/>
                <w:szCs w:val="24"/>
                <w:lang w:eastAsia="ru-RU"/>
              </w:rPr>
              <w:t>(в з/е и часах)</w:t>
            </w:r>
          </w:p>
        </w:tc>
        <w:tc>
          <w:tcPr>
            <w:tcW w:w="1404" w:type="dxa"/>
            <w:tcBorders>
              <w:top w:val="single" w:sz="6" w:space="0" w:color="000000"/>
              <w:left w:val="single" w:sz="6" w:space="0" w:color="000000"/>
            </w:tcBorders>
            <w:shd w:val="clear" w:color="auto" w:fill="FFFFFF"/>
          </w:tcPr>
          <w:p w14:paraId="41BEFE87" w14:textId="77777777" w:rsidR="00A25438" w:rsidRDefault="00CB2664" w:rsidP="00A25438">
            <w:pPr>
              <w:spacing w:after="0" w:line="240" w:lineRule="auto"/>
              <w:jc w:val="center"/>
              <w:rPr>
                <w:rFonts w:ascii="Times New Roman" w:eastAsia="Times New Roman" w:hAnsi="Times New Roman" w:cs="Times New Roman"/>
                <w:b/>
                <w:bCs/>
                <w:sz w:val="24"/>
                <w:szCs w:val="24"/>
                <w:lang w:eastAsia="ru-RU"/>
              </w:rPr>
            </w:pPr>
            <w:r w:rsidRPr="00CB2664">
              <w:rPr>
                <w:rFonts w:ascii="Times New Roman" w:eastAsia="Times New Roman" w:hAnsi="Times New Roman" w:cs="Times New Roman"/>
                <w:b/>
                <w:bCs/>
                <w:sz w:val="24"/>
                <w:szCs w:val="24"/>
                <w:lang w:eastAsia="ru-RU"/>
              </w:rPr>
              <w:t>6 семестр</w:t>
            </w:r>
            <w:r w:rsidR="00A25438">
              <w:rPr>
                <w:rFonts w:ascii="Times New Roman" w:eastAsia="Times New Roman" w:hAnsi="Times New Roman" w:cs="Times New Roman"/>
                <w:b/>
                <w:bCs/>
                <w:sz w:val="24"/>
                <w:szCs w:val="24"/>
                <w:lang w:eastAsia="ru-RU"/>
              </w:rPr>
              <w:t xml:space="preserve"> </w:t>
            </w:r>
          </w:p>
          <w:p w14:paraId="700D0162" w14:textId="6F4EEBF5" w:rsidR="00CB2664" w:rsidRPr="00CB2664" w:rsidRDefault="00A25438" w:rsidP="00A2543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 часах)</w:t>
            </w:r>
          </w:p>
        </w:tc>
        <w:tc>
          <w:tcPr>
            <w:tcW w:w="1560" w:type="dxa"/>
            <w:tcBorders>
              <w:top w:val="single" w:sz="6" w:space="0" w:color="000000"/>
              <w:left w:val="single" w:sz="6" w:space="0" w:color="000000"/>
              <w:right w:val="single" w:sz="6" w:space="0" w:color="000000"/>
            </w:tcBorders>
            <w:shd w:val="clear" w:color="auto" w:fill="FFFFFF"/>
            <w:vAlign w:val="center"/>
          </w:tcPr>
          <w:p w14:paraId="0E0CAB6B" w14:textId="77777777" w:rsidR="00A25438" w:rsidRDefault="00CB2664" w:rsidP="00A25438">
            <w:pPr>
              <w:spacing w:after="0" w:line="240" w:lineRule="auto"/>
              <w:jc w:val="center"/>
              <w:rPr>
                <w:rFonts w:ascii="Times New Roman" w:eastAsia="Times New Roman" w:hAnsi="Times New Roman" w:cs="Times New Roman"/>
                <w:b/>
                <w:bCs/>
                <w:sz w:val="24"/>
                <w:szCs w:val="24"/>
                <w:lang w:eastAsia="ru-RU"/>
              </w:rPr>
            </w:pPr>
            <w:r w:rsidRPr="00CB2664">
              <w:rPr>
                <w:rFonts w:ascii="Times New Roman" w:eastAsia="Times New Roman" w:hAnsi="Times New Roman" w:cs="Times New Roman"/>
                <w:b/>
                <w:bCs/>
                <w:sz w:val="24"/>
                <w:szCs w:val="24"/>
                <w:lang w:eastAsia="ru-RU"/>
              </w:rPr>
              <w:t>7 семестр</w:t>
            </w:r>
            <w:r w:rsidR="00A25438">
              <w:rPr>
                <w:rFonts w:ascii="Times New Roman" w:eastAsia="Times New Roman" w:hAnsi="Times New Roman" w:cs="Times New Roman"/>
                <w:b/>
                <w:bCs/>
                <w:sz w:val="24"/>
                <w:szCs w:val="24"/>
                <w:lang w:eastAsia="ru-RU"/>
              </w:rPr>
              <w:t xml:space="preserve"> </w:t>
            </w:r>
          </w:p>
          <w:p w14:paraId="7A1470A7" w14:textId="351BFED9" w:rsidR="00CB2664" w:rsidRPr="00CB2664" w:rsidRDefault="00A25438" w:rsidP="00A2543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 часах)</w:t>
            </w:r>
          </w:p>
        </w:tc>
      </w:tr>
      <w:tr w:rsidR="00CB2664" w:rsidRPr="00CB2664" w14:paraId="01CF5D77" w14:textId="77777777" w:rsidTr="00CB2664">
        <w:trPr>
          <w:trHeight w:val="259"/>
        </w:trPr>
        <w:tc>
          <w:tcPr>
            <w:tcW w:w="4823" w:type="dxa"/>
            <w:tcBorders>
              <w:top w:val="single" w:sz="6" w:space="0" w:color="000000"/>
              <w:left w:val="single" w:sz="6" w:space="0" w:color="000000"/>
              <w:bottom w:val="single" w:sz="6" w:space="0" w:color="000000"/>
            </w:tcBorders>
            <w:shd w:val="clear" w:color="auto" w:fill="FFFFFF"/>
            <w:vAlign w:val="center"/>
          </w:tcPr>
          <w:p w14:paraId="1B7F1347" w14:textId="77777777" w:rsidR="00CB2664" w:rsidRPr="00CB2664" w:rsidRDefault="00CB2664" w:rsidP="00923A8E">
            <w:pPr>
              <w:spacing w:after="0" w:line="240" w:lineRule="auto"/>
              <w:jc w:val="both"/>
              <w:rPr>
                <w:rFonts w:ascii="Times New Roman" w:eastAsia="Times New Roman" w:hAnsi="Times New Roman" w:cs="Times New Roman"/>
                <w:sz w:val="24"/>
                <w:szCs w:val="24"/>
                <w:lang w:eastAsia="ru-RU"/>
              </w:rPr>
            </w:pPr>
            <w:r w:rsidRPr="00CB2664">
              <w:rPr>
                <w:rFonts w:ascii="Times New Roman" w:eastAsia="Times New Roman" w:hAnsi="Times New Roman" w:cs="Times New Roman"/>
                <w:b/>
                <w:bCs/>
                <w:sz w:val="24"/>
                <w:szCs w:val="24"/>
                <w:lang w:eastAsia="ru-RU"/>
              </w:rPr>
              <w:t>Общая трудоемкость дисциплины</w:t>
            </w:r>
          </w:p>
        </w:tc>
        <w:tc>
          <w:tcPr>
            <w:tcW w:w="1695" w:type="dxa"/>
            <w:tcBorders>
              <w:top w:val="single" w:sz="6" w:space="0" w:color="000000"/>
              <w:left w:val="single" w:sz="6" w:space="0" w:color="000000"/>
              <w:bottom w:val="single" w:sz="6" w:space="0" w:color="000000"/>
            </w:tcBorders>
            <w:shd w:val="clear" w:color="auto" w:fill="FFFFFF"/>
            <w:vAlign w:val="center"/>
          </w:tcPr>
          <w:p w14:paraId="75135771" w14:textId="0C8742BA" w:rsidR="00CB2664" w:rsidRPr="00CB2664" w:rsidRDefault="00CB2664" w:rsidP="00923A8E">
            <w:pPr>
              <w:spacing w:after="0" w:line="240" w:lineRule="auto"/>
              <w:jc w:val="center"/>
              <w:rPr>
                <w:rFonts w:ascii="Times New Roman" w:eastAsia="Times New Roman" w:hAnsi="Times New Roman" w:cs="Times New Roman"/>
                <w:sz w:val="24"/>
                <w:szCs w:val="24"/>
                <w:lang w:eastAsia="ru-RU"/>
              </w:rPr>
            </w:pPr>
            <w:r w:rsidRPr="00CB2664">
              <w:rPr>
                <w:rFonts w:ascii="Times New Roman" w:eastAsia="Times New Roman" w:hAnsi="Times New Roman" w:cs="Times New Roman"/>
                <w:sz w:val="24"/>
                <w:szCs w:val="24"/>
                <w:lang w:eastAsia="ru-RU"/>
              </w:rPr>
              <w:t>252</w:t>
            </w:r>
          </w:p>
        </w:tc>
        <w:tc>
          <w:tcPr>
            <w:tcW w:w="1404" w:type="dxa"/>
            <w:tcBorders>
              <w:top w:val="single" w:sz="6" w:space="0" w:color="000000"/>
              <w:left w:val="single" w:sz="6" w:space="0" w:color="000000"/>
              <w:bottom w:val="single" w:sz="6" w:space="0" w:color="000000"/>
            </w:tcBorders>
            <w:shd w:val="clear" w:color="auto" w:fill="FFFFFF"/>
          </w:tcPr>
          <w:p w14:paraId="625815E4" w14:textId="63101844" w:rsidR="00CB2664" w:rsidRPr="00CB2664" w:rsidRDefault="00CB2664" w:rsidP="00923A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1B4A347F" w:rsidR="00CB2664" w:rsidRPr="00CB2664" w:rsidRDefault="00CB2664" w:rsidP="00923A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r>
      <w:tr w:rsidR="00CB2664" w:rsidRPr="00CB2664" w14:paraId="632FD368" w14:textId="77777777" w:rsidTr="00CB2664">
        <w:trPr>
          <w:trHeight w:val="255"/>
        </w:trPr>
        <w:tc>
          <w:tcPr>
            <w:tcW w:w="4823" w:type="dxa"/>
            <w:tcBorders>
              <w:top w:val="single" w:sz="6" w:space="0" w:color="000000"/>
              <w:left w:val="single" w:sz="6" w:space="0" w:color="000000"/>
              <w:bottom w:val="single" w:sz="6" w:space="0" w:color="000000"/>
            </w:tcBorders>
            <w:shd w:val="clear" w:color="auto" w:fill="FFFFFF"/>
            <w:vAlign w:val="center"/>
          </w:tcPr>
          <w:p w14:paraId="0B415ED3" w14:textId="3FFE331C" w:rsidR="00CB2664" w:rsidRPr="00CB2664" w:rsidRDefault="00CB2664"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B2664">
              <w:rPr>
                <w:rFonts w:ascii="Times New Roman" w:eastAsia="Times New Roman" w:hAnsi="Times New Roman" w:cs="Times New Roman"/>
                <w:b/>
                <w:bCs/>
                <w:iCs/>
                <w:sz w:val="24"/>
                <w:szCs w:val="24"/>
                <w:lang w:eastAsia="ru-RU"/>
              </w:rPr>
              <w:t>Аудиторные занятия – Контактная работа</w:t>
            </w:r>
          </w:p>
        </w:tc>
        <w:tc>
          <w:tcPr>
            <w:tcW w:w="1695" w:type="dxa"/>
            <w:tcBorders>
              <w:top w:val="single" w:sz="6" w:space="0" w:color="000000"/>
              <w:left w:val="single" w:sz="6" w:space="0" w:color="000000"/>
              <w:bottom w:val="single" w:sz="6" w:space="0" w:color="000000"/>
            </w:tcBorders>
            <w:shd w:val="clear" w:color="auto" w:fill="FFFFFF"/>
            <w:vAlign w:val="center"/>
          </w:tcPr>
          <w:p w14:paraId="65DF7ECA" w14:textId="5F63B455" w:rsidR="00CB2664" w:rsidRPr="00CB2664" w:rsidRDefault="00CB2664"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w:t>
            </w:r>
          </w:p>
        </w:tc>
        <w:tc>
          <w:tcPr>
            <w:tcW w:w="1404" w:type="dxa"/>
            <w:tcBorders>
              <w:top w:val="single" w:sz="6" w:space="0" w:color="000000"/>
              <w:left w:val="single" w:sz="6" w:space="0" w:color="000000"/>
              <w:bottom w:val="single" w:sz="6" w:space="0" w:color="000000"/>
            </w:tcBorders>
            <w:shd w:val="clear" w:color="auto" w:fill="FFFFFF"/>
          </w:tcPr>
          <w:p w14:paraId="64AF46EA" w14:textId="1A9DD27C" w:rsidR="00CB2664" w:rsidRPr="00CB2664" w:rsidRDefault="00CB2664"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79239733" w:rsidR="00CB2664" w:rsidRPr="00CB2664" w:rsidRDefault="00CB2664"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CB2664" w:rsidRPr="00CB2664" w14:paraId="1AC9438C" w14:textId="77777777" w:rsidTr="00CB2664">
        <w:trPr>
          <w:trHeight w:val="242"/>
        </w:trPr>
        <w:tc>
          <w:tcPr>
            <w:tcW w:w="4823" w:type="dxa"/>
            <w:tcBorders>
              <w:top w:val="single" w:sz="6" w:space="0" w:color="000000"/>
              <w:left w:val="single" w:sz="6" w:space="0" w:color="000000"/>
              <w:bottom w:val="single" w:sz="6" w:space="0" w:color="000000"/>
            </w:tcBorders>
            <w:shd w:val="clear" w:color="auto" w:fill="FFFFFF"/>
            <w:vAlign w:val="center"/>
          </w:tcPr>
          <w:p w14:paraId="3CCE27EE" w14:textId="77777777" w:rsidR="00CB2664" w:rsidRPr="00CB2664" w:rsidRDefault="00CB2664"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B2664">
              <w:rPr>
                <w:rFonts w:ascii="Times New Roman" w:eastAsia="Times New Roman" w:hAnsi="Times New Roman" w:cs="Times New Roman"/>
                <w:iCs/>
                <w:sz w:val="24"/>
                <w:szCs w:val="24"/>
                <w:lang w:eastAsia="ru-RU"/>
              </w:rPr>
              <w:t>Лекции</w:t>
            </w:r>
          </w:p>
        </w:tc>
        <w:tc>
          <w:tcPr>
            <w:tcW w:w="1695" w:type="dxa"/>
            <w:tcBorders>
              <w:top w:val="single" w:sz="6" w:space="0" w:color="000000"/>
              <w:left w:val="single" w:sz="6" w:space="0" w:color="000000"/>
              <w:bottom w:val="single" w:sz="6" w:space="0" w:color="000000"/>
            </w:tcBorders>
            <w:shd w:val="clear" w:color="auto" w:fill="FFFFFF"/>
            <w:vAlign w:val="center"/>
          </w:tcPr>
          <w:p w14:paraId="4BDEA58F" w14:textId="735C44C6" w:rsidR="00CB2664" w:rsidRPr="00CB2664" w:rsidRDefault="00CB2664"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404" w:type="dxa"/>
            <w:tcBorders>
              <w:top w:val="single" w:sz="6" w:space="0" w:color="000000"/>
              <w:left w:val="single" w:sz="6" w:space="0" w:color="000000"/>
              <w:bottom w:val="single" w:sz="6" w:space="0" w:color="000000"/>
            </w:tcBorders>
            <w:shd w:val="clear" w:color="auto" w:fill="FFFFFF"/>
          </w:tcPr>
          <w:p w14:paraId="48101DD2" w14:textId="176434DC" w:rsidR="00CB2664" w:rsidRPr="00CB2664" w:rsidRDefault="00CB2664"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3D17D921" w:rsidR="00CB2664" w:rsidRPr="00CB2664" w:rsidRDefault="00CB2664"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CB2664" w:rsidRPr="00CB2664" w14:paraId="717822AF" w14:textId="77777777" w:rsidTr="00CB2664">
        <w:trPr>
          <w:trHeight w:val="242"/>
        </w:trPr>
        <w:tc>
          <w:tcPr>
            <w:tcW w:w="4823" w:type="dxa"/>
            <w:tcBorders>
              <w:top w:val="single" w:sz="6" w:space="0" w:color="000000"/>
              <w:left w:val="single" w:sz="6" w:space="0" w:color="000000"/>
              <w:bottom w:val="single" w:sz="6" w:space="0" w:color="000000"/>
            </w:tcBorders>
            <w:shd w:val="clear" w:color="auto" w:fill="FFFFFF"/>
            <w:vAlign w:val="center"/>
          </w:tcPr>
          <w:p w14:paraId="363115BF" w14:textId="77777777" w:rsidR="00CB2664" w:rsidRPr="00CB2664" w:rsidRDefault="00CB2664"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B2664">
              <w:rPr>
                <w:rFonts w:ascii="Times New Roman" w:eastAsia="Times New Roman" w:hAnsi="Times New Roman" w:cs="Times New Roman"/>
                <w:iCs/>
                <w:sz w:val="24"/>
                <w:szCs w:val="24"/>
                <w:lang w:eastAsia="ru-RU"/>
              </w:rPr>
              <w:t>Семинарские занятия</w:t>
            </w:r>
          </w:p>
        </w:tc>
        <w:tc>
          <w:tcPr>
            <w:tcW w:w="1695" w:type="dxa"/>
            <w:tcBorders>
              <w:top w:val="single" w:sz="6" w:space="0" w:color="000000"/>
              <w:left w:val="single" w:sz="6" w:space="0" w:color="000000"/>
              <w:bottom w:val="single" w:sz="6" w:space="0" w:color="000000"/>
            </w:tcBorders>
            <w:shd w:val="clear" w:color="auto" w:fill="FFFFFF"/>
            <w:vAlign w:val="center"/>
          </w:tcPr>
          <w:p w14:paraId="141C0998" w14:textId="39C8332C" w:rsidR="00CB2664" w:rsidRPr="00CB2664" w:rsidRDefault="00CB2664"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p>
        </w:tc>
        <w:tc>
          <w:tcPr>
            <w:tcW w:w="1404" w:type="dxa"/>
            <w:tcBorders>
              <w:top w:val="single" w:sz="6" w:space="0" w:color="000000"/>
              <w:left w:val="single" w:sz="6" w:space="0" w:color="000000"/>
              <w:bottom w:val="single" w:sz="6" w:space="0" w:color="000000"/>
            </w:tcBorders>
            <w:shd w:val="clear" w:color="auto" w:fill="FFFFFF"/>
          </w:tcPr>
          <w:p w14:paraId="2C27E9FF" w14:textId="187CD4D9" w:rsidR="00CB2664" w:rsidRPr="00CB2664" w:rsidRDefault="00CB2664"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643E2C0F" w:rsidR="00CB2664" w:rsidRPr="00CB2664" w:rsidRDefault="00CB2664"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CB2664" w:rsidRPr="00CB2664" w14:paraId="32F00518" w14:textId="77777777" w:rsidTr="00CB2664">
        <w:trPr>
          <w:trHeight w:val="153"/>
        </w:trPr>
        <w:tc>
          <w:tcPr>
            <w:tcW w:w="4823" w:type="dxa"/>
            <w:tcBorders>
              <w:top w:val="single" w:sz="6" w:space="0" w:color="000000"/>
              <w:left w:val="single" w:sz="6" w:space="0" w:color="000000"/>
              <w:bottom w:val="single" w:sz="6" w:space="0" w:color="000000"/>
            </w:tcBorders>
            <w:shd w:val="clear" w:color="auto" w:fill="FFFFFF"/>
            <w:vAlign w:val="center"/>
          </w:tcPr>
          <w:p w14:paraId="025CA563" w14:textId="77777777" w:rsidR="00CB2664" w:rsidRPr="00CB2664" w:rsidRDefault="00CB2664"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CB2664">
              <w:rPr>
                <w:rFonts w:ascii="Times New Roman" w:eastAsia="Times New Roman" w:hAnsi="Times New Roman" w:cs="Times New Roman"/>
                <w:b/>
                <w:bCs/>
                <w:iCs/>
                <w:sz w:val="24"/>
                <w:szCs w:val="24"/>
                <w:lang w:eastAsia="ru-RU"/>
              </w:rPr>
              <w:t>Самостоятельная работа</w:t>
            </w:r>
          </w:p>
        </w:tc>
        <w:tc>
          <w:tcPr>
            <w:tcW w:w="1695" w:type="dxa"/>
            <w:tcBorders>
              <w:top w:val="single" w:sz="6" w:space="0" w:color="000000"/>
              <w:left w:val="single" w:sz="6" w:space="0" w:color="000000"/>
              <w:bottom w:val="single" w:sz="6" w:space="0" w:color="000000"/>
            </w:tcBorders>
            <w:shd w:val="clear" w:color="auto" w:fill="FFFFFF"/>
            <w:vAlign w:val="center"/>
          </w:tcPr>
          <w:p w14:paraId="37416E74" w14:textId="0041065F" w:rsidR="00CB2664" w:rsidRPr="00CB2664" w:rsidRDefault="00CB2664"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Pr="00CB2664">
              <w:rPr>
                <w:rFonts w:ascii="Times New Roman" w:eastAsia="Times New Roman" w:hAnsi="Times New Roman" w:cs="Times New Roman"/>
                <w:sz w:val="24"/>
                <w:szCs w:val="24"/>
                <w:lang w:eastAsia="ru-RU"/>
              </w:rPr>
              <w:t>8</w:t>
            </w:r>
          </w:p>
        </w:tc>
        <w:tc>
          <w:tcPr>
            <w:tcW w:w="1404" w:type="dxa"/>
            <w:tcBorders>
              <w:top w:val="single" w:sz="6" w:space="0" w:color="000000"/>
              <w:left w:val="single" w:sz="6" w:space="0" w:color="000000"/>
              <w:bottom w:val="single" w:sz="6" w:space="0" w:color="000000"/>
            </w:tcBorders>
            <w:shd w:val="clear" w:color="auto" w:fill="FFFFFF"/>
          </w:tcPr>
          <w:p w14:paraId="093348D5" w14:textId="15AE3570" w:rsidR="00CB2664" w:rsidRPr="00CB2664" w:rsidRDefault="00CB2664"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3F715062" w:rsidR="00CB2664" w:rsidRPr="00CB2664" w:rsidRDefault="00CB2664"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p>
        </w:tc>
      </w:tr>
      <w:tr w:rsidR="00CB2664" w:rsidRPr="00CB2664" w14:paraId="62D07FAC" w14:textId="77777777" w:rsidTr="00811983">
        <w:trPr>
          <w:trHeight w:val="242"/>
        </w:trPr>
        <w:tc>
          <w:tcPr>
            <w:tcW w:w="4823" w:type="dxa"/>
            <w:tcBorders>
              <w:top w:val="single" w:sz="6" w:space="0" w:color="000000"/>
              <w:left w:val="single" w:sz="6" w:space="0" w:color="000000"/>
              <w:bottom w:val="single" w:sz="6" w:space="0" w:color="000000"/>
            </w:tcBorders>
            <w:shd w:val="clear" w:color="auto" w:fill="FFFFFF"/>
            <w:vAlign w:val="center"/>
          </w:tcPr>
          <w:p w14:paraId="625A8C12" w14:textId="77777777" w:rsidR="00CB2664" w:rsidRPr="00CB2664" w:rsidRDefault="00CB2664"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B2664">
              <w:rPr>
                <w:rFonts w:ascii="Times New Roman" w:eastAsia="Times New Roman" w:hAnsi="Times New Roman" w:cs="Times New Roman"/>
                <w:sz w:val="24"/>
                <w:szCs w:val="24"/>
                <w:lang w:eastAsia="ru-RU"/>
              </w:rPr>
              <w:t>Вид текущего контроля</w:t>
            </w:r>
          </w:p>
        </w:tc>
        <w:tc>
          <w:tcPr>
            <w:tcW w:w="1695" w:type="dxa"/>
            <w:tcBorders>
              <w:top w:val="single" w:sz="6" w:space="0" w:color="000000"/>
              <w:left w:val="single" w:sz="6" w:space="0" w:color="000000"/>
              <w:bottom w:val="single" w:sz="6" w:space="0" w:color="000000"/>
            </w:tcBorders>
            <w:shd w:val="clear" w:color="auto" w:fill="auto"/>
            <w:vAlign w:val="center"/>
          </w:tcPr>
          <w:p w14:paraId="463E5303" w14:textId="77777777" w:rsidR="009226DE" w:rsidRPr="00811983" w:rsidRDefault="009226DE" w:rsidP="009226DE">
            <w:pPr>
              <w:spacing w:after="0" w:line="240" w:lineRule="auto"/>
              <w:jc w:val="center"/>
              <w:rPr>
                <w:rFonts w:ascii="Times New Roman" w:eastAsia="Times New Roman" w:hAnsi="Times New Roman" w:cs="Times New Roman"/>
                <w:b/>
                <w:sz w:val="24"/>
                <w:szCs w:val="24"/>
                <w:lang w:eastAsia="ru-RU"/>
              </w:rPr>
            </w:pPr>
            <w:r w:rsidRPr="00811983">
              <w:rPr>
                <w:rFonts w:ascii="Times New Roman" w:eastAsia="Times New Roman" w:hAnsi="Times New Roman" w:cs="Times New Roman"/>
                <w:b/>
                <w:sz w:val="24"/>
                <w:szCs w:val="24"/>
                <w:lang w:eastAsia="ru-RU"/>
              </w:rPr>
              <w:t>Курсовой проект/Домашнее творческое задание/ Курсовая работа/</w:t>
            </w:r>
          </w:p>
          <w:p w14:paraId="46BC8826" w14:textId="68D8079C" w:rsidR="00CB2664" w:rsidRPr="00811983" w:rsidRDefault="00A25438" w:rsidP="009226DE">
            <w:pPr>
              <w:spacing w:after="0" w:line="240" w:lineRule="auto"/>
              <w:jc w:val="center"/>
              <w:rPr>
                <w:rFonts w:ascii="Times New Roman" w:eastAsia="Times New Roman" w:hAnsi="Times New Roman" w:cs="Times New Roman"/>
                <w:b/>
                <w:sz w:val="24"/>
                <w:szCs w:val="24"/>
                <w:lang w:eastAsia="ru-RU"/>
              </w:rPr>
            </w:pPr>
            <w:r w:rsidRPr="00811983">
              <w:rPr>
                <w:rFonts w:ascii="Times New Roman" w:eastAsia="Times New Roman" w:hAnsi="Times New Roman" w:cs="Times New Roman"/>
                <w:b/>
                <w:sz w:val="24"/>
                <w:szCs w:val="24"/>
                <w:lang w:eastAsia="ru-RU"/>
              </w:rPr>
              <w:t>Контрольная работа</w:t>
            </w:r>
          </w:p>
        </w:tc>
        <w:tc>
          <w:tcPr>
            <w:tcW w:w="1404" w:type="dxa"/>
            <w:tcBorders>
              <w:top w:val="single" w:sz="6" w:space="0" w:color="000000"/>
              <w:left w:val="single" w:sz="6" w:space="0" w:color="000000"/>
              <w:bottom w:val="single" w:sz="6" w:space="0" w:color="000000"/>
            </w:tcBorders>
            <w:shd w:val="clear" w:color="auto" w:fill="auto"/>
            <w:vAlign w:val="center"/>
          </w:tcPr>
          <w:p w14:paraId="6A089149" w14:textId="3D895ECB" w:rsidR="00CB2664" w:rsidRPr="00811983" w:rsidRDefault="009226DE" w:rsidP="009226DE">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811983">
              <w:rPr>
                <w:rFonts w:ascii="Times New Roman" w:eastAsia="Times New Roman" w:hAnsi="Times New Roman" w:cs="Times New Roman"/>
                <w:b/>
                <w:sz w:val="24"/>
                <w:szCs w:val="24"/>
                <w:lang w:eastAsia="ru-RU"/>
              </w:rPr>
              <w:t xml:space="preserve">Домашнее творческое задание/  </w:t>
            </w:r>
            <w:r w:rsidR="00CB2664" w:rsidRPr="00811983">
              <w:rPr>
                <w:rFonts w:ascii="Times New Roman" w:eastAsia="Times New Roman" w:hAnsi="Times New Roman" w:cs="Times New Roman"/>
                <w:b/>
                <w:sz w:val="24"/>
                <w:szCs w:val="24"/>
                <w:lang w:eastAsia="ru-RU"/>
              </w:rPr>
              <w:t>Курсовой проект</w:t>
            </w:r>
          </w:p>
        </w:tc>
        <w:tc>
          <w:tcPr>
            <w:tcW w:w="156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9BFEC13" w14:textId="605936B0" w:rsidR="00CB2664" w:rsidRPr="00811983" w:rsidRDefault="009226DE" w:rsidP="00A2543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11983">
              <w:rPr>
                <w:rFonts w:ascii="Times New Roman" w:eastAsia="Times New Roman" w:hAnsi="Times New Roman" w:cs="Times New Roman"/>
                <w:b/>
                <w:sz w:val="24"/>
                <w:szCs w:val="24"/>
                <w:lang w:eastAsia="ru-RU"/>
              </w:rPr>
              <w:t xml:space="preserve">Курсовая работа/ </w:t>
            </w:r>
            <w:r w:rsidR="00CB2664" w:rsidRPr="00811983">
              <w:rPr>
                <w:rFonts w:ascii="Times New Roman" w:eastAsia="Times New Roman" w:hAnsi="Times New Roman" w:cs="Times New Roman"/>
                <w:b/>
                <w:sz w:val="24"/>
                <w:szCs w:val="24"/>
                <w:lang w:eastAsia="ru-RU"/>
              </w:rPr>
              <w:t>Контрольная работа</w:t>
            </w:r>
          </w:p>
        </w:tc>
      </w:tr>
      <w:tr w:rsidR="00CB2664" w:rsidRPr="00CB31AD" w14:paraId="09CE2B28" w14:textId="77777777" w:rsidTr="00CB2664">
        <w:trPr>
          <w:trHeight w:val="255"/>
        </w:trPr>
        <w:tc>
          <w:tcPr>
            <w:tcW w:w="4823" w:type="dxa"/>
            <w:tcBorders>
              <w:top w:val="single" w:sz="6" w:space="0" w:color="000000"/>
              <w:left w:val="single" w:sz="6" w:space="0" w:color="000000"/>
              <w:bottom w:val="single" w:sz="6" w:space="0" w:color="000000"/>
            </w:tcBorders>
            <w:shd w:val="clear" w:color="auto" w:fill="FFFFFF"/>
            <w:vAlign w:val="center"/>
          </w:tcPr>
          <w:p w14:paraId="73BEE377" w14:textId="77777777" w:rsidR="00CB2664" w:rsidRPr="00CB2664" w:rsidRDefault="00CB2664"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B2664">
              <w:rPr>
                <w:rFonts w:ascii="Times New Roman" w:eastAsia="Times New Roman" w:hAnsi="Times New Roman" w:cs="Times New Roman"/>
                <w:sz w:val="24"/>
                <w:szCs w:val="24"/>
                <w:lang w:eastAsia="ru-RU"/>
              </w:rPr>
              <w:t>Вид промежуточной аттестации</w:t>
            </w:r>
          </w:p>
        </w:tc>
        <w:tc>
          <w:tcPr>
            <w:tcW w:w="1695" w:type="dxa"/>
            <w:tcBorders>
              <w:top w:val="single" w:sz="6" w:space="0" w:color="000000"/>
              <w:left w:val="single" w:sz="6" w:space="0" w:color="000000"/>
              <w:bottom w:val="single" w:sz="6" w:space="0" w:color="000000"/>
            </w:tcBorders>
            <w:shd w:val="clear" w:color="auto" w:fill="FFFFFF"/>
            <w:vAlign w:val="center"/>
          </w:tcPr>
          <w:p w14:paraId="7D294157" w14:textId="788D5A76" w:rsidR="00CB2664" w:rsidRPr="00CB2664" w:rsidRDefault="00CB2664" w:rsidP="00CB31A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404" w:type="dxa"/>
            <w:tcBorders>
              <w:top w:val="single" w:sz="6" w:space="0" w:color="000000"/>
              <w:left w:val="single" w:sz="6" w:space="0" w:color="000000"/>
              <w:bottom w:val="single" w:sz="6" w:space="0" w:color="000000"/>
            </w:tcBorders>
            <w:shd w:val="clear" w:color="auto" w:fill="FFFFFF"/>
          </w:tcPr>
          <w:p w14:paraId="401F97F6" w14:textId="170893B7" w:rsidR="00CB2664" w:rsidRPr="00CB2664" w:rsidRDefault="00A25438"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5FDC8F38" w:rsidR="00CB2664" w:rsidRPr="00CB31AD" w:rsidRDefault="00CB2664"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rFonts w:ascii="Times New Roman" w:eastAsia="Times New Roman" w:hAnsi="Times New Roman" w:cs="Times New Roman"/>
          <w:b/>
          <w:bCs/>
          <w:sz w:val="28"/>
          <w:szCs w:val="28"/>
        </w:rPr>
        <w:t xml:space="preserve"> </w:t>
      </w:r>
    </w:p>
    <w:p w14:paraId="39D4BDF4" w14:textId="401EB337" w:rsidR="00C83B00" w:rsidRPr="00CA0FD7"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CA0FD7">
        <w:rPr>
          <w:rFonts w:ascii="Times New Roman" w:eastAsia="Times New Roman" w:hAnsi="Times New Roman" w:cs="Times New Roman"/>
          <w:b/>
          <w:bCs/>
          <w:sz w:val="28"/>
          <w:szCs w:val="28"/>
        </w:rPr>
        <w:t>5.1. Содержание дисциплины</w:t>
      </w:r>
      <w:bookmarkEnd w:id="21"/>
      <w:bookmarkEnd w:id="22"/>
      <w:bookmarkEnd w:id="23"/>
      <w:r w:rsidR="006F2DBB" w:rsidRPr="00CA0FD7">
        <w:rPr>
          <w:rFonts w:ascii="Times New Roman" w:eastAsia="Times New Roman" w:hAnsi="Times New Roman" w:cs="Times New Roman"/>
          <w:b/>
          <w:bCs/>
          <w:sz w:val="28"/>
          <w:szCs w:val="28"/>
        </w:rPr>
        <w:t xml:space="preserve"> </w:t>
      </w:r>
      <w:bookmarkStart w:id="24" w:name="_Toc424050337"/>
      <w:bookmarkStart w:id="25" w:name="_Toc424809565"/>
    </w:p>
    <w:p w14:paraId="3C0C838F" w14:textId="5D244C46" w:rsidR="009E7C19" w:rsidRPr="00F008DD" w:rsidRDefault="009E7C19" w:rsidP="009E7C19">
      <w:pPr>
        <w:widowControl w:val="0"/>
        <w:spacing w:after="0" w:line="240" w:lineRule="auto"/>
        <w:ind w:firstLine="709"/>
        <w:jc w:val="both"/>
        <w:rPr>
          <w:rFonts w:ascii="Times New Roman" w:eastAsia="Times New Roman" w:hAnsi="Times New Roman" w:cs="Times New Roman"/>
          <w:b/>
          <w:sz w:val="28"/>
          <w:szCs w:val="28"/>
          <w:lang w:eastAsia="ru-RU"/>
        </w:rPr>
      </w:pPr>
      <w:bookmarkStart w:id="26" w:name="_Toc423446399"/>
      <w:bookmarkStart w:id="27" w:name="_Toc506804990"/>
      <w:r w:rsidRPr="00F008DD">
        <w:rPr>
          <w:rFonts w:ascii="Times New Roman" w:eastAsia="Times New Roman" w:hAnsi="Times New Roman" w:cs="Times New Roman"/>
          <w:b/>
          <w:sz w:val="28"/>
          <w:szCs w:val="28"/>
          <w:lang w:eastAsia="ru-RU"/>
        </w:rPr>
        <w:t>Тема 1. Генезис и эволюция мошенничества и коррупции</w:t>
      </w:r>
      <w:r>
        <w:rPr>
          <w:rFonts w:ascii="Times New Roman" w:eastAsia="Times New Roman" w:hAnsi="Times New Roman" w:cs="Times New Roman"/>
          <w:b/>
          <w:sz w:val="28"/>
          <w:szCs w:val="28"/>
          <w:lang w:eastAsia="ru-RU"/>
        </w:rPr>
        <w:t>, иных экономических преступлений</w:t>
      </w:r>
      <w:r w:rsidRPr="00F008DD">
        <w:rPr>
          <w:rFonts w:ascii="Times New Roman" w:eastAsia="Times New Roman" w:hAnsi="Times New Roman" w:cs="Times New Roman"/>
          <w:b/>
          <w:sz w:val="28"/>
          <w:szCs w:val="28"/>
          <w:lang w:eastAsia="ru-RU"/>
        </w:rPr>
        <w:t xml:space="preserve">. </w:t>
      </w:r>
      <w:r w:rsidRPr="00F008DD">
        <w:rPr>
          <w:rFonts w:ascii="Times New Roman" w:hAnsi="Times New Roman" w:cs="Times New Roman"/>
          <w:b/>
          <w:sz w:val="28"/>
          <w:szCs w:val="28"/>
        </w:rPr>
        <w:t>Причины и условия экономической преступности в современном российском обществе</w:t>
      </w:r>
      <w:r w:rsidRPr="00F008DD">
        <w:rPr>
          <w:rFonts w:ascii="Times New Roman" w:eastAsia="Times New Roman" w:hAnsi="Times New Roman" w:cs="Times New Roman"/>
          <w:b/>
          <w:sz w:val="28"/>
          <w:szCs w:val="28"/>
          <w:lang w:eastAsia="ru-RU"/>
        </w:rPr>
        <w:t>.</w:t>
      </w:r>
    </w:p>
    <w:p w14:paraId="471FDC04" w14:textId="77777777" w:rsidR="009E7C19" w:rsidRDefault="009E7C19" w:rsidP="009E7C19">
      <w:pPr>
        <w:widowControl w:val="0"/>
        <w:spacing w:after="0" w:line="240" w:lineRule="auto"/>
        <w:ind w:firstLine="709"/>
        <w:jc w:val="both"/>
        <w:rPr>
          <w:rFonts w:ascii="Times New Roman" w:eastAsia="Times New Roman" w:hAnsi="Times New Roman" w:cs="Times New Roman"/>
          <w:sz w:val="28"/>
          <w:szCs w:val="28"/>
          <w:lang w:eastAsia="ru-RU"/>
        </w:rPr>
      </w:pPr>
      <w:r w:rsidRPr="00CA0FD7">
        <w:rPr>
          <w:rFonts w:ascii="Times New Roman" w:eastAsia="Times New Roman" w:hAnsi="Times New Roman" w:cs="Times New Roman"/>
          <w:sz w:val="28"/>
          <w:szCs w:val="28"/>
          <w:lang w:eastAsia="ru-RU"/>
        </w:rPr>
        <w:t xml:space="preserve">Понятие коррупции </w:t>
      </w:r>
      <w:r>
        <w:rPr>
          <w:rFonts w:ascii="Times New Roman" w:eastAsia="Times New Roman" w:hAnsi="Times New Roman" w:cs="Times New Roman"/>
          <w:sz w:val="28"/>
          <w:szCs w:val="28"/>
          <w:lang w:eastAsia="ru-RU"/>
        </w:rPr>
        <w:t xml:space="preserve">и мошенничества </w:t>
      </w:r>
      <w:r w:rsidRPr="00CA0FD7">
        <w:rPr>
          <w:rFonts w:ascii="Times New Roman" w:eastAsia="Times New Roman" w:hAnsi="Times New Roman" w:cs="Times New Roman"/>
          <w:sz w:val="28"/>
          <w:szCs w:val="28"/>
          <w:lang w:eastAsia="ru-RU"/>
        </w:rPr>
        <w:t>в российском законодательстве: системообразующие элементы коррупции</w:t>
      </w:r>
      <w:r>
        <w:rPr>
          <w:rFonts w:ascii="Times New Roman" w:eastAsia="Times New Roman" w:hAnsi="Times New Roman" w:cs="Times New Roman"/>
          <w:sz w:val="28"/>
          <w:szCs w:val="28"/>
          <w:lang w:eastAsia="ru-RU"/>
        </w:rPr>
        <w:t xml:space="preserve"> и мошенничества</w:t>
      </w:r>
      <w:r w:rsidRPr="00CA0FD7">
        <w:rPr>
          <w:rFonts w:ascii="Times New Roman" w:eastAsia="Times New Roman" w:hAnsi="Times New Roman" w:cs="Times New Roman"/>
          <w:sz w:val="28"/>
          <w:szCs w:val="28"/>
          <w:lang w:eastAsia="ru-RU"/>
        </w:rPr>
        <w:t>. Определение сущности и характерных черт коррупции как социально-</w:t>
      </w:r>
      <w:r>
        <w:rPr>
          <w:rFonts w:ascii="Times New Roman" w:eastAsia="Times New Roman" w:hAnsi="Times New Roman" w:cs="Times New Roman"/>
          <w:sz w:val="28"/>
          <w:szCs w:val="28"/>
          <w:lang w:eastAsia="ru-RU"/>
        </w:rPr>
        <w:t>экономическо</w:t>
      </w:r>
      <w:r w:rsidRPr="00CA0FD7">
        <w:rPr>
          <w:rFonts w:ascii="Times New Roman" w:eastAsia="Times New Roman" w:hAnsi="Times New Roman" w:cs="Times New Roman"/>
          <w:sz w:val="28"/>
          <w:szCs w:val="28"/>
          <w:lang w:eastAsia="ru-RU"/>
        </w:rPr>
        <w:t>го явления</w:t>
      </w:r>
      <w:r>
        <w:rPr>
          <w:rFonts w:ascii="Times New Roman" w:eastAsia="Times New Roman" w:hAnsi="Times New Roman" w:cs="Times New Roman"/>
          <w:sz w:val="28"/>
          <w:szCs w:val="28"/>
          <w:lang w:eastAsia="ru-RU"/>
        </w:rPr>
        <w:t xml:space="preserve">. </w:t>
      </w:r>
      <w:r w:rsidRPr="007A0375">
        <w:rPr>
          <w:rFonts w:ascii="Times New Roman" w:eastAsia="Times New Roman" w:hAnsi="Times New Roman" w:cs="Times New Roman"/>
          <w:sz w:val="28"/>
          <w:szCs w:val="28"/>
          <w:lang w:eastAsia="ru-RU"/>
        </w:rPr>
        <w:t>Подходы к системам критериев оценки и их описание</w:t>
      </w:r>
      <w:r w:rsidRPr="00F008D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F008DD">
        <w:rPr>
          <w:rFonts w:ascii="Times New Roman" w:eastAsia="Times New Roman" w:hAnsi="Times New Roman" w:cs="Times New Roman"/>
          <w:sz w:val="28"/>
          <w:szCs w:val="28"/>
          <w:lang w:eastAsia="ru-RU"/>
        </w:rPr>
        <w:t xml:space="preserve">Взаимосвязанности и взаимозависимости </w:t>
      </w:r>
      <w:proofErr w:type="spellStart"/>
      <w:r w:rsidRPr="00F008DD">
        <w:rPr>
          <w:rFonts w:ascii="Times New Roman" w:eastAsia="Times New Roman" w:hAnsi="Times New Roman" w:cs="Times New Roman"/>
          <w:sz w:val="28"/>
          <w:szCs w:val="28"/>
          <w:lang w:eastAsia="ru-RU"/>
        </w:rPr>
        <w:t>коррупциогенных</w:t>
      </w:r>
      <w:proofErr w:type="spellEnd"/>
      <w:r w:rsidRPr="00F008DD">
        <w:rPr>
          <w:rFonts w:ascii="Times New Roman" w:eastAsia="Times New Roman" w:hAnsi="Times New Roman" w:cs="Times New Roman"/>
          <w:sz w:val="28"/>
          <w:szCs w:val="28"/>
          <w:lang w:eastAsia="ru-RU"/>
        </w:rPr>
        <w:t xml:space="preserve"> причин и условий.</w:t>
      </w:r>
      <w:r>
        <w:rPr>
          <w:rFonts w:ascii="Times New Roman" w:eastAsia="Times New Roman" w:hAnsi="Times New Roman" w:cs="Times New Roman"/>
          <w:sz w:val="28"/>
          <w:szCs w:val="28"/>
          <w:lang w:eastAsia="ru-RU"/>
        </w:rPr>
        <w:t xml:space="preserve"> </w:t>
      </w:r>
      <w:r w:rsidRPr="00F008DD">
        <w:rPr>
          <w:rFonts w:ascii="Times New Roman" w:eastAsia="Times New Roman" w:hAnsi="Times New Roman" w:cs="Times New Roman"/>
          <w:sz w:val="28"/>
          <w:szCs w:val="28"/>
          <w:lang w:eastAsia="ru-RU"/>
        </w:rPr>
        <w:t xml:space="preserve">Факторы общественного сознания и поведенческих </w:t>
      </w:r>
      <w:proofErr w:type="spellStart"/>
      <w:r w:rsidRPr="00F008DD">
        <w:rPr>
          <w:rFonts w:ascii="Times New Roman" w:eastAsia="Times New Roman" w:hAnsi="Times New Roman" w:cs="Times New Roman"/>
          <w:sz w:val="28"/>
          <w:szCs w:val="28"/>
          <w:lang w:eastAsia="ru-RU"/>
        </w:rPr>
        <w:t>регулятивов</w:t>
      </w:r>
      <w:proofErr w:type="spellEnd"/>
      <w:r w:rsidRPr="00F008DD">
        <w:rPr>
          <w:rFonts w:ascii="Times New Roman" w:eastAsia="Times New Roman" w:hAnsi="Times New Roman" w:cs="Times New Roman"/>
          <w:sz w:val="28"/>
          <w:szCs w:val="28"/>
          <w:lang w:eastAsia="ru-RU"/>
        </w:rPr>
        <w:t xml:space="preserve"> коррупции в современном российском обществе.</w:t>
      </w:r>
      <w:r>
        <w:rPr>
          <w:rFonts w:ascii="Times New Roman" w:eastAsia="Times New Roman" w:hAnsi="Times New Roman" w:cs="Times New Roman"/>
          <w:sz w:val="28"/>
          <w:szCs w:val="28"/>
          <w:lang w:eastAsia="ru-RU"/>
        </w:rPr>
        <w:t xml:space="preserve"> </w:t>
      </w:r>
      <w:r w:rsidRPr="00F008DD">
        <w:rPr>
          <w:rFonts w:ascii="Times New Roman" w:eastAsia="Times New Roman" w:hAnsi="Times New Roman" w:cs="Times New Roman"/>
          <w:sz w:val="28"/>
          <w:szCs w:val="28"/>
          <w:lang w:eastAsia="ru-RU"/>
        </w:rPr>
        <w:t>Коррупция как негативный метод экономического взаимодействия бизнеса и власти в современной России.</w:t>
      </w:r>
      <w:r>
        <w:rPr>
          <w:rFonts w:ascii="Times New Roman" w:eastAsia="Times New Roman" w:hAnsi="Times New Roman" w:cs="Times New Roman"/>
          <w:sz w:val="28"/>
          <w:szCs w:val="28"/>
          <w:lang w:eastAsia="ru-RU"/>
        </w:rPr>
        <w:t xml:space="preserve"> </w:t>
      </w:r>
      <w:r w:rsidRPr="00F008DD">
        <w:rPr>
          <w:rFonts w:ascii="Times New Roman" w:eastAsia="Times New Roman" w:hAnsi="Times New Roman" w:cs="Times New Roman"/>
          <w:sz w:val="28"/>
          <w:szCs w:val="28"/>
          <w:lang w:eastAsia="ru-RU"/>
        </w:rPr>
        <w:t>Модели противодействия коррупции: выбор тренда: азиатская, африканская, латиноамериканская и европейская-выбор тренда.</w:t>
      </w:r>
      <w:r>
        <w:rPr>
          <w:rFonts w:ascii="Times New Roman" w:eastAsia="Times New Roman" w:hAnsi="Times New Roman" w:cs="Times New Roman"/>
          <w:sz w:val="28"/>
          <w:szCs w:val="28"/>
          <w:lang w:eastAsia="ru-RU"/>
        </w:rPr>
        <w:t xml:space="preserve"> </w:t>
      </w:r>
      <w:r w:rsidRPr="00F008DD">
        <w:rPr>
          <w:rFonts w:ascii="Times New Roman" w:eastAsia="Times New Roman" w:hAnsi="Times New Roman" w:cs="Times New Roman"/>
          <w:sz w:val="28"/>
          <w:szCs w:val="28"/>
          <w:lang w:eastAsia="ru-RU"/>
        </w:rPr>
        <w:t>Психологическая детерминация правонарушений и преступлений экономического характера.</w:t>
      </w:r>
      <w:r>
        <w:rPr>
          <w:rFonts w:ascii="Times New Roman" w:eastAsia="Times New Roman" w:hAnsi="Times New Roman" w:cs="Times New Roman"/>
          <w:sz w:val="28"/>
          <w:szCs w:val="28"/>
          <w:lang w:eastAsia="ru-RU"/>
        </w:rPr>
        <w:t xml:space="preserve"> </w:t>
      </w:r>
      <w:r w:rsidRPr="00F008DD">
        <w:rPr>
          <w:rFonts w:ascii="Times New Roman" w:eastAsia="Times New Roman" w:hAnsi="Times New Roman" w:cs="Times New Roman"/>
          <w:sz w:val="28"/>
          <w:szCs w:val="28"/>
          <w:lang w:eastAsia="ru-RU"/>
        </w:rPr>
        <w:t>Современные подходы к противодействию правонарушениям в экономической сфере: Тренды и перспективы.</w:t>
      </w:r>
    </w:p>
    <w:p w14:paraId="2C486D4E" w14:textId="77777777" w:rsidR="009E7C19" w:rsidRPr="006D0D87" w:rsidRDefault="009E7C19" w:rsidP="009E7C19">
      <w:pPr>
        <w:widowControl w:val="0"/>
        <w:spacing w:after="0" w:line="240" w:lineRule="auto"/>
        <w:ind w:firstLine="709"/>
        <w:jc w:val="both"/>
        <w:rPr>
          <w:rFonts w:ascii="Times New Roman" w:eastAsia="Times New Roman" w:hAnsi="Times New Roman" w:cs="Times New Roman"/>
          <w:b/>
          <w:color w:val="0070C0"/>
          <w:sz w:val="28"/>
          <w:szCs w:val="28"/>
          <w:lang w:eastAsia="ru-RU"/>
        </w:rPr>
      </w:pPr>
    </w:p>
    <w:p w14:paraId="719619BB" w14:textId="77777777" w:rsidR="009E7C19" w:rsidRPr="007A0375" w:rsidRDefault="009E7C19" w:rsidP="009E7C19">
      <w:pPr>
        <w:widowControl w:val="0"/>
        <w:spacing w:after="0" w:line="240" w:lineRule="auto"/>
        <w:ind w:firstLine="709"/>
        <w:jc w:val="both"/>
        <w:rPr>
          <w:rFonts w:ascii="Times New Roman" w:eastAsia="Times New Roman" w:hAnsi="Times New Roman" w:cs="Times New Roman"/>
          <w:b/>
          <w:sz w:val="28"/>
          <w:szCs w:val="28"/>
          <w:lang w:eastAsia="ru-RU"/>
        </w:rPr>
      </w:pPr>
      <w:r w:rsidRPr="007A0375">
        <w:rPr>
          <w:rFonts w:ascii="Times New Roman" w:eastAsia="Times New Roman" w:hAnsi="Times New Roman" w:cs="Times New Roman"/>
          <w:b/>
          <w:sz w:val="28"/>
          <w:szCs w:val="28"/>
          <w:lang w:eastAsia="ru-RU"/>
        </w:rPr>
        <w:t xml:space="preserve">Тема 2. Правовые и организационные основы противодействия </w:t>
      </w:r>
      <w:r w:rsidRPr="007A0375">
        <w:rPr>
          <w:rFonts w:ascii="Times New Roman" w:eastAsia="Times New Roman" w:hAnsi="Times New Roman" w:cs="Times New Roman"/>
          <w:b/>
          <w:sz w:val="28"/>
          <w:szCs w:val="28"/>
          <w:lang w:eastAsia="ru-RU"/>
        </w:rPr>
        <w:lastRenderedPageBreak/>
        <w:t xml:space="preserve">коррупции и мошенничеству в Российской Федерации </w:t>
      </w:r>
    </w:p>
    <w:p w14:paraId="26661751" w14:textId="77777777" w:rsidR="009E7C19" w:rsidRPr="009A4CAA" w:rsidRDefault="009E7C19" w:rsidP="009E7C19">
      <w:pPr>
        <w:widowControl w:val="0"/>
        <w:spacing w:after="0" w:line="240" w:lineRule="auto"/>
        <w:ind w:firstLine="709"/>
        <w:jc w:val="both"/>
        <w:rPr>
          <w:rFonts w:ascii="Times New Roman" w:eastAsia="Times New Roman" w:hAnsi="Times New Roman" w:cs="Times New Roman"/>
          <w:sz w:val="28"/>
          <w:szCs w:val="28"/>
          <w:lang w:eastAsia="ru-RU"/>
        </w:rPr>
      </w:pPr>
      <w:r w:rsidRPr="007A0375">
        <w:rPr>
          <w:rFonts w:ascii="Times New Roman" w:eastAsia="Times New Roman" w:hAnsi="Times New Roman" w:cs="Times New Roman"/>
          <w:sz w:val="28"/>
          <w:szCs w:val="28"/>
          <w:lang w:eastAsia="ru-RU"/>
        </w:rPr>
        <w:t xml:space="preserve">Понятие коррупции и мошенничества в российском законодательстве: системообразующие элементы коррупции и мошенничества. </w:t>
      </w:r>
      <w:r w:rsidRPr="00CA0FD7">
        <w:rPr>
          <w:rFonts w:ascii="Times New Roman" w:eastAsia="Times New Roman" w:hAnsi="Times New Roman" w:cs="Times New Roman"/>
          <w:sz w:val="28"/>
          <w:szCs w:val="28"/>
          <w:lang w:eastAsia="ru-RU"/>
        </w:rPr>
        <w:t xml:space="preserve">Виды злоупотреблений экономической направленности. Нормативно-правовая база противодействия </w:t>
      </w:r>
      <w:r>
        <w:rPr>
          <w:rFonts w:ascii="Times New Roman" w:eastAsia="Times New Roman" w:hAnsi="Times New Roman" w:cs="Times New Roman"/>
          <w:sz w:val="28"/>
          <w:szCs w:val="28"/>
          <w:lang w:eastAsia="ru-RU"/>
        </w:rPr>
        <w:t>экономическим правонарушениям</w:t>
      </w:r>
      <w:r w:rsidRPr="00CA0FD7">
        <w:rPr>
          <w:rFonts w:ascii="Times New Roman" w:eastAsia="Times New Roman" w:hAnsi="Times New Roman" w:cs="Times New Roman"/>
          <w:sz w:val="28"/>
          <w:szCs w:val="28"/>
          <w:lang w:eastAsia="ru-RU"/>
        </w:rPr>
        <w:t xml:space="preserve">. Основные направления противодействия </w:t>
      </w:r>
      <w:r>
        <w:rPr>
          <w:rFonts w:ascii="Times New Roman" w:eastAsia="Times New Roman" w:hAnsi="Times New Roman" w:cs="Times New Roman"/>
          <w:sz w:val="28"/>
          <w:szCs w:val="28"/>
          <w:lang w:eastAsia="ru-RU"/>
        </w:rPr>
        <w:t>экономической преступности</w:t>
      </w:r>
      <w:r w:rsidRPr="00CA0FD7">
        <w:rPr>
          <w:rFonts w:ascii="Times New Roman" w:eastAsia="Times New Roman" w:hAnsi="Times New Roman" w:cs="Times New Roman"/>
          <w:sz w:val="28"/>
          <w:szCs w:val="28"/>
          <w:lang w:eastAsia="ru-RU"/>
        </w:rPr>
        <w:t>. Организационная структура противодействия коррупции в РФ. Содержание и реализация Национальной стратегии противодействия коррупции и Национального плана по противодействию коррупции. Основные научные концепции к определению понятия коррупция</w:t>
      </w:r>
      <w:r>
        <w:rPr>
          <w:rFonts w:ascii="Times New Roman" w:eastAsia="Times New Roman" w:hAnsi="Times New Roman" w:cs="Times New Roman"/>
          <w:sz w:val="28"/>
          <w:szCs w:val="28"/>
          <w:lang w:eastAsia="ru-RU"/>
        </w:rPr>
        <w:t xml:space="preserve"> и мошенничество</w:t>
      </w:r>
      <w:r w:rsidRPr="00CA0FD7">
        <w:rPr>
          <w:rFonts w:ascii="Times New Roman" w:eastAsia="Times New Roman" w:hAnsi="Times New Roman" w:cs="Times New Roman"/>
          <w:sz w:val="28"/>
          <w:szCs w:val="28"/>
          <w:lang w:eastAsia="ru-RU"/>
        </w:rPr>
        <w:t xml:space="preserve">. Система противодействия </w:t>
      </w:r>
      <w:r>
        <w:rPr>
          <w:rFonts w:ascii="Times New Roman" w:eastAsia="Times New Roman" w:hAnsi="Times New Roman" w:cs="Times New Roman"/>
          <w:sz w:val="28"/>
          <w:szCs w:val="28"/>
          <w:lang w:eastAsia="ru-RU"/>
        </w:rPr>
        <w:t>мошенническим и коррупционным проявлениям</w:t>
      </w:r>
      <w:r w:rsidRPr="00CA0FD7">
        <w:rPr>
          <w:rFonts w:ascii="Times New Roman" w:eastAsia="Times New Roman" w:hAnsi="Times New Roman" w:cs="Times New Roman"/>
          <w:sz w:val="28"/>
          <w:szCs w:val="28"/>
          <w:lang w:eastAsia="ru-RU"/>
        </w:rPr>
        <w:t xml:space="preserve"> в Российской Федерации. Виды </w:t>
      </w:r>
      <w:r>
        <w:rPr>
          <w:rFonts w:ascii="Times New Roman" w:eastAsia="Times New Roman" w:hAnsi="Times New Roman" w:cs="Times New Roman"/>
          <w:sz w:val="28"/>
          <w:szCs w:val="28"/>
          <w:lang w:eastAsia="ru-RU"/>
        </w:rPr>
        <w:t>экономических</w:t>
      </w:r>
      <w:r w:rsidRPr="00CA0FD7">
        <w:rPr>
          <w:rFonts w:ascii="Times New Roman" w:eastAsia="Times New Roman" w:hAnsi="Times New Roman" w:cs="Times New Roman"/>
          <w:sz w:val="28"/>
          <w:szCs w:val="28"/>
          <w:lang w:eastAsia="ru-RU"/>
        </w:rPr>
        <w:t xml:space="preserve"> преступлений и их юридическая характеристика.</w:t>
      </w:r>
      <w:r w:rsidRPr="00AA00B3">
        <w:t xml:space="preserve"> </w:t>
      </w:r>
    </w:p>
    <w:p w14:paraId="359945FC" w14:textId="77777777" w:rsidR="009E7C19" w:rsidRPr="00AA00B3" w:rsidRDefault="009E7C19" w:rsidP="009E7C19">
      <w:pPr>
        <w:widowControl w:val="0"/>
        <w:spacing w:after="0" w:line="240" w:lineRule="auto"/>
        <w:ind w:firstLine="709"/>
        <w:jc w:val="both"/>
        <w:rPr>
          <w:rFonts w:ascii="Times New Roman" w:eastAsia="Times New Roman" w:hAnsi="Times New Roman" w:cs="Times New Roman"/>
          <w:sz w:val="28"/>
          <w:szCs w:val="28"/>
          <w:lang w:eastAsia="ru-RU"/>
        </w:rPr>
      </w:pPr>
    </w:p>
    <w:p w14:paraId="541E99EE" w14:textId="77777777" w:rsidR="009E7C19" w:rsidRPr="00C25FC9" w:rsidRDefault="009E7C19" w:rsidP="009E7C19">
      <w:pPr>
        <w:widowControl w:val="0"/>
        <w:spacing w:after="0" w:line="240" w:lineRule="auto"/>
        <w:ind w:firstLine="709"/>
        <w:jc w:val="both"/>
        <w:rPr>
          <w:rFonts w:ascii="Times New Roman" w:eastAsia="Times New Roman" w:hAnsi="Times New Roman" w:cs="Times New Roman"/>
          <w:b/>
          <w:sz w:val="28"/>
          <w:szCs w:val="28"/>
          <w:highlight w:val="yellow"/>
          <w:lang w:eastAsia="ru-RU"/>
        </w:rPr>
      </w:pPr>
      <w:r w:rsidRPr="00E909C0">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3</w:t>
      </w:r>
      <w:r w:rsidRPr="00E909C0">
        <w:rPr>
          <w:rFonts w:ascii="Times New Roman" w:eastAsia="Times New Roman" w:hAnsi="Times New Roman" w:cs="Times New Roman"/>
          <w:b/>
          <w:sz w:val="28"/>
          <w:szCs w:val="28"/>
          <w:lang w:eastAsia="ru-RU"/>
        </w:rPr>
        <w:t xml:space="preserve">. Формы и методы </w:t>
      </w:r>
      <w:r>
        <w:rPr>
          <w:rFonts w:ascii="Times New Roman" w:eastAsia="Times New Roman" w:hAnsi="Times New Roman" w:cs="Times New Roman"/>
          <w:b/>
          <w:sz w:val="28"/>
          <w:szCs w:val="28"/>
          <w:lang w:eastAsia="ru-RU"/>
        </w:rPr>
        <w:t>противодействия экономической преступности</w:t>
      </w:r>
      <w:r w:rsidRPr="00E909C0">
        <w:rPr>
          <w:rFonts w:ascii="Times New Roman" w:eastAsia="Times New Roman" w:hAnsi="Times New Roman" w:cs="Times New Roman"/>
          <w:b/>
          <w:sz w:val="28"/>
          <w:szCs w:val="28"/>
          <w:lang w:eastAsia="ru-RU"/>
        </w:rPr>
        <w:t xml:space="preserve"> в России</w:t>
      </w:r>
    </w:p>
    <w:p w14:paraId="350420F2" w14:textId="77777777" w:rsidR="009E7C19" w:rsidRDefault="009E7C19" w:rsidP="009E7C1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Проверки хозяйственной деятельности организации в рамках предупреждения экономических преступлений, коррупционных и мошеннических действий. Экспертиза отчетности (бухгалтерской, финансовой, налоговой, статистической и др.) в целях профилактики коррупционных, мошеннических и иных преступных </w:t>
      </w:r>
      <w:proofErr w:type="spellStart"/>
      <w:r>
        <w:rPr>
          <w:rFonts w:ascii="Times New Roman" w:eastAsia="Times New Roman" w:hAnsi="Times New Roman" w:cs="Times New Roman"/>
          <w:sz w:val="28"/>
          <w:szCs w:val="28"/>
          <w:lang w:eastAsia="ru-RU"/>
        </w:rPr>
        <w:t>деянийю</w:t>
      </w:r>
      <w:proofErr w:type="spellEnd"/>
      <w:r>
        <w:rPr>
          <w:rFonts w:ascii="Times New Roman" w:eastAsia="Times New Roman" w:hAnsi="Times New Roman" w:cs="Times New Roman"/>
          <w:sz w:val="28"/>
          <w:szCs w:val="28"/>
          <w:lang w:eastAsia="ru-RU"/>
        </w:rPr>
        <w:t xml:space="preserve"> Применение методов вертикального и горизонтального анализа в целях выявления экономических злоупотреблений, коррупционных и мошеннических схем. Экспертиза финансовой отчетности организации в виде внутреннего аудита или внешней экспертной проверки. Основные инструменты</w:t>
      </w:r>
      <w:r w:rsidRPr="00E909C0">
        <w:rPr>
          <w:rFonts w:ascii="Times New Roman" w:eastAsia="Times New Roman" w:hAnsi="Times New Roman" w:cs="Times New Roman"/>
          <w:sz w:val="28"/>
          <w:szCs w:val="28"/>
          <w:lang w:eastAsia="ru-RU"/>
        </w:rPr>
        <w:t xml:space="preserve"> противодействия экономической преступности в России</w:t>
      </w:r>
      <w:r>
        <w:rPr>
          <w:rFonts w:ascii="Times New Roman" w:eastAsia="Times New Roman" w:hAnsi="Times New Roman" w:cs="Times New Roman"/>
          <w:sz w:val="28"/>
          <w:szCs w:val="28"/>
          <w:lang w:eastAsia="ru-RU"/>
        </w:rPr>
        <w:t xml:space="preserve">. </w:t>
      </w:r>
      <w:r w:rsidRPr="00AA00B3">
        <w:rPr>
          <w:rFonts w:ascii="Times New Roman" w:eastAsia="Times New Roman" w:hAnsi="Times New Roman" w:cs="Times New Roman"/>
          <w:sz w:val="28"/>
          <w:szCs w:val="28"/>
          <w:lang w:eastAsia="ru-RU"/>
        </w:rPr>
        <w:t>Риски и опасность экономических преступлений для финансовой системы страны. Причины и условия криминализации экономических отношений. История развития видов экономических преступлений.</w:t>
      </w:r>
    </w:p>
    <w:p w14:paraId="7A70A373" w14:textId="77777777" w:rsidR="009E7C19" w:rsidRDefault="009E7C19" w:rsidP="009E7C19">
      <w:pPr>
        <w:widowControl w:val="0"/>
        <w:spacing w:after="0" w:line="240" w:lineRule="auto"/>
        <w:ind w:firstLine="709"/>
        <w:jc w:val="both"/>
        <w:rPr>
          <w:rFonts w:ascii="Times New Roman" w:eastAsia="Times New Roman" w:hAnsi="Times New Roman" w:cs="Times New Roman"/>
          <w:sz w:val="28"/>
          <w:szCs w:val="28"/>
          <w:lang w:eastAsia="ru-RU"/>
        </w:rPr>
      </w:pPr>
    </w:p>
    <w:p w14:paraId="4E3B742E" w14:textId="77777777" w:rsidR="009E7C19" w:rsidRPr="009A4CAA" w:rsidRDefault="009E7C19" w:rsidP="009E7C19">
      <w:pPr>
        <w:suppressAutoHyphens/>
        <w:spacing w:after="0" w:line="240" w:lineRule="auto"/>
        <w:ind w:firstLine="709"/>
        <w:jc w:val="both"/>
        <w:rPr>
          <w:rFonts w:ascii="Times New Roman" w:eastAsia="Times New Roman" w:hAnsi="Times New Roman" w:cs="Times New Roman"/>
          <w:b/>
          <w:bCs/>
          <w:sz w:val="28"/>
          <w:szCs w:val="28"/>
          <w:lang w:eastAsia="ru-RU"/>
        </w:rPr>
      </w:pPr>
      <w:r w:rsidRPr="009A4CAA">
        <w:rPr>
          <w:rFonts w:ascii="Times New Roman" w:eastAsia="Times New Roman" w:hAnsi="Times New Roman" w:cs="Times New Roman"/>
          <w:b/>
          <w:sz w:val="28"/>
          <w:szCs w:val="28"/>
          <w:lang w:eastAsia="ru-RU"/>
        </w:rPr>
        <w:t xml:space="preserve">Тема 4. </w:t>
      </w:r>
      <w:r w:rsidRPr="009A4CAA">
        <w:rPr>
          <w:rFonts w:ascii="Times New Roman" w:hAnsi="Times New Roman" w:cs="Times New Roman"/>
          <w:b/>
          <w:bCs/>
          <w:sz w:val="28"/>
          <w:szCs w:val="28"/>
          <w:shd w:val="clear" w:color="auto" w:fill="FFFFFF"/>
        </w:rPr>
        <w:t>Антикоррупционный </w:t>
      </w:r>
      <w:proofErr w:type="spellStart"/>
      <w:r w:rsidRPr="009A4CAA">
        <w:rPr>
          <w:rFonts w:ascii="Times New Roman" w:hAnsi="Times New Roman" w:cs="Times New Roman"/>
          <w:b/>
          <w:bCs/>
          <w:sz w:val="28"/>
          <w:szCs w:val="28"/>
          <w:shd w:val="clear" w:color="auto" w:fill="FFFFFF"/>
        </w:rPr>
        <w:t>комплаенс</w:t>
      </w:r>
      <w:proofErr w:type="spellEnd"/>
      <w:r w:rsidRPr="009A4CAA">
        <w:rPr>
          <w:rFonts w:ascii="Times New Roman" w:hAnsi="Times New Roman" w:cs="Times New Roman"/>
          <w:b/>
          <w:bCs/>
          <w:sz w:val="28"/>
          <w:szCs w:val="28"/>
          <w:shd w:val="clear" w:color="auto" w:fill="FFFFFF"/>
        </w:rPr>
        <w:t> в Российской Федерации: современное состояние и перспективы развития.</w:t>
      </w:r>
      <w:r w:rsidRPr="009A4CAA">
        <w:rPr>
          <w:rFonts w:ascii="Times New Roman" w:eastAsia="Times New Roman" w:hAnsi="Times New Roman" w:cs="Times New Roman"/>
          <w:b/>
          <w:bCs/>
          <w:sz w:val="28"/>
          <w:szCs w:val="28"/>
          <w:lang w:eastAsia="ru-RU"/>
        </w:rPr>
        <w:t xml:space="preserve"> </w:t>
      </w:r>
    </w:p>
    <w:p w14:paraId="52937F9D" w14:textId="6B5E5FBC" w:rsidR="009E7C19" w:rsidRDefault="009E7C19" w:rsidP="009E7C19">
      <w:pPr>
        <w:suppressAutoHyphens/>
        <w:spacing w:after="0" w:line="240" w:lineRule="auto"/>
        <w:ind w:firstLine="709"/>
        <w:jc w:val="both"/>
        <w:rPr>
          <w:rFonts w:ascii="Times New Roman" w:eastAsia="Times New Roman" w:hAnsi="Times New Roman" w:cs="Times New Roman"/>
          <w:sz w:val="28"/>
          <w:szCs w:val="28"/>
          <w:lang w:eastAsia="ru-RU"/>
        </w:rPr>
      </w:pPr>
      <w:r w:rsidRPr="000C1BFC">
        <w:rPr>
          <w:rFonts w:ascii="Times New Roman" w:eastAsia="Times New Roman" w:hAnsi="Times New Roman" w:cs="Times New Roman"/>
          <w:sz w:val="28"/>
          <w:szCs w:val="28"/>
          <w:lang w:eastAsia="ru-RU"/>
        </w:rPr>
        <w:t>Общая теория предупреждения коррупции, мошенничества и иных противоправных деяний</w:t>
      </w:r>
      <w:r>
        <w:rPr>
          <w:rFonts w:ascii="Times New Roman" w:eastAsia="Times New Roman" w:hAnsi="Times New Roman" w:cs="Times New Roman"/>
          <w:sz w:val="28"/>
          <w:szCs w:val="28"/>
          <w:lang w:eastAsia="ru-RU"/>
        </w:rPr>
        <w:t xml:space="preserve">. </w:t>
      </w:r>
      <w:r w:rsidRPr="00D22285">
        <w:rPr>
          <w:rFonts w:ascii="Times New Roman" w:hAnsi="Times New Roman" w:cs="Times New Roman"/>
          <w:sz w:val="28"/>
          <w:szCs w:val="28"/>
        </w:rPr>
        <w:t xml:space="preserve">Система внутрикорпоративного антикоррупционного </w:t>
      </w:r>
      <w:proofErr w:type="spellStart"/>
      <w:r w:rsidRPr="00D22285">
        <w:rPr>
          <w:rFonts w:ascii="Times New Roman" w:hAnsi="Times New Roman" w:cs="Times New Roman"/>
          <w:sz w:val="28"/>
          <w:szCs w:val="28"/>
        </w:rPr>
        <w:t>комплаенса</w:t>
      </w:r>
      <w:proofErr w:type="spellEnd"/>
      <w:r w:rsidRPr="00D22285">
        <w:rPr>
          <w:rFonts w:ascii="Times New Roman" w:hAnsi="Times New Roman" w:cs="Times New Roman"/>
          <w:sz w:val="28"/>
          <w:szCs w:val="28"/>
        </w:rPr>
        <w:t>: структура, содержание, механизмы оценки ее эффективности.</w:t>
      </w:r>
      <w:r>
        <w:rPr>
          <w:rFonts w:ascii="Times New Roman" w:eastAsia="Times New Roman" w:hAnsi="Times New Roman" w:cs="Times New Roman"/>
          <w:sz w:val="28"/>
          <w:szCs w:val="28"/>
          <w:lang w:eastAsia="ru-RU"/>
        </w:rPr>
        <w:t xml:space="preserve"> Нормативная </w:t>
      </w:r>
      <w:r>
        <w:rPr>
          <w:rFonts w:ascii="Times New Roman" w:hAnsi="Times New Roman" w:cs="Times New Roman"/>
          <w:sz w:val="28"/>
          <w:szCs w:val="28"/>
        </w:rPr>
        <w:t>п</w:t>
      </w:r>
      <w:r w:rsidRPr="000C1BFC">
        <w:rPr>
          <w:rFonts w:ascii="Times New Roman" w:hAnsi="Times New Roman" w:cs="Times New Roman"/>
          <w:sz w:val="28"/>
          <w:szCs w:val="28"/>
        </w:rPr>
        <w:t xml:space="preserve">равовая база, регулирующая разработку и внедрение системы антикоррупционного </w:t>
      </w:r>
      <w:proofErr w:type="spellStart"/>
      <w:r w:rsidRPr="000C1BFC">
        <w:rPr>
          <w:rFonts w:ascii="Times New Roman" w:hAnsi="Times New Roman" w:cs="Times New Roman"/>
          <w:sz w:val="28"/>
          <w:szCs w:val="28"/>
        </w:rPr>
        <w:t>комплаенса</w:t>
      </w:r>
      <w:proofErr w:type="spellEnd"/>
      <w:r w:rsidRPr="000C1BFC">
        <w:rPr>
          <w:rFonts w:ascii="Times New Roman" w:hAnsi="Times New Roman" w:cs="Times New Roman"/>
          <w:sz w:val="28"/>
          <w:szCs w:val="28"/>
        </w:rPr>
        <w:t>.</w:t>
      </w:r>
      <w:r>
        <w:rPr>
          <w:rFonts w:ascii="Times New Roman" w:hAnsi="Times New Roman" w:cs="Times New Roman"/>
          <w:sz w:val="28"/>
          <w:szCs w:val="28"/>
        </w:rPr>
        <w:t xml:space="preserve"> </w:t>
      </w:r>
      <w:r w:rsidRPr="000C1BFC">
        <w:rPr>
          <w:rFonts w:ascii="Times New Roman" w:hAnsi="Times New Roman" w:cs="Times New Roman"/>
          <w:sz w:val="28"/>
          <w:szCs w:val="28"/>
        </w:rPr>
        <w:t xml:space="preserve">Деятельность по обеспечению соответствия системы противодействия коррупции и мошенничеству российскому и зарубежному антикоррупционному законодательству, предотвращению коррупционных рисков и конфликтов интересов, </w:t>
      </w:r>
      <w:r>
        <w:rPr>
          <w:rFonts w:ascii="Times New Roman" w:hAnsi="Times New Roman" w:cs="Times New Roman"/>
          <w:sz w:val="28"/>
          <w:szCs w:val="28"/>
        </w:rPr>
        <w:t>р</w:t>
      </w:r>
      <w:r w:rsidRPr="000C1BFC">
        <w:rPr>
          <w:rFonts w:ascii="Times New Roman" w:hAnsi="Times New Roman" w:cs="Times New Roman"/>
          <w:sz w:val="28"/>
          <w:szCs w:val="28"/>
        </w:rPr>
        <w:t>азработке контрольных процедур и мониторингу антикоррупционной деятельности.</w:t>
      </w:r>
      <w:r>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Функции системы а</w:t>
      </w:r>
      <w:r w:rsidRPr="000C1BFC">
        <w:rPr>
          <w:rFonts w:ascii="Times New Roman" w:hAnsi="Times New Roman" w:cs="Times New Roman"/>
          <w:sz w:val="28"/>
          <w:szCs w:val="28"/>
        </w:rPr>
        <w:t>нтикоррупционн</w:t>
      </w:r>
      <w:r>
        <w:rPr>
          <w:rFonts w:ascii="Times New Roman" w:hAnsi="Times New Roman" w:cs="Times New Roman"/>
          <w:sz w:val="28"/>
          <w:szCs w:val="28"/>
        </w:rPr>
        <w:t>ого</w:t>
      </w:r>
      <w:r w:rsidRPr="000C1BFC">
        <w:rPr>
          <w:rFonts w:ascii="Times New Roman" w:hAnsi="Times New Roman" w:cs="Times New Roman"/>
          <w:sz w:val="28"/>
          <w:szCs w:val="28"/>
        </w:rPr>
        <w:t xml:space="preserve"> </w:t>
      </w:r>
      <w:proofErr w:type="spellStart"/>
      <w:r w:rsidRPr="000C1BFC">
        <w:rPr>
          <w:rFonts w:ascii="Times New Roman" w:hAnsi="Times New Roman" w:cs="Times New Roman"/>
          <w:sz w:val="28"/>
          <w:szCs w:val="28"/>
        </w:rPr>
        <w:t>комплаенс</w:t>
      </w:r>
      <w:proofErr w:type="spellEnd"/>
      <w:r w:rsidRPr="000C1BFC">
        <w:rPr>
          <w:rFonts w:ascii="Times New Roman" w:hAnsi="Times New Roman" w:cs="Times New Roman"/>
          <w:sz w:val="28"/>
          <w:szCs w:val="28"/>
        </w:rPr>
        <w:t xml:space="preserve"> </w:t>
      </w:r>
      <w:r>
        <w:rPr>
          <w:rFonts w:ascii="Times New Roman" w:hAnsi="Times New Roman" w:cs="Times New Roman"/>
          <w:sz w:val="28"/>
          <w:szCs w:val="28"/>
        </w:rPr>
        <w:t xml:space="preserve">как фактора </w:t>
      </w:r>
      <w:r>
        <w:rPr>
          <w:rFonts w:ascii="Times New Roman" w:eastAsia="Times New Roman" w:hAnsi="Times New Roman" w:cs="Times New Roman"/>
          <w:sz w:val="28"/>
          <w:szCs w:val="28"/>
          <w:lang w:eastAsia="ru-RU"/>
        </w:rPr>
        <w:t xml:space="preserve">предупреждения преступлений; </w:t>
      </w:r>
      <w:r w:rsidRPr="00C97DDF">
        <w:rPr>
          <w:rFonts w:ascii="Times New Roman" w:eastAsia="Times New Roman" w:hAnsi="Times New Roman" w:cs="Times New Roman"/>
          <w:sz w:val="28"/>
          <w:szCs w:val="28"/>
          <w:lang w:eastAsia="ru-RU"/>
        </w:rPr>
        <w:t>регулятивные, охранительные и воспитательные функции.</w:t>
      </w:r>
    </w:p>
    <w:p w14:paraId="1E8BA5C3" w14:textId="77777777" w:rsidR="009E7C19" w:rsidRDefault="009E7C19" w:rsidP="009E7C19">
      <w:pPr>
        <w:suppressAutoHyphens/>
        <w:spacing w:after="0" w:line="240" w:lineRule="auto"/>
        <w:ind w:firstLine="709"/>
        <w:jc w:val="both"/>
        <w:rPr>
          <w:rFonts w:ascii="Times New Roman" w:eastAsia="Times New Roman" w:hAnsi="Times New Roman" w:cs="Times New Roman"/>
          <w:sz w:val="28"/>
          <w:szCs w:val="28"/>
          <w:lang w:eastAsia="ru-RU"/>
        </w:rPr>
      </w:pPr>
    </w:p>
    <w:p w14:paraId="7B16FFA2" w14:textId="5F4E1BF5" w:rsidR="009E7C19" w:rsidRPr="009E7C19" w:rsidRDefault="009E7C19" w:rsidP="009E7C19">
      <w:pPr>
        <w:suppressAutoHyphens/>
        <w:spacing w:after="0" w:line="240" w:lineRule="auto"/>
        <w:ind w:firstLine="709"/>
        <w:jc w:val="both"/>
        <w:rPr>
          <w:rFonts w:ascii="Times New Roman" w:hAnsi="Times New Roman" w:cs="Times New Roman"/>
          <w:sz w:val="28"/>
          <w:szCs w:val="28"/>
        </w:rPr>
      </w:pPr>
      <w:r w:rsidRPr="009E7C19">
        <w:rPr>
          <w:rFonts w:ascii="Times New Roman" w:hAnsi="Times New Roman" w:cs="Times New Roman"/>
          <w:b/>
          <w:sz w:val="28"/>
          <w:szCs w:val="28"/>
        </w:rPr>
        <w:t xml:space="preserve">Тема 5. Методы экономической оценки и документирования противоправных посягательств на бизнес </w:t>
      </w:r>
    </w:p>
    <w:p w14:paraId="3C59F0B9" w14:textId="77777777" w:rsidR="009E7C19" w:rsidRDefault="009E7C19" w:rsidP="009E7C19">
      <w:pPr>
        <w:suppressAutoHyphens/>
        <w:spacing w:before="120" w:after="120" w:line="240" w:lineRule="auto"/>
        <w:ind w:firstLine="709"/>
        <w:jc w:val="both"/>
        <w:rPr>
          <w:rFonts w:ascii="Times New Roman" w:eastAsia="Times New Roman" w:hAnsi="Times New Roman" w:cs="Times New Roman"/>
          <w:sz w:val="28"/>
          <w:szCs w:val="28"/>
          <w:lang w:eastAsia="ru-RU"/>
        </w:rPr>
      </w:pPr>
      <w:r w:rsidRPr="00AA00B3">
        <w:rPr>
          <w:rFonts w:ascii="Times New Roman" w:eastAsia="Times New Roman" w:hAnsi="Times New Roman" w:cs="Times New Roman"/>
          <w:sz w:val="28"/>
          <w:szCs w:val="28"/>
          <w:lang w:eastAsia="ru-RU"/>
        </w:rPr>
        <w:lastRenderedPageBreak/>
        <w:t>Понятие и виды мошенничества. Треугольник мошенничества. Факторы мошенничества. Основные схемы мошеннических операций. Выявление мошеннических операций. Меры минимизации. Оценка коррупционных рисков. "Карта коррупционных рисков организации". Выявление коррупционных рисков, связанных с человеческим фактором. Меры по устранению или минимизации коррупционных рисков. Выявление и урегулирование конфликта интересов. Положение о конфликте интересов. Внедрение стандартов поведения работников организации. Кодекс этики и служебного поведения работников организации. Проведение внутренних проверок (расследований) в организации. Взаимодействие с государственными органами, осуществляющими контрольно-надзорные функции. Виды ответственности за коррупционные правонарушения, мошенничество и иные злоупотребления экономической направленности.</w:t>
      </w:r>
    </w:p>
    <w:p w14:paraId="6174C13F" w14:textId="77777777" w:rsidR="009E7C19" w:rsidRDefault="009E7C19" w:rsidP="009E7C19">
      <w:pPr>
        <w:suppressAutoHyphens/>
        <w:spacing w:before="120" w:after="120" w:line="240" w:lineRule="auto"/>
        <w:ind w:firstLine="709"/>
        <w:jc w:val="both"/>
        <w:rPr>
          <w:rFonts w:ascii="Times New Roman" w:eastAsia="Times New Roman" w:hAnsi="Times New Roman" w:cs="Times New Roman"/>
          <w:sz w:val="28"/>
          <w:szCs w:val="28"/>
          <w:lang w:eastAsia="ru-RU"/>
        </w:rPr>
      </w:pPr>
    </w:p>
    <w:p w14:paraId="57267822" w14:textId="77777777" w:rsidR="009E7C19" w:rsidRPr="009F6524" w:rsidRDefault="009E7C19" w:rsidP="00A25438">
      <w:pPr>
        <w:autoSpaceDE w:val="0"/>
        <w:autoSpaceDN w:val="0"/>
        <w:spacing w:after="0" w:line="240" w:lineRule="auto"/>
        <w:ind w:firstLine="709"/>
        <w:jc w:val="both"/>
        <w:rPr>
          <w:rFonts w:ascii="Times New Roman" w:eastAsia="Times New Roman" w:hAnsi="Times New Roman" w:cs="Times New Roman"/>
          <w:b/>
          <w:bCs/>
          <w:sz w:val="28"/>
          <w:szCs w:val="28"/>
          <w:lang w:eastAsia="ru-RU"/>
        </w:rPr>
      </w:pPr>
      <w:r w:rsidRPr="009F6524">
        <w:rPr>
          <w:rFonts w:ascii="Times New Roman" w:eastAsia="Times New Roman" w:hAnsi="Times New Roman" w:cs="Times New Roman"/>
          <w:b/>
          <w:bCs/>
          <w:sz w:val="28"/>
          <w:szCs w:val="28"/>
          <w:lang w:eastAsia="ru-RU"/>
        </w:rPr>
        <w:t xml:space="preserve">Тема </w:t>
      </w:r>
      <w:r>
        <w:rPr>
          <w:rFonts w:ascii="Times New Roman" w:eastAsia="Times New Roman" w:hAnsi="Times New Roman" w:cs="Times New Roman"/>
          <w:b/>
          <w:bCs/>
          <w:sz w:val="28"/>
          <w:szCs w:val="28"/>
          <w:lang w:eastAsia="ru-RU"/>
        </w:rPr>
        <w:t>6</w:t>
      </w:r>
      <w:r w:rsidRPr="009F6524">
        <w:rPr>
          <w:rFonts w:ascii="Times New Roman" w:eastAsia="Times New Roman" w:hAnsi="Times New Roman" w:cs="Times New Roman"/>
          <w:b/>
          <w:bCs/>
          <w:sz w:val="28"/>
          <w:szCs w:val="28"/>
          <w:lang w:eastAsia="ru-RU"/>
        </w:rPr>
        <w:t xml:space="preserve">. Меры по </w:t>
      </w:r>
      <w:r>
        <w:rPr>
          <w:rFonts w:ascii="Times New Roman" w:eastAsia="Times New Roman" w:hAnsi="Times New Roman" w:cs="Times New Roman"/>
          <w:b/>
          <w:bCs/>
          <w:sz w:val="28"/>
          <w:szCs w:val="28"/>
          <w:lang w:eastAsia="ru-RU"/>
        </w:rPr>
        <w:t>раскрыт</w:t>
      </w:r>
      <w:r w:rsidRPr="009F6524">
        <w:rPr>
          <w:rFonts w:ascii="Times New Roman" w:eastAsia="Times New Roman" w:hAnsi="Times New Roman" w:cs="Times New Roman"/>
          <w:b/>
          <w:bCs/>
          <w:sz w:val="28"/>
          <w:szCs w:val="28"/>
          <w:lang w:eastAsia="ru-RU"/>
        </w:rPr>
        <w:t>ию и предотвращению корпоративного мошенничества и корректировка контрольной среды</w:t>
      </w:r>
    </w:p>
    <w:p w14:paraId="7992E5F7" w14:textId="25E0881E" w:rsidR="009E7C19" w:rsidRDefault="009E7C19" w:rsidP="00CF7083">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9F6524">
        <w:rPr>
          <w:rFonts w:ascii="Times New Roman" w:eastAsia="Times New Roman" w:hAnsi="Times New Roman" w:cs="Times New Roman"/>
          <w:bCs/>
          <w:sz w:val="28"/>
          <w:szCs w:val="28"/>
          <w:lang w:eastAsia="ru-RU"/>
        </w:rPr>
        <w:t>Анализ существующих методов расследования корпоративного мошенничества: что можно и что нельзя внутренним службам коммерческой организации (ограничения, накладываемые законодательством Российской Федерации).</w:t>
      </w:r>
      <w:r>
        <w:rPr>
          <w:rFonts w:ascii="Times New Roman" w:eastAsia="Times New Roman" w:hAnsi="Times New Roman" w:cs="Times New Roman"/>
          <w:bCs/>
          <w:sz w:val="28"/>
          <w:szCs w:val="28"/>
          <w:lang w:eastAsia="ru-RU"/>
        </w:rPr>
        <w:t xml:space="preserve"> </w:t>
      </w:r>
      <w:r w:rsidRPr="009F6524">
        <w:rPr>
          <w:rFonts w:ascii="Times New Roman" w:eastAsia="Times New Roman" w:hAnsi="Times New Roman" w:cs="Times New Roman"/>
          <w:bCs/>
          <w:sz w:val="28"/>
          <w:szCs w:val="28"/>
          <w:lang w:eastAsia="ru-RU"/>
        </w:rPr>
        <w:t xml:space="preserve">Управление процессом расследования корпоративного мошенничества: </w:t>
      </w:r>
      <w:r>
        <w:rPr>
          <w:rFonts w:ascii="Times New Roman" w:eastAsia="Times New Roman" w:hAnsi="Times New Roman" w:cs="Times New Roman"/>
          <w:bCs/>
          <w:sz w:val="28"/>
          <w:szCs w:val="28"/>
          <w:lang w:eastAsia="ru-RU"/>
        </w:rPr>
        <w:t>Осуществление</w:t>
      </w:r>
      <w:r w:rsidRPr="009F6524">
        <w:rPr>
          <w:rFonts w:ascii="Times New Roman" w:eastAsia="Times New Roman" w:hAnsi="Times New Roman" w:cs="Times New Roman"/>
          <w:bCs/>
          <w:sz w:val="28"/>
          <w:szCs w:val="28"/>
          <w:lang w:eastAsia="ru-RU"/>
        </w:rPr>
        <w:t xml:space="preserve"> корректирующих мероприятий по улучшению контрольной среды и предотвращению злоупотреблений в будущем.</w:t>
      </w:r>
      <w:r>
        <w:rPr>
          <w:rFonts w:ascii="Times New Roman" w:eastAsia="Times New Roman" w:hAnsi="Times New Roman" w:cs="Times New Roman"/>
          <w:bCs/>
          <w:sz w:val="28"/>
          <w:szCs w:val="28"/>
          <w:lang w:eastAsia="ru-RU"/>
        </w:rPr>
        <w:t xml:space="preserve"> </w:t>
      </w:r>
      <w:r w:rsidRPr="009F6524">
        <w:rPr>
          <w:rFonts w:ascii="Times New Roman" w:eastAsia="Times New Roman" w:hAnsi="Times New Roman" w:cs="Times New Roman"/>
          <w:bCs/>
          <w:sz w:val="28"/>
          <w:szCs w:val="28"/>
          <w:lang w:eastAsia="ru-RU"/>
        </w:rPr>
        <w:t>Основные составляющие системы противодействия корпоративному мошенничеству в компании.</w:t>
      </w:r>
      <w:r>
        <w:rPr>
          <w:rFonts w:ascii="Times New Roman" w:eastAsia="Times New Roman" w:hAnsi="Times New Roman" w:cs="Times New Roman"/>
          <w:bCs/>
          <w:sz w:val="28"/>
          <w:szCs w:val="28"/>
          <w:lang w:eastAsia="ru-RU"/>
        </w:rPr>
        <w:t xml:space="preserve"> </w:t>
      </w:r>
      <w:r w:rsidRPr="009F6524">
        <w:rPr>
          <w:rFonts w:ascii="Times New Roman" w:eastAsia="Times New Roman" w:hAnsi="Times New Roman" w:cs="Times New Roman"/>
          <w:bCs/>
          <w:sz w:val="28"/>
          <w:szCs w:val="28"/>
          <w:lang w:eastAsia="ru-RU"/>
        </w:rPr>
        <w:t>Корректирующие мероприятия по достижению «целевого состояния».</w:t>
      </w:r>
      <w:r>
        <w:rPr>
          <w:rFonts w:ascii="Times New Roman" w:eastAsia="Times New Roman" w:hAnsi="Times New Roman" w:cs="Times New Roman"/>
          <w:bCs/>
          <w:sz w:val="28"/>
          <w:szCs w:val="28"/>
          <w:lang w:eastAsia="ru-RU"/>
        </w:rPr>
        <w:t xml:space="preserve"> </w:t>
      </w:r>
      <w:r w:rsidRPr="009F6524">
        <w:rPr>
          <w:rFonts w:ascii="Times New Roman" w:eastAsia="Times New Roman" w:hAnsi="Times New Roman" w:cs="Times New Roman"/>
          <w:bCs/>
          <w:sz w:val="28"/>
          <w:szCs w:val="28"/>
          <w:lang w:eastAsia="ru-RU"/>
        </w:rPr>
        <w:t>Разделение обязанностей в функции учета и отчетности в целях противодействия мошенничеству.</w:t>
      </w:r>
      <w:r>
        <w:rPr>
          <w:rFonts w:ascii="Times New Roman" w:eastAsia="Times New Roman" w:hAnsi="Times New Roman" w:cs="Times New Roman"/>
          <w:bCs/>
          <w:sz w:val="28"/>
          <w:szCs w:val="28"/>
          <w:lang w:eastAsia="ru-RU"/>
        </w:rPr>
        <w:t xml:space="preserve"> </w:t>
      </w:r>
      <w:r w:rsidRPr="009F6524">
        <w:rPr>
          <w:rFonts w:ascii="Times New Roman" w:eastAsia="Times New Roman" w:hAnsi="Times New Roman" w:cs="Times New Roman"/>
          <w:bCs/>
          <w:sz w:val="28"/>
          <w:szCs w:val="28"/>
          <w:lang w:eastAsia="ru-RU"/>
        </w:rPr>
        <w:t>Контроли (разделение обязанностей), внедряемые в функции учета</w:t>
      </w:r>
      <w:r>
        <w:rPr>
          <w:rFonts w:ascii="Times New Roman" w:eastAsia="Times New Roman" w:hAnsi="Times New Roman" w:cs="Times New Roman"/>
          <w:bCs/>
          <w:sz w:val="28"/>
          <w:szCs w:val="28"/>
          <w:lang w:eastAsia="ru-RU"/>
        </w:rPr>
        <w:t xml:space="preserve"> </w:t>
      </w:r>
      <w:r w:rsidRPr="009F6524">
        <w:rPr>
          <w:rFonts w:ascii="Times New Roman" w:eastAsia="Times New Roman" w:hAnsi="Times New Roman" w:cs="Times New Roman"/>
          <w:bCs/>
          <w:sz w:val="28"/>
          <w:szCs w:val="28"/>
          <w:lang w:eastAsia="ru-RU"/>
        </w:rPr>
        <w:t>Контроли корпоративного уровня, направленные на противодействие корпоративному мошенничеству (Кодекс Корпоративной Этики, Горячая Линия и т.д.)</w:t>
      </w:r>
      <w:r>
        <w:rPr>
          <w:rFonts w:ascii="Times New Roman" w:eastAsia="Times New Roman" w:hAnsi="Times New Roman" w:cs="Times New Roman"/>
          <w:bCs/>
          <w:sz w:val="28"/>
          <w:szCs w:val="28"/>
          <w:lang w:eastAsia="ru-RU"/>
        </w:rPr>
        <w:t xml:space="preserve"> </w:t>
      </w:r>
      <w:r w:rsidRPr="009F6524">
        <w:rPr>
          <w:rFonts w:ascii="Times New Roman" w:eastAsia="Times New Roman" w:hAnsi="Times New Roman" w:cs="Times New Roman"/>
          <w:bCs/>
          <w:sz w:val="28"/>
          <w:szCs w:val="28"/>
          <w:lang w:eastAsia="ru-RU"/>
        </w:rPr>
        <w:t>Методология экспресс-анализа состояния системы противодействия корпоративному мошенничеству</w:t>
      </w:r>
      <w:r w:rsidRPr="009F6524">
        <w:rPr>
          <w:rFonts w:ascii="Times New Roman" w:eastAsia="Times New Roman" w:hAnsi="Times New Roman" w:cs="Times New Roman"/>
          <w:b/>
          <w:sz w:val="20"/>
          <w:szCs w:val="20"/>
          <w:lang w:eastAsia="ru-RU"/>
        </w:rPr>
        <w:t>.</w:t>
      </w:r>
      <w:r>
        <w:rPr>
          <w:rFonts w:ascii="Times New Roman" w:eastAsia="Times New Roman" w:hAnsi="Times New Roman" w:cs="Times New Roman"/>
          <w:b/>
          <w:sz w:val="20"/>
          <w:szCs w:val="20"/>
          <w:lang w:eastAsia="ru-RU"/>
        </w:rPr>
        <w:t xml:space="preserve"> </w:t>
      </w:r>
      <w:r w:rsidRPr="00777FE7">
        <w:rPr>
          <w:rFonts w:ascii="Times New Roman" w:eastAsia="Times New Roman" w:hAnsi="Times New Roman" w:cs="Times New Roman"/>
          <w:sz w:val="28"/>
          <w:szCs w:val="28"/>
          <w:lang w:eastAsia="ru-RU"/>
        </w:rPr>
        <w:t>Выявление использования рабочего времени для личных нужд.</w:t>
      </w:r>
      <w:r w:rsidRPr="00D722CE">
        <w:t xml:space="preserve"> </w:t>
      </w:r>
      <w:r w:rsidRPr="00D722CE">
        <w:rPr>
          <w:rFonts w:ascii="Times New Roman" w:eastAsia="Times New Roman" w:hAnsi="Times New Roman" w:cs="Times New Roman"/>
          <w:sz w:val="28"/>
          <w:szCs w:val="28"/>
          <w:lang w:eastAsia="ru-RU"/>
        </w:rPr>
        <w:t>Незаконное вознаграждение от имени юридического лица</w:t>
      </w:r>
      <w:r>
        <w:rPr>
          <w:rFonts w:ascii="Times New Roman" w:eastAsia="Times New Roman" w:hAnsi="Times New Roman" w:cs="Times New Roman"/>
          <w:sz w:val="28"/>
          <w:szCs w:val="28"/>
          <w:lang w:eastAsia="ru-RU"/>
        </w:rPr>
        <w:t>, как юридическая норма и правила применения.</w:t>
      </w:r>
    </w:p>
    <w:p w14:paraId="31D2B846" w14:textId="77777777" w:rsidR="00CF7083" w:rsidRPr="00CF7083" w:rsidRDefault="00CF7083" w:rsidP="00CF7083">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14:paraId="138D2EA4" w14:textId="77777777" w:rsidR="009E7C19" w:rsidRPr="009F6524" w:rsidRDefault="009E7C19" w:rsidP="009E7C19">
      <w:pPr>
        <w:suppressAutoHyphens/>
        <w:spacing w:before="120" w:after="120" w:line="240" w:lineRule="auto"/>
        <w:ind w:firstLine="709"/>
        <w:jc w:val="both"/>
        <w:rPr>
          <w:rFonts w:ascii="Times New Roman" w:eastAsia="Times New Roman" w:hAnsi="Times New Roman" w:cs="Times New Roman"/>
          <w:sz w:val="28"/>
          <w:szCs w:val="28"/>
          <w:lang w:eastAsia="ru-RU"/>
        </w:rPr>
      </w:pPr>
      <w:r w:rsidRPr="009F6524">
        <w:rPr>
          <w:rFonts w:ascii="Times New Roman" w:eastAsia="Times New Roman" w:hAnsi="Times New Roman" w:cs="Times New Roman"/>
          <w:b/>
          <w:bCs/>
          <w:sz w:val="28"/>
          <w:szCs w:val="28"/>
          <w:lang w:eastAsia="ru-RU"/>
        </w:rPr>
        <w:t xml:space="preserve">Тема </w:t>
      </w:r>
      <w:r>
        <w:rPr>
          <w:rFonts w:ascii="Times New Roman" w:eastAsia="Times New Roman" w:hAnsi="Times New Roman" w:cs="Times New Roman"/>
          <w:b/>
          <w:bCs/>
          <w:sz w:val="28"/>
          <w:szCs w:val="28"/>
          <w:lang w:eastAsia="ru-RU"/>
        </w:rPr>
        <w:t>7</w:t>
      </w:r>
      <w:r w:rsidRPr="009F6524">
        <w:rPr>
          <w:rFonts w:ascii="Times New Roman" w:eastAsia="Times New Roman" w:hAnsi="Times New Roman" w:cs="Times New Roman"/>
          <w:b/>
          <w:bCs/>
          <w:sz w:val="28"/>
          <w:szCs w:val="28"/>
          <w:lang w:eastAsia="ru-RU"/>
        </w:rPr>
        <w:t xml:space="preserve">. Место и роль подразделений внутреннего </w:t>
      </w:r>
      <w:r>
        <w:rPr>
          <w:rFonts w:ascii="Times New Roman" w:eastAsia="Times New Roman" w:hAnsi="Times New Roman" w:cs="Times New Roman"/>
          <w:b/>
          <w:bCs/>
          <w:sz w:val="28"/>
          <w:szCs w:val="28"/>
          <w:lang w:eastAsia="ru-RU"/>
        </w:rPr>
        <w:t>контроля</w:t>
      </w:r>
      <w:r w:rsidRPr="009F6524">
        <w:rPr>
          <w:rFonts w:ascii="Times New Roman" w:eastAsia="Times New Roman" w:hAnsi="Times New Roman" w:cs="Times New Roman"/>
          <w:b/>
          <w:bCs/>
          <w:sz w:val="28"/>
          <w:szCs w:val="28"/>
          <w:lang w:eastAsia="ru-RU"/>
        </w:rPr>
        <w:t xml:space="preserve"> и экономической безопасности в системе противодействия корпоративному мошенничеству</w:t>
      </w:r>
    </w:p>
    <w:p w14:paraId="2A431170" w14:textId="77777777" w:rsidR="009E7C19" w:rsidRPr="009F6524" w:rsidRDefault="009E7C19" w:rsidP="009E7C19">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777FE7">
        <w:rPr>
          <w:rFonts w:ascii="Times New Roman" w:eastAsia="Times New Roman" w:hAnsi="Times New Roman" w:cs="Times New Roman"/>
          <w:bCs/>
          <w:sz w:val="28"/>
          <w:szCs w:val="28"/>
          <w:lang w:eastAsia="ru-RU"/>
        </w:rPr>
        <w:t>Возможные методы и формы корпоративного мошенничества.</w:t>
      </w:r>
      <w:r>
        <w:rPr>
          <w:rFonts w:ascii="Times New Roman" w:eastAsia="Times New Roman" w:hAnsi="Times New Roman" w:cs="Times New Roman"/>
          <w:bCs/>
          <w:sz w:val="28"/>
          <w:szCs w:val="28"/>
          <w:lang w:eastAsia="ru-RU"/>
        </w:rPr>
        <w:t xml:space="preserve"> </w:t>
      </w:r>
      <w:r w:rsidRPr="009F6524">
        <w:rPr>
          <w:rFonts w:ascii="Times New Roman" w:eastAsia="Times New Roman" w:hAnsi="Times New Roman" w:cs="Times New Roman"/>
          <w:bCs/>
          <w:sz w:val="28"/>
          <w:szCs w:val="28"/>
          <w:lang w:eastAsia="ru-RU"/>
        </w:rPr>
        <w:t>Внутренний</w:t>
      </w:r>
      <w:r>
        <w:rPr>
          <w:rFonts w:ascii="Times New Roman" w:eastAsia="Times New Roman" w:hAnsi="Times New Roman" w:cs="Times New Roman"/>
          <w:bCs/>
          <w:sz w:val="28"/>
          <w:szCs w:val="28"/>
          <w:lang w:eastAsia="ru-RU"/>
        </w:rPr>
        <w:t xml:space="preserve"> контроль и</w:t>
      </w:r>
      <w:r w:rsidRPr="009F6524">
        <w:rPr>
          <w:rFonts w:ascii="Times New Roman" w:eastAsia="Times New Roman" w:hAnsi="Times New Roman" w:cs="Times New Roman"/>
          <w:bCs/>
          <w:sz w:val="28"/>
          <w:szCs w:val="28"/>
          <w:lang w:eastAsia="ru-RU"/>
        </w:rPr>
        <w:t xml:space="preserve"> аудит в системе корпоративного управления предприятия:</w:t>
      </w:r>
      <w:r>
        <w:rPr>
          <w:rFonts w:ascii="Times New Roman" w:eastAsia="Times New Roman" w:hAnsi="Times New Roman" w:cs="Times New Roman"/>
          <w:bCs/>
          <w:sz w:val="28"/>
          <w:szCs w:val="28"/>
          <w:lang w:eastAsia="ru-RU"/>
        </w:rPr>
        <w:t xml:space="preserve"> </w:t>
      </w:r>
      <w:r w:rsidRPr="009F6524">
        <w:rPr>
          <w:rFonts w:ascii="Times New Roman" w:eastAsia="Times New Roman" w:hAnsi="Times New Roman" w:cs="Times New Roman"/>
          <w:bCs/>
          <w:sz w:val="28"/>
          <w:szCs w:val="28"/>
          <w:lang w:eastAsia="ru-RU"/>
        </w:rPr>
        <w:t>Подразделение экономической безопасности в системе корпоративного управления предприятия:</w:t>
      </w:r>
      <w:r>
        <w:rPr>
          <w:rFonts w:ascii="Times New Roman" w:eastAsia="Times New Roman" w:hAnsi="Times New Roman" w:cs="Times New Roman"/>
          <w:bCs/>
          <w:sz w:val="28"/>
          <w:szCs w:val="28"/>
          <w:lang w:eastAsia="ru-RU"/>
        </w:rPr>
        <w:t xml:space="preserve"> </w:t>
      </w:r>
      <w:r w:rsidRPr="009F6524">
        <w:rPr>
          <w:rFonts w:ascii="Times New Roman" w:eastAsia="Times New Roman" w:hAnsi="Times New Roman" w:cs="Times New Roman"/>
          <w:bCs/>
          <w:sz w:val="28"/>
          <w:szCs w:val="28"/>
          <w:lang w:eastAsia="ru-RU"/>
        </w:rPr>
        <w:t>Служба экономической безопасности предприятия. Цели и задачи службы экономической безопасности</w:t>
      </w:r>
      <w:r>
        <w:rPr>
          <w:rFonts w:ascii="Times New Roman" w:eastAsia="Times New Roman" w:hAnsi="Times New Roman" w:cs="Times New Roman"/>
          <w:bCs/>
          <w:sz w:val="28"/>
          <w:szCs w:val="28"/>
          <w:lang w:eastAsia="ru-RU"/>
        </w:rPr>
        <w:t xml:space="preserve"> по противодействию мошенничеству коррупции и иным противоправным деяниям.</w:t>
      </w:r>
      <w:r w:rsidRPr="009F6524">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 </w:t>
      </w:r>
      <w:r w:rsidRPr="009F6524">
        <w:rPr>
          <w:rFonts w:ascii="Times New Roman" w:eastAsia="Times New Roman" w:hAnsi="Times New Roman" w:cs="Times New Roman"/>
          <w:bCs/>
          <w:sz w:val="28"/>
          <w:szCs w:val="28"/>
          <w:lang w:eastAsia="ru-RU"/>
        </w:rPr>
        <w:t xml:space="preserve">Проблемы взаимодействия служб внутреннего </w:t>
      </w:r>
      <w:r>
        <w:rPr>
          <w:rFonts w:ascii="Times New Roman" w:eastAsia="Times New Roman" w:hAnsi="Times New Roman" w:cs="Times New Roman"/>
          <w:bCs/>
          <w:sz w:val="28"/>
          <w:szCs w:val="28"/>
          <w:lang w:eastAsia="ru-RU"/>
        </w:rPr>
        <w:t xml:space="preserve">контроля, </w:t>
      </w:r>
      <w:r w:rsidRPr="009F6524">
        <w:rPr>
          <w:rFonts w:ascii="Times New Roman" w:eastAsia="Times New Roman" w:hAnsi="Times New Roman" w:cs="Times New Roman"/>
          <w:bCs/>
          <w:sz w:val="28"/>
          <w:szCs w:val="28"/>
          <w:lang w:eastAsia="ru-RU"/>
        </w:rPr>
        <w:t xml:space="preserve">аудита и </w:t>
      </w:r>
      <w:r w:rsidRPr="009F6524">
        <w:rPr>
          <w:rFonts w:ascii="Times New Roman" w:eastAsia="Times New Roman" w:hAnsi="Times New Roman" w:cs="Times New Roman"/>
          <w:bCs/>
          <w:sz w:val="28"/>
          <w:szCs w:val="28"/>
          <w:lang w:eastAsia="ru-RU"/>
        </w:rPr>
        <w:lastRenderedPageBreak/>
        <w:t>службы безопасности.</w:t>
      </w:r>
    </w:p>
    <w:p w14:paraId="45948375" w14:textId="77777777" w:rsidR="00EF2AC3" w:rsidRPr="009F6524" w:rsidRDefault="00EF2AC3" w:rsidP="00EF2AC3">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14:paraId="37831521" w14:textId="77777777" w:rsidR="009E7C19" w:rsidRPr="009F6524" w:rsidRDefault="009E7C19" w:rsidP="00A25438">
      <w:pPr>
        <w:autoSpaceDE w:val="0"/>
        <w:autoSpaceDN w:val="0"/>
        <w:spacing w:after="0" w:line="240" w:lineRule="auto"/>
        <w:ind w:firstLine="709"/>
        <w:jc w:val="both"/>
        <w:rPr>
          <w:rFonts w:ascii="Times New Roman" w:eastAsia="Times New Roman" w:hAnsi="Times New Roman" w:cs="Times New Roman"/>
          <w:b/>
          <w:bCs/>
          <w:sz w:val="28"/>
          <w:szCs w:val="28"/>
          <w:lang w:eastAsia="ru-RU"/>
        </w:rPr>
      </w:pPr>
      <w:r w:rsidRPr="009F6524">
        <w:rPr>
          <w:rFonts w:ascii="Times New Roman" w:eastAsia="Times New Roman" w:hAnsi="Times New Roman" w:cs="Times New Roman"/>
          <w:b/>
          <w:bCs/>
          <w:sz w:val="28"/>
          <w:szCs w:val="28"/>
          <w:lang w:eastAsia="ru-RU"/>
        </w:rPr>
        <w:t xml:space="preserve">Тема </w:t>
      </w:r>
      <w:r>
        <w:rPr>
          <w:rFonts w:ascii="Times New Roman" w:eastAsia="Times New Roman" w:hAnsi="Times New Roman" w:cs="Times New Roman"/>
          <w:b/>
          <w:bCs/>
          <w:sz w:val="28"/>
          <w:szCs w:val="28"/>
          <w:lang w:eastAsia="ru-RU"/>
        </w:rPr>
        <w:t>8</w:t>
      </w:r>
      <w:r w:rsidRPr="009F6524">
        <w:rPr>
          <w:rFonts w:ascii="Times New Roman" w:eastAsia="Times New Roman" w:hAnsi="Times New Roman" w:cs="Times New Roman"/>
          <w:b/>
          <w:bCs/>
          <w:sz w:val="28"/>
          <w:szCs w:val="28"/>
          <w:lang w:eastAsia="ru-RU"/>
        </w:rPr>
        <w:t>. Использование современных ИТ технологий при выявлении и расследовании корпоративного мошенничества</w:t>
      </w:r>
    </w:p>
    <w:p w14:paraId="3ACE5407" w14:textId="77777777" w:rsidR="009E7C19" w:rsidRPr="009F6524" w:rsidRDefault="009E7C19" w:rsidP="009E7C19">
      <w:pPr>
        <w:autoSpaceDE w:val="0"/>
        <w:autoSpaceDN w:val="0"/>
        <w:spacing w:after="0" w:line="240" w:lineRule="auto"/>
        <w:ind w:firstLine="708"/>
        <w:jc w:val="both"/>
        <w:rPr>
          <w:rFonts w:ascii="Times New Roman" w:eastAsia="Times New Roman" w:hAnsi="Times New Roman" w:cs="Times New Roman"/>
          <w:spacing w:val="-4"/>
          <w:sz w:val="28"/>
          <w:szCs w:val="28"/>
          <w:lang w:eastAsia="ru-RU"/>
        </w:rPr>
      </w:pPr>
      <w:r w:rsidRPr="009F6524">
        <w:rPr>
          <w:rFonts w:ascii="Times New Roman" w:eastAsia="Times New Roman" w:hAnsi="Times New Roman" w:cs="Times New Roman"/>
          <w:sz w:val="28"/>
          <w:szCs w:val="28"/>
          <w:lang w:eastAsia="ru-RU"/>
        </w:rPr>
        <w:t>Актуальность использования современных ИТ технологий при выявлении и расследовании корпоративного мошенничества</w:t>
      </w:r>
      <w:r w:rsidRPr="009F6524">
        <w:rPr>
          <w:rFonts w:ascii="Times New Roman" w:eastAsia="Times New Roman" w:hAnsi="Times New Roman" w:cs="Times New Roman"/>
          <w:spacing w:val="-4"/>
          <w:sz w:val="28"/>
          <w:szCs w:val="28"/>
          <w:lang w:eastAsia="ru-RU"/>
        </w:rPr>
        <w:t xml:space="preserve">. </w:t>
      </w:r>
      <w:r>
        <w:rPr>
          <w:rFonts w:ascii="Times New Roman" w:eastAsia="Times New Roman" w:hAnsi="Times New Roman" w:cs="Times New Roman"/>
          <w:spacing w:val="-4"/>
          <w:sz w:val="28"/>
          <w:szCs w:val="28"/>
          <w:lang w:eastAsia="ru-RU"/>
        </w:rPr>
        <w:t xml:space="preserve"> </w:t>
      </w:r>
      <w:r w:rsidRPr="009F6524">
        <w:rPr>
          <w:rFonts w:ascii="Times New Roman" w:eastAsia="Times New Roman" w:hAnsi="Times New Roman" w:cs="Times New Roman"/>
          <w:spacing w:val="-4"/>
          <w:sz w:val="28"/>
          <w:szCs w:val="28"/>
          <w:lang w:eastAsia="ru-RU"/>
        </w:rPr>
        <w:t xml:space="preserve">Структурированные и неструктурированные данные. </w:t>
      </w:r>
      <w:r>
        <w:rPr>
          <w:rFonts w:ascii="Times New Roman" w:eastAsia="Times New Roman" w:hAnsi="Times New Roman" w:cs="Times New Roman"/>
          <w:spacing w:val="-4"/>
          <w:sz w:val="28"/>
          <w:szCs w:val="28"/>
          <w:lang w:eastAsia="ru-RU"/>
        </w:rPr>
        <w:t xml:space="preserve"> </w:t>
      </w:r>
      <w:r w:rsidRPr="009F6524">
        <w:rPr>
          <w:rFonts w:ascii="Times New Roman" w:eastAsia="Times New Roman" w:hAnsi="Times New Roman" w:cs="Times New Roman"/>
          <w:spacing w:val="-4"/>
          <w:sz w:val="28"/>
          <w:szCs w:val="28"/>
          <w:lang w:eastAsia="ru-RU"/>
        </w:rPr>
        <w:t xml:space="preserve">Анализ структурированных данных (традиционный подход). Характеристика неструктурированных данных. Анализ неструктурированных данных: </w:t>
      </w:r>
    </w:p>
    <w:p w14:paraId="187A5D7F" w14:textId="77777777" w:rsidR="009E7C19" w:rsidRPr="009F6524" w:rsidRDefault="009E7C19" w:rsidP="001E4ADE">
      <w:pPr>
        <w:widowControl w:val="0"/>
        <w:numPr>
          <w:ilvl w:val="0"/>
          <w:numId w:val="9"/>
        </w:numPr>
        <w:autoSpaceDE w:val="0"/>
        <w:autoSpaceDN w:val="0"/>
        <w:adjustRightInd w:val="0"/>
        <w:spacing w:after="0" w:line="240" w:lineRule="auto"/>
        <w:ind w:left="480" w:hanging="480"/>
        <w:jc w:val="both"/>
        <w:rPr>
          <w:rFonts w:ascii="Times New Roman" w:eastAsia="Times New Roman" w:hAnsi="Times New Roman" w:cs="Times New Roman"/>
          <w:spacing w:val="-4"/>
          <w:sz w:val="28"/>
          <w:szCs w:val="28"/>
          <w:lang w:eastAsia="ru-RU"/>
        </w:rPr>
      </w:pPr>
      <w:r w:rsidRPr="009F6524">
        <w:rPr>
          <w:rFonts w:ascii="Times New Roman" w:eastAsia="Times New Roman" w:hAnsi="Times New Roman" w:cs="Times New Roman"/>
          <w:spacing w:val="-4"/>
          <w:sz w:val="28"/>
          <w:szCs w:val="28"/>
          <w:lang w:eastAsia="ru-RU"/>
        </w:rPr>
        <w:t xml:space="preserve">Информационные источники для анализа неструктурированных данных. </w:t>
      </w:r>
    </w:p>
    <w:p w14:paraId="29619985" w14:textId="77777777" w:rsidR="009E7C19" w:rsidRPr="009F6524" w:rsidRDefault="009E7C19" w:rsidP="001E4ADE">
      <w:pPr>
        <w:widowControl w:val="0"/>
        <w:numPr>
          <w:ilvl w:val="0"/>
          <w:numId w:val="9"/>
        </w:numPr>
        <w:autoSpaceDE w:val="0"/>
        <w:autoSpaceDN w:val="0"/>
        <w:adjustRightInd w:val="0"/>
        <w:spacing w:after="0" w:line="240" w:lineRule="auto"/>
        <w:ind w:left="480" w:hanging="480"/>
        <w:jc w:val="both"/>
        <w:rPr>
          <w:rFonts w:ascii="Times New Roman" w:eastAsia="Times New Roman" w:hAnsi="Times New Roman" w:cs="Times New Roman"/>
          <w:spacing w:val="-4"/>
          <w:sz w:val="28"/>
          <w:szCs w:val="28"/>
          <w:lang w:eastAsia="ru-RU"/>
        </w:rPr>
      </w:pPr>
      <w:r w:rsidRPr="009F6524">
        <w:rPr>
          <w:rFonts w:ascii="Times New Roman" w:eastAsia="Times New Roman" w:hAnsi="Times New Roman" w:cs="Times New Roman"/>
          <w:spacing w:val="-4"/>
          <w:sz w:val="28"/>
          <w:szCs w:val="28"/>
          <w:lang w:eastAsia="ru-RU"/>
        </w:rPr>
        <w:t xml:space="preserve">Сбор и подготовка информации, анализ данных, подготовка финального отчета. </w:t>
      </w:r>
    </w:p>
    <w:p w14:paraId="204B48A1" w14:textId="77777777" w:rsidR="009E7C19" w:rsidRPr="009F6524" w:rsidRDefault="009E7C19" w:rsidP="001E4ADE">
      <w:pPr>
        <w:widowControl w:val="0"/>
        <w:numPr>
          <w:ilvl w:val="0"/>
          <w:numId w:val="9"/>
        </w:numPr>
        <w:autoSpaceDE w:val="0"/>
        <w:autoSpaceDN w:val="0"/>
        <w:adjustRightInd w:val="0"/>
        <w:spacing w:after="0" w:line="240" w:lineRule="auto"/>
        <w:ind w:left="480" w:hanging="480"/>
        <w:jc w:val="both"/>
        <w:rPr>
          <w:rFonts w:ascii="Times New Roman" w:eastAsia="Times New Roman" w:hAnsi="Times New Roman" w:cs="Times New Roman"/>
          <w:spacing w:val="-4"/>
          <w:sz w:val="28"/>
          <w:szCs w:val="28"/>
          <w:lang w:eastAsia="ru-RU"/>
        </w:rPr>
      </w:pPr>
      <w:r w:rsidRPr="009F6524">
        <w:rPr>
          <w:rFonts w:ascii="Times New Roman" w:eastAsia="Times New Roman" w:hAnsi="Times New Roman" w:cs="Times New Roman"/>
          <w:spacing w:val="-4"/>
          <w:sz w:val="28"/>
          <w:szCs w:val="28"/>
          <w:lang w:eastAsia="ru-RU"/>
        </w:rPr>
        <w:t xml:space="preserve">Виды анализа электронной почты. </w:t>
      </w:r>
    </w:p>
    <w:p w14:paraId="032DFCA4" w14:textId="77777777" w:rsidR="009E7C19" w:rsidRPr="009F6524" w:rsidRDefault="009E7C19" w:rsidP="001E4ADE">
      <w:pPr>
        <w:widowControl w:val="0"/>
        <w:numPr>
          <w:ilvl w:val="0"/>
          <w:numId w:val="9"/>
        </w:numPr>
        <w:autoSpaceDE w:val="0"/>
        <w:autoSpaceDN w:val="0"/>
        <w:adjustRightInd w:val="0"/>
        <w:spacing w:after="0" w:line="240" w:lineRule="auto"/>
        <w:ind w:left="480" w:hanging="480"/>
        <w:jc w:val="both"/>
        <w:rPr>
          <w:rFonts w:ascii="Times New Roman" w:eastAsia="Times New Roman" w:hAnsi="Times New Roman" w:cs="Times New Roman"/>
          <w:spacing w:val="-4"/>
          <w:sz w:val="28"/>
          <w:szCs w:val="28"/>
          <w:lang w:eastAsia="ru-RU"/>
        </w:rPr>
      </w:pPr>
      <w:r w:rsidRPr="009F6524">
        <w:rPr>
          <w:rFonts w:ascii="Times New Roman" w:eastAsia="Times New Roman" w:hAnsi="Times New Roman" w:cs="Times New Roman"/>
          <w:spacing w:val="-4"/>
          <w:sz w:val="28"/>
          <w:szCs w:val="28"/>
          <w:lang w:eastAsia="ru-RU"/>
        </w:rPr>
        <w:t xml:space="preserve">Выявление конфликта интересов. </w:t>
      </w:r>
    </w:p>
    <w:p w14:paraId="6F065244" w14:textId="74BE2CC4" w:rsidR="00AA00B3" w:rsidRPr="00CF7083" w:rsidRDefault="009E7C19" w:rsidP="00CF7083">
      <w:pPr>
        <w:autoSpaceDE w:val="0"/>
        <w:autoSpaceDN w:val="0"/>
        <w:spacing w:after="0" w:line="240" w:lineRule="auto"/>
        <w:ind w:firstLine="708"/>
        <w:jc w:val="both"/>
        <w:rPr>
          <w:rFonts w:ascii="Times New Roman" w:eastAsia="Times New Roman" w:hAnsi="Times New Roman" w:cs="Times New Roman"/>
          <w:spacing w:val="-4"/>
          <w:sz w:val="28"/>
          <w:szCs w:val="28"/>
          <w:lang w:eastAsia="ru-RU"/>
        </w:rPr>
      </w:pPr>
      <w:r w:rsidRPr="009F6524">
        <w:rPr>
          <w:rFonts w:ascii="Times New Roman" w:eastAsia="Times New Roman" w:hAnsi="Times New Roman" w:cs="Times New Roman"/>
          <w:spacing w:val="-4"/>
          <w:sz w:val="28"/>
          <w:szCs w:val="28"/>
          <w:lang w:eastAsia="ru-RU"/>
        </w:rPr>
        <w:t>Возможные риски, связанные с анализом данных в электронном виде.</w:t>
      </w:r>
    </w:p>
    <w:p w14:paraId="6544EB3D" w14:textId="4CDA5547"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r w:rsidRPr="00840B74">
        <w:rPr>
          <w:rFonts w:ascii="Times New Roman" w:eastAsia="Times New Roman" w:hAnsi="Times New Roman" w:cs="Times New Roman"/>
          <w:b/>
          <w:bCs/>
          <w:sz w:val="28"/>
          <w:szCs w:val="28"/>
        </w:rPr>
        <w:t xml:space="preserve">5.2. </w:t>
      </w:r>
      <w:proofErr w:type="spellStart"/>
      <w:r w:rsidRPr="00840B74">
        <w:rPr>
          <w:rFonts w:ascii="Times New Roman" w:eastAsia="Times New Roman" w:hAnsi="Times New Roman" w:cs="Times New Roman"/>
          <w:b/>
          <w:bCs/>
          <w:sz w:val="28"/>
          <w:szCs w:val="28"/>
        </w:rPr>
        <w:t>Учебно</w:t>
      </w:r>
      <w:proofErr w:type="spellEnd"/>
      <w:r w:rsidRPr="00840B74">
        <w:rPr>
          <w:rFonts w:ascii="Times New Roman" w:eastAsia="Times New Roman" w:hAnsi="Times New Roman" w:cs="Times New Roman"/>
          <w:b/>
          <w:bCs/>
          <w:sz w:val="28"/>
          <w:szCs w:val="28"/>
        </w:rPr>
        <w:t xml:space="preserve"> –  тематический план</w:t>
      </w:r>
      <w:bookmarkEnd w:id="26"/>
    </w:p>
    <w:p w14:paraId="5E9E3C5C" w14:textId="304EB530" w:rsidR="00234F97" w:rsidRPr="0059672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A25438">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1968"/>
        <w:gridCol w:w="850"/>
        <w:gridCol w:w="960"/>
        <w:gridCol w:w="1055"/>
        <w:gridCol w:w="1452"/>
        <w:gridCol w:w="1351"/>
        <w:gridCol w:w="1414"/>
      </w:tblGrid>
      <w:tr w:rsidR="00234F97" w:rsidRPr="00334A06" w14:paraId="4BF3375E" w14:textId="77777777" w:rsidTr="009226DE">
        <w:tc>
          <w:tcPr>
            <w:tcW w:w="231" w:type="pct"/>
            <w:vMerge w:val="restart"/>
            <w:shd w:val="clear" w:color="auto" w:fill="auto"/>
          </w:tcPr>
          <w:p w14:paraId="3F527DD8" w14:textId="77777777" w:rsidR="00234F97" w:rsidRPr="00334A06" w:rsidRDefault="00234F97" w:rsidP="009C68E6">
            <w:pPr>
              <w:tabs>
                <w:tab w:val="right" w:pos="851"/>
              </w:tabs>
              <w:spacing w:after="0" w:line="240" w:lineRule="auto"/>
              <w:jc w:val="center"/>
              <w:rPr>
                <w:rFonts w:ascii="Times New Roman" w:hAnsi="Times New Roman" w:cs="Times New Roman"/>
                <w:b/>
                <w:bCs/>
                <w:sz w:val="24"/>
                <w:szCs w:val="24"/>
              </w:rPr>
            </w:pPr>
            <w:r w:rsidRPr="00334A06">
              <w:rPr>
                <w:rFonts w:ascii="Times New Roman" w:hAnsi="Times New Roman" w:cs="Times New Roman"/>
                <w:b/>
                <w:bCs/>
                <w:sz w:val="24"/>
                <w:szCs w:val="24"/>
              </w:rPr>
              <w:t>№</w:t>
            </w:r>
          </w:p>
          <w:p w14:paraId="5AB2AA13" w14:textId="77777777" w:rsidR="00234F97" w:rsidRPr="00334A06" w:rsidRDefault="00234F97" w:rsidP="009C68E6">
            <w:pPr>
              <w:tabs>
                <w:tab w:val="right" w:pos="851"/>
              </w:tabs>
              <w:spacing w:after="0" w:line="240" w:lineRule="auto"/>
              <w:jc w:val="center"/>
              <w:rPr>
                <w:rFonts w:ascii="Times New Roman" w:hAnsi="Times New Roman" w:cs="Times New Roman"/>
                <w:b/>
                <w:bCs/>
                <w:sz w:val="24"/>
                <w:szCs w:val="24"/>
              </w:rPr>
            </w:pPr>
            <w:proofErr w:type="spellStart"/>
            <w:r w:rsidRPr="00334A06">
              <w:rPr>
                <w:rFonts w:ascii="Times New Roman" w:hAnsi="Times New Roman" w:cs="Times New Roman"/>
                <w:b/>
                <w:bCs/>
                <w:sz w:val="24"/>
                <w:szCs w:val="24"/>
              </w:rPr>
              <w:t>пп</w:t>
            </w:r>
            <w:proofErr w:type="spellEnd"/>
            <w:r w:rsidRPr="00334A06">
              <w:rPr>
                <w:rFonts w:ascii="Times New Roman" w:hAnsi="Times New Roman" w:cs="Times New Roman"/>
                <w:b/>
                <w:bCs/>
                <w:sz w:val="24"/>
                <w:szCs w:val="24"/>
              </w:rPr>
              <w:t>/п</w:t>
            </w:r>
          </w:p>
        </w:tc>
        <w:tc>
          <w:tcPr>
            <w:tcW w:w="1037" w:type="pct"/>
            <w:vMerge w:val="restart"/>
            <w:shd w:val="clear" w:color="auto" w:fill="auto"/>
          </w:tcPr>
          <w:p w14:paraId="1333763E" w14:textId="77777777" w:rsidR="00234F97" w:rsidRPr="00334A06" w:rsidRDefault="00234F97" w:rsidP="009C68E6">
            <w:pPr>
              <w:tabs>
                <w:tab w:val="right" w:pos="851"/>
              </w:tabs>
              <w:spacing w:after="0" w:line="240" w:lineRule="auto"/>
              <w:jc w:val="center"/>
              <w:rPr>
                <w:rFonts w:ascii="Times New Roman" w:hAnsi="Times New Roman" w:cs="Times New Roman"/>
                <w:b/>
                <w:bCs/>
                <w:sz w:val="24"/>
                <w:szCs w:val="24"/>
              </w:rPr>
            </w:pPr>
            <w:r w:rsidRPr="00334A06">
              <w:rPr>
                <w:rFonts w:ascii="Times New Roman" w:hAnsi="Times New Roman" w:cs="Times New Roman"/>
                <w:b/>
                <w:bCs/>
                <w:sz w:val="24"/>
                <w:szCs w:val="24"/>
              </w:rPr>
              <w:t>Наименование тем (разделов) дисциплины</w:t>
            </w:r>
          </w:p>
        </w:tc>
        <w:tc>
          <w:tcPr>
            <w:tcW w:w="2987" w:type="pct"/>
            <w:gridSpan w:val="5"/>
          </w:tcPr>
          <w:p w14:paraId="384BEC1C" w14:textId="77777777" w:rsidR="00234F97" w:rsidRPr="00334A06" w:rsidRDefault="00234F97" w:rsidP="009C68E6">
            <w:pPr>
              <w:tabs>
                <w:tab w:val="right" w:pos="851"/>
              </w:tabs>
              <w:spacing w:after="0" w:line="240" w:lineRule="auto"/>
              <w:jc w:val="center"/>
              <w:rPr>
                <w:rFonts w:ascii="Times New Roman" w:hAnsi="Times New Roman" w:cs="Times New Roman"/>
                <w:b/>
                <w:bCs/>
                <w:sz w:val="24"/>
                <w:szCs w:val="24"/>
              </w:rPr>
            </w:pPr>
            <w:r w:rsidRPr="00334A06">
              <w:rPr>
                <w:rFonts w:ascii="Times New Roman" w:hAnsi="Times New Roman" w:cs="Times New Roman"/>
                <w:b/>
                <w:bCs/>
                <w:sz w:val="24"/>
                <w:szCs w:val="24"/>
              </w:rPr>
              <w:t>Трудоемкость в часах</w:t>
            </w:r>
          </w:p>
        </w:tc>
        <w:tc>
          <w:tcPr>
            <w:tcW w:w="745" w:type="pct"/>
            <w:vMerge w:val="restart"/>
            <w:shd w:val="clear" w:color="auto" w:fill="auto"/>
          </w:tcPr>
          <w:p w14:paraId="53ADC1DE" w14:textId="77777777" w:rsidR="00234F97" w:rsidRPr="00334A06" w:rsidRDefault="00234F97" w:rsidP="009C68E6">
            <w:pPr>
              <w:tabs>
                <w:tab w:val="right" w:pos="851"/>
              </w:tabs>
              <w:spacing w:after="0" w:line="240" w:lineRule="auto"/>
              <w:jc w:val="center"/>
              <w:rPr>
                <w:rFonts w:ascii="Times New Roman" w:hAnsi="Times New Roman" w:cs="Times New Roman"/>
                <w:b/>
                <w:bCs/>
                <w:sz w:val="24"/>
                <w:szCs w:val="24"/>
              </w:rPr>
            </w:pPr>
            <w:r w:rsidRPr="00334A06">
              <w:rPr>
                <w:rFonts w:ascii="Times New Roman" w:hAnsi="Times New Roman" w:cs="Times New Roman"/>
                <w:b/>
                <w:bCs/>
                <w:sz w:val="24"/>
                <w:szCs w:val="24"/>
              </w:rPr>
              <w:t>Формы текущего контроля успеваемости</w:t>
            </w:r>
          </w:p>
        </w:tc>
      </w:tr>
      <w:tr w:rsidR="00234F97" w:rsidRPr="00334A06" w14:paraId="47645AD6" w14:textId="77777777" w:rsidTr="009226DE">
        <w:tc>
          <w:tcPr>
            <w:tcW w:w="231" w:type="pct"/>
            <w:vMerge/>
            <w:shd w:val="clear" w:color="auto" w:fill="auto"/>
          </w:tcPr>
          <w:p w14:paraId="4C9FE332" w14:textId="77777777" w:rsidR="00234F97" w:rsidRPr="00334A06" w:rsidRDefault="00234F97" w:rsidP="00234F97">
            <w:pPr>
              <w:tabs>
                <w:tab w:val="right" w:pos="851"/>
              </w:tabs>
              <w:spacing w:after="0" w:line="240" w:lineRule="auto"/>
              <w:jc w:val="both"/>
              <w:rPr>
                <w:rFonts w:ascii="Times New Roman" w:hAnsi="Times New Roman" w:cs="Times New Roman"/>
                <w:sz w:val="24"/>
                <w:szCs w:val="24"/>
              </w:rPr>
            </w:pPr>
          </w:p>
        </w:tc>
        <w:tc>
          <w:tcPr>
            <w:tcW w:w="1037" w:type="pct"/>
            <w:vMerge/>
            <w:shd w:val="clear" w:color="auto" w:fill="auto"/>
          </w:tcPr>
          <w:p w14:paraId="2CDBCB09" w14:textId="77777777" w:rsidR="00234F97" w:rsidRPr="00334A06" w:rsidRDefault="00234F97" w:rsidP="00234F97">
            <w:pPr>
              <w:tabs>
                <w:tab w:val="right" w:pos="851"/>
              </w:tabs>
              <w:spacing w:after="0" w:line="240" w:lineRule="auto"/>
              <w:jc w:val="both"/>
              <w:rPr>
                <w:rFonts w:ascii="Times New Roman" w:hAnsi="Times New Roman" w:cs="Times New Roman"/>
                <w:sz w:val="24"/>
                <w:szCs w:val="24"/>
              </w:rPr>
            </w:pPr>
          </w:p>
        </w:tc>
        <w:tc>
          <w:tcPr>
            <w:tcW w:w="448" w:type="pct"/>
            <w:vMerge w:val="restart"/>
            <w:shd w:val="clear" w:color="auto" w:fill="auto"/>
          </w:tcPr>
          <w:p w14:paraId="0708D1E5" w14:textId="77777777" w:rsidR="00234F97" w:rsidRPr="00334A06" w:rsidRDefault="00234F97" w:rsidP="009C68E6">
            <w:pPr>
              <w:tabs>
                <w:tab w:val="right" w:pos="851"/>
              </w:tabs>
              <w:spacing w:after="0" w:line="240" w:lineRule="auto"/>
              <w:jc w:val="center"/>
              <w:rPr>
                <w:rFonts w:ascii="Times New Roman" w:hAnsi="Times New Roman" w:cs="Times New Roman"/>
                <w:b/>
                <w:bCs/>
                <w:sz w:val="24"/>
                <w:szCs w:val="24"/>
              </w:rPr>
            </w:pPr>
            <w:r w:rsidRPr="00334A06">
              <w:rPr>
                <w:rFonts w:ascii="Times New Roman" w:hAnsi="Times New Roman" w:cs="Times New Roman"/>
                <w:b/>
                <w:bCs/>
                <w:sz w:val="24"/>
                <w:szCs w:val="24"/>
              </w:rPr>
              <w:t>Всего</w:t>
            </w:r>
          </w:p>
        </w:tc>
        <w:tc>
          <w:tcPr>
            <w:tcW w:w="1827" w:type="pct"/>
            <w:gridSpan w:val="3"/>
            <w:shd w:val="clear" w:color="auto" w:fill="auto"/>
          </w:tcPr>
          <w:p w14:paraId="7868E573" w14:textId="77777777" w:rsidR="00234F97" w:rsidRPr="00334A06" w:rsidRDefault="00234F97" w:rsidP="009C68E6">
            <w:pPr>
              <w:tabs>
                <w:tab w:val="right" w:pos="851"/>
              </w:tabs>
              <w:spacing w:after="0" w:line="240" w:lineRule="auto"/>
              <w:jc w:val="center"/>
              <w:rPr>
                <w:rFonts w:ascii="Times New Roman" w:hAnsi="Times New Roman" w:cs="Times New Roman"/>
                <w:b/>
                <w:bCs/>
                <w:sz w:val="24"/>
                <w:szCs w:val="24"/>
              </w:rPr>
            </w:pPr>
            <w:r w:rsidRPr="00334A06">
              <w:rPr>
                <w:rFonts w:ascii="Times New Roman" w:hAnsi="Times New Roman" w:cs="Times New Roman"/>
                <w:b/>
                <w:bCs/>
                <w:sz w:val="24"/>
                <w:szCs w:val="24"/>
              </w:rPr>
              <w:t>Контактная работа - Аудиторная работа</w:t>
            </w:r>
          </w:p>
        </w:tc>
        <w:tc>
          <w:tcPr>
            <w:tcW w:w="712" w:type="pct"/>
            <w:vMerge w:val="restart"/>
            <w:shd w:val="clear" w:color="auto" w:fill="auto"/>
          </w:tcPr>
          <w:p w14:paraId="6B3773DF" w14:textId="77777777" w:rsidR="00234F97" w:rsidRPr="00334A06" w:rsidRDefault="00234F97" w:rsidP="009C68E6">
            <w:pPr>
              <w:tabs>
                <w:tab w:val="right" w:pos="851"/>
              </w:tabs>
              <w:spacing w:after="0" w:line="240" w:lineRule="auto"/>
              <w:jc w:val="center"/>
              <w:rPr>
                <w:rFonts w:ascii="Times New Roman" w:hAnsi="Times New Roman" w:cs="Times New Roman"/>
                <w:b/>
                <w:bCs/>
                <w:sz w:val="24"/>
                <w:szCs w:val="24"/>
              </w:rPr>
            </w:pPr>
            <w:r w:rsidRPr="00334A06">
              <w:rPr>
                <w:rFonts w:ascii="Times New Roman" w:hAnsi="Times New Roman" w:cs="Times New Roman"/>
                <w:b/>
                <w:bCs/>
                <w:sz w:val="24"/>
                <w:szCs w:val="24"/>
              </w:rPr>
              <w:t>Самостоятельная работа</w:t>
            </w:r>
          </w:p>
        </w:tc>
        <w:tc>
          <w:tcPr>
            <w:tcW w:w="745" w:type="pct"/>
            <w:vMerge/>
            <w:shd w:val="clear" w:color="auto" w:fill="auto"/>
          </w:tcPr>
          <w:p w14:paraId="49651F08" w14:textId="77777777" w:rsidR="00234F97" w:rsidRPr="00334A06"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334A06" w14:paraId="2EB62F2A" w14:textId="77777777" w:rsidTr="009226DE">
        <w:tc>
          <w:tcPr>
            <w:tcW w:w="231" w:type="pct"/>
            <w:vMerge/>
            <w:shd w:val="clear" w:color="auto" w:fill="auto"/>
          </w:tcPr>
          <w:p w14:paraId="6FFD90EA" w14:textId="77777777" w:rsidR="00234F97" w:rsidRPr="00334A06" w:rsidRDefault="00234F97" w:rsidP="00234F97">
            <w:pPr>
              <w:tabs>
                <w:tab w:val="right" w:pos="851"/>
              </w:tabs>
              <w:spacing w:after="0" w:line="240" w:lineRule="auto"/>
              <w:jc w:val="both"/>
              <w:rPr>
                <w:rFonts w:ascii="Times New Roman" w:hAnsi="Times New Roman" w:cs="Times New Roman"/>
                <w:sz w:val="24"/>
                <w:szCs w:val="24"/>
              </w:rPr>
            </w:pPr>
          </w:p>
        </w:tc>
        <w:tc>
          <w:tcPr>
            <w:tcW w:w="1037" w:type="pct"/>
            <w:vMerge/>
            <w:shd w:val="clear" w:color="auto" w:fill="auto"/>
          </w:tcPr>
          <w:p w14:paraId="6DAD64A8" w14:textId="77777777" w:rsidR="00234F97" w:rsidRPr="00334A06" w:rsidRDefault="00234F97" w:rsidP="00234F97">
            <w:pPr>
              <w:tabs>
                <w:tab w:val="right" w:pos="851"/>
              </w:tabs>
              <w:spacing w:after="0" w:line="240" w:lineRule="auto"/>
              <w:jc w:val="both"/>
              <w:rPr>
                <w:rFonts w:ascii="Times New Roman" w:hAnsi="Times New Roman" w:cs="Times New Roman"/>
                <w:sz w:val="24"/>
                <w:szCs w:val="24"/>
              </w:rPr>
            </w:pPr>
          </w:p>
        </w:tc>
        <w:tc>
          <w:tcPr>
            <w:tcW w:w="448" w:type="pct"/>
            <w:vMerge/>
            <w:shd w:val="clear" w:color="auto" w:fill="auto"/>
          </w:tcPr>
          <w:p w14:paraId="2FFB606B" w14:textId="77777777" w:rsidR="00234F97" w:rsidRPr="00334A06" w:rsidRDefault="00234F97" w:rsidP="00234F97">
            <w:pPr>
              <w:tabs>
                <w:tab w:val="right" w:pos="851"/>
              </w:tabs>
              <w:spacing w:after="0" w:line="240" w:lineRule="auto"/>
              <w:jc w:val="both"/>
              <w:rPr>
                <w:rFonts w:ascii="Times New Roman" w:hAnsi="Times New Roman" w:cs="Times New Roman"/>
                <w:sz w:val="24"/>
                <w:szCs w:val="24"/>
              </w:rPr>
            </w:pPr>
          </w:p>
        </w:tc>
        <w:tc>
          <w:tcPr>
            <w:tcW w:w="506" w:type="pct"/>
            <w:shd w:val="clear" w:color="auto" w:fill="auto"/>
          </w:tcPr>
          <w:p w14:paraId="59AEA530" w14:textId="77777777" w:rsidR="00234F97" w:rsidRPr="00334A06" w:rsidRDefault="00234F97" w:rsidP="00234F97">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 xml:space="preserve">Общая, в </w:t>
            </w:r>
            <w:proofErr w:type="spellStart"/>
            <w:r w:rsidRPr="00334A06">
              <w:rPr>
                <w:rFonts w:ascii="Times New Roman" w:hAnsi="Times New Roman" w:cs="Times New Roman"/>
                <w:sz w:val="24"/>
                <w:szCs w:val="24"/>
              </w:rPr>
              <w:t>т.ч</w:t>
            </w:r>
            <w:proofErr w:type="spellEnd"/>
            <w:r w:rsidRPr="00334A06">
              <w:rPr>
                <w:rFonts w:ascii="Times New Roman" w:hAnsi="Times New Roman" w:cs="Times New Roman"/>
                <w:sz w:val="24"/>
                <w:szCs w:val="24"/>
              </w:rPr>
              <w:t>.:</w:t>
            </w:r>
          </w:p>
        </w:tc>
        <w:tc>
          <w:tcPr>
            <w:tcW w:w="556" w:type="pct"/>
            <w:shd w:val="clear" w:color="auto" w:fill="auto"/>
          </w:tcPr>
          <w:p w14:paraId="1C0404BF" w14:textId="77777777" w:rsidR="00234F97" w:rsidRPr="00334A06" w:rsidRDefault="00234F97" w:rsidP="00234F97">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Лекции</w:t>
            </w:r>
          </w:p>
        </w:tc>
        <w:tc>
          <w:tcPr>
            <w:tcW w:w="765" w:type="pct"/>
            <w:shd w:val="clear" w:color="auto" w:fill="auto"/>
          </w:tcPr>
          <w:p w14:paraId="6136D2D9" w14:textId="77777777" w:rsidR="00234F97" w:rsidRPr="00334A06" w:rsidRDefault="00234F97" w:rsidP="00234F97">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Семинары, практические занятия</w:t>
            </w:r>
          </w:p>
          <w:p w14:paraId="0F43C945" w14:textId="77777777" w:rsidR="00234F97" w:rsidRPr="00334A06" w:rsidRDefault="00234F97" w:rsidP="00234F97">
            <w:pPr>
              <w:tabs>
                <w:tab w:val="right" w:pos="851"/>
              </w:tabs>
              <w:spacing w:after="0" w:line="240" w:lineRule="auto"/>
              <w:jc w:val="both"/>
              <w:rPr>
                <w:rFonts w:ascii="Times New Roman" w:hAnsi="Times New Roman" w:cs="Times New Roman"/>
                <w:sz w:val="24"/>
                <w:szCs w:val="24"/>
              </w:rPr>
            </w:pPr>
          </w:p>
        </w:tc>
        <w:tc>
          <w:tcPr>
            <w:tcW w:w="712" w:type="pct"/>
            <w:vMerge/>
            <w:shd w:val="clear" w:color="auto" w:fill="auto"/>
          </w:tcPr>
          <w:p w14:paraId="368D07E6" w14:textId="77777777" w:rsidR="00234F97" w:rsidRPr="00334A06" w:rsidRDefault="00234F97" w:rsidP="00234F97">
            <w:pPr>
              <w:tabs>
                <w:tab w:val="right" w:pos="851"/>
              </w:tabs>
              <w:spacing w:after="0" w:line="240" w:lineRule="auto"/>
              <w:jc w:val="both"/>
              <w:rPr>
                <w:rFonts w:ascii="Times New Roman" w:hAnsi="Times New Roman" w:cs="Times New Roman"/>
                <w:sz w:val="24"/>
                <w:szCs w:val="24"/>
              </w:rPr>
            </w:pPr>
          </w:p>
        </w:tc>
        <w:tc>
          <w:tcPr>
            <w:tcW w:w="745" w:type="pct"/>
            <w:vMerge/>
            <w:shd w:val="clear" w:color="auto" w:fill="auto"/>
          </w:tcPr>
          <w:p w14:paraId="5B74E65C" w14:textId="77777777" w:rsidR="00234F97" w:rsidRPr="00334A06" w:rsidRDefault="00234F97" w:rsidP="00234F97">
            <w:pPr>
              <w:tabs>
                <w:tab w:val="right" w:pos="851"/>
              </w:tabs>
              <w:spacing w:after="0" w:line="240" w:lineRule="auto"/>
              <w:jc w:val="both"/>
              <w:rPr>
                <w:rFonts w:ascii="Times New Roman" w:hAnsi="Times New Roman" w:cs="Times New Roman"/>
                <w:sz w:val="24"/>
                <w:szCs w:val="24"/>
              </w:rPr>
            </w:pPr>
          </w:p>
        </w:tc>
      </w:tr>
      <w:tr w:rsidR="00C63585" w:rsidRPr="00334A06" w14:paraId="50C5C148" w14:textId="77777777" w:rsidTr="00C63585">
        <w:tc>
          <w:tcPr>
            <w:tcW w:w="5000" w:type="pct"/>
            <w:gridSpan w:val="8"/>
            <w:shd w:val="clear" w:color="auto" w:fill="auto"/>
          </w:tcPr>
          <w:p w14:paraId="7983CFBF" w14:textId="1DAAC696" w:rsidR="00C63585" w:rsidRPr="00334A06" w:rsidRDefault="00C63585" w:rsidP="00C63585">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334A06">
              <w:rPr>
                <w:rFonts w:ascii="Times New Roman" w:eastAsia="Times New Roman" w:hAnsi="Times New Roman" w:cs="Times New Roman"/>
                <w:color w:val="000000"/>
                <w:sz w:val="24"/>
                <w:szCs w:val="24"/>
                <w:lang w:eastAsia="ru-RU"/>
              </w:rPr>
              <w:t>6 семестр</w:t>
            </w:r>
          </w:p>
        </w:tc>
      </w:tr>
      <w:tr w:rsidR="00AC15B3" w:rsidRPr="00334A06" w14:paraId="1C987862" w14:textId="77777777" w:rsidTr="009226DE">
        <w:tc>
          <w:tcPr>
            <w:tcW w:w="231" w:type="pct"/>
            <w:shd w:val="clear" w:color="auto" w:fill="auto"/>
          </w:tcPr>
          <w:p w14:paraId="1E3C2CA3" w14:textId="0B64E95E" w:rsidR="00AC15B3" w:rsidRPr="00334A06" w:rsidRDefault="00AC15B3" w:rsidP="00AC15B3">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1.</w:t>
            </w:r>
          </w:p>
        </w:tc>
        <w:tc>
          <w:tcPr>
            <w:tcW w:w="1037" w:type="pct"/>
            <w:shd w:val="clear" w:color="auto" w:fill="auto"/>
            <w:vAlign w:val="center"/>
          </w:tcPr>
          <w:p w14:paraId="05891C8B" w14:textId="44AE737B" w:rsidR="00AC15B3" w:rsidRPr="00334A06" w:rsidRDefault="009E7C19" w:rsidP="00AC15B3">
            <w:pPr>
              <w:tabs>
                <w:tab w:val="right" w:pos="851"/>
              </w:tabs>
              <w:spacing w:after="0" w:line="240" w:lineRule="auto"/>
              <w:jc w:val="both"/>
              <w:rPr>
                <w:rFonts w:ascii="Times New Roman" w:hAnsi="Times New Roman" w:cs="Times New Roman"/>
                <w:sz w:val="24"/>
                <w:szCs w:val="24"/>
              </w:rPr>
            </w:pPr>
            <w:r w:rsidRPr="00334A06">
              <w:rPr>
                <w:rFonts w:ascii="Times New Roman" w:eastAsia="Times New Roman" w:hAnsi="Times New Roman" w:cs="Times New Roman"/>
                <w:sz w:val="24"/>
                <w:szCs w:val="24"/>
                <w:lang w:eastAsia="ru-RU"/>
              </w:rPr>
              <w:t xml:space="preserve">Тема 1. Генезис и эволюция мошенничества и </w:t>
            </w:r>
            <w:r w:rsidR="00164BE2" w:rsidRPr="00334A06">
              <w:rPr>
                <w:rFonts w:ascii="Times New Roman" w:eastAsia="Times New Roman" w:hAnsi="Times New Roman" w:cs="Times New Roman"/>
                <w:sz w:val="24"/>
                <w:szCs w:val="24"/>
                <w:lang w:eastAsia="ru-RU"/>
              </w:rPr>
              <w:t>коррупции</w:t>
            </w:r>
            <w:r w:rsidRPr="00334A06">
              <w:rPr>
                <w:rFonts w:ascii="Times New Roman" w:eastAsia="Times New Roman" w:hAnsi="Times New Roman" w:cs="Times New Roman"/>
                <w:sz w:val="24"/>
                <w:szCs w:val="24"/>
                <w:lang w:eastAsia="ru-RU"/>
              </w:rPr>
              <w:t>, иных экономических преступлений. Причины и условия экономической преступности в современном российском обществе.</w:t>
            </w:r>
          </w:p>
        </w:tc>
        <w:tc>
          <w:tcPr>
            <w:tcW w:w="448" w:type="pct"/>
            <w:shd w:val="clear" w:color="auto" w:fill="auto"/>
            <w:vAlign w:val="center"/>
          </w:tcPr>
          <w:p w14:paraId="7818C43A" w14:textId="76299AF7" w:rsidR="00AC15B3" w:rsidRPr="00334A06" w:rsidRDefault="00CF7083" w:rsidP="00AC15B3">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36</w:t>
            </w:r>
          </w:p>
        </w:tc>
        <w:tc>
          <w:tcPr>
            <w:tcW w:w="506" w:type="pct"/>
            <w:shd w:val="clear" w:color="auto" w:fill="auto"/>
            <w:vAlign w:val="center"/>
          </w:tcPr>
          <w:p w14:paraId="692CED10" w14:textId="1160A84B" w:rsidR="00AC15B3" w:rsidRPr="00334A06" w:rsidRDefault="00C63585" w:rsidP="00AC15B3">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12</w:t>
            </w:r>
          </w:p>
        </w:tc>
        <w:tc>
          <w:tcPr>
            <w:tcW w:w="556" w:type="pct"/>
            <w:shd w:val="clear" w:color="auto" w:fill="auto"/>
            <w:vAlign w:val="center"/>
          </w:tcPr>
          <w:p w14:paraId="7B8F72B9" w14:textId="042FFE86" w:rsidR="00AC15B3" w:rsidRPr="00334A06" w:rsidRDefault="00C63585" w:rsidP="00AC15B3">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4</w:t>
            </w:r>
          </w:p>
        </w:tc>
        <w:tc>
          <w:tcPr>
            <w:tcW w:w="765" w:type="pct"/>
            <w:shd w:val="clear" w:color="auto" w:fill="auto"/>
            <w:vAlign w:val="center"/>
          </w:tcPr>
          <w:p w14:paraId="49312356" w14:textId="34495D50" w:rsidR="00AC15B3" w:rsidRPr="00334A06" w:rsidRDefault="00C63585" w:rsidP="00AC15B3">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8</w:t>
            </w:r>
          </w:p>
        </w:tc>
        <w:tc>
          <w:tcPr>
            <w:tcW w:w="712" w:type="pct"/>
            <w:shd w:val="clear" w:color="auto" w:fill="auto"/>
            <w:vAlign w:val="center"/>
          </w:tcPr>
          <w:p w14:paraId="7D256518" w14:textId="387DBED0" w:rsidR="00AC15B3" w:rsidRPr="00334A06" w:rsidRDefault="00C63585" w:rsidP="00AC15B3">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24</w:t>
            </w:r>
          </w:p>
        </w:tc>
        <w:tc>
          <w:tcPr>
            <w:tcW w:w="745" w:type="pct"/>
            <w:shd w:val="clear" w:color="auto" w:fill="auto"/>
            <w:vAlign w:val="center"/>
          </w:tcPr>
          <w:p w14:paraId="1EA4352B" w14:textId="46F74480" w:rsidR="00AC15B3" w:rsidRPr="00334A06" w:rsidRDefault="00AC15B3" w:rsidP="00AC15B3">
            <w:pPr>
              <w:tabs>
                <w:tab w:val="right" w:pos="851"/>
              </w:tabs>
              <w:spacing w:after="0" w:line="240" w:lineRule="auto"/>
              <w:jc w:val="both"/>
              <w:rPr>
                <w:rFonts w:ascii="Times New Roman" w:hAnsi="Times New Roman" w:cs="Times New Roman"/>
                <w:sz w:val="24"/>
                <w:szCs w:val="24"/>
              </w:rPr>
            </w:pPr>
            <w:r w:rsidRPr="00334A06">
              <w:rPr>
                <w:rFonts w:ascii="Times New Roman" w:eastAsia="Times New Roman" w:hAnsi="Times New Roman" w:cs="Times New Roman"/>
                <w:color w:val="000000"/>
                <w:sz w:val="24"/>
                <w:szCs w:val="24"/>
                <w:lang w:eastAsia="ru-RU"/>
              </w:rPr>
              <w:t xml:space="preserve">Опрос, решение тестов </w:t>
            </w:r>
          </w:p>
        </w:tc>
      </w:tr>
      <w:tr w:rsidR="00AC15B3" w:rsidRPr="00334A06" w14:paraId="1106995F" w14:textId="77777777" w:rsidTr="009226DE">
        <w:tc>
          <w:tcPr>
            <w:tcW w:w="231" w:type="pct"/>
            <w:shd w:val="clear" w:color="auto" w:fill="auto"/>
          </w:tcPr>
          <w:p w14:paraId="07F664B1" w14:textId="1765B2ED" w:rsidR="00AC15B3" w:rsidRPr="00334A06" w:rsidRDefault="00AC15B3" w:rsidP="00AC15B3">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2.</w:t>
            </w:r>
          </w:p>
        </w:tc>
        <w:tc>
          <w:tcPr>
            <w:tcW w:w="1037" w:type="pct"/>
            <w:shd w:val="clear" w:color="auto" w:fill="auto"/>
            <w:vAlign w:val="center"/>
          </w:tcPr>
          <w:p w14:paraId="12818E87" w14:textId="78B16117" w:rsidR="00AC15B3" w:rsidRPr="00334A06" w:rsidRDefault="009E7C19" w:rsidP="00AC15B3">
            <w:pPr>
              <w:tabs>
                <w:tab w:val="right" w:pos="851"/>
              </w:tabs>
              <w:spacing w:after="0" w:line="240" w:lineRule="auto"/>
              <w:jc w:val="both"/>
              <w:rPr>
                <w:rFonts w:ascii="Times New Roman" w:hAnsi="Times New Roman" w:cs="Times New Roman"/>
                <w:sz w:val="24"/>
                <w:szCs w:val="24"/>
              </w:rPr>
            </w:pPr>
            <w:r w:rsidRPr="00334A06">
              <w:rPr>
                <w:rFonts w:ascii="Times New Roman" w:eastAsia="Times New Roman" w:hAnsi="Times New Roman" w:cs="Times New Roman"/>
                <w:sz w:val="24"/>
                <w:szCs w:val="24"/>
                <w:lang w:eastAsia="ru-RU"/>
              </w:rPr>
              <w:t>Тема 2. Правовые и организационные основы противодействия коррупции и мошенничеству в Российской Федерации</w:t>
            </w:r>
          </w:p>
        </w:tc>
        <w:tc>
          <w:tcPr>
            <w:tcW w:w="448" w:type="pct"/>
            <w:shd w:val="clear" w:color="auto" w:fill="auto"/>
            <w:vAlign w:val="center"/>
          </w:tcPr>
          <w:p w14:paraId="0F459BAD" w14:textId="578BD810" w:rsidR="00AC15B3" w:rsidRPr="00334A06" w:rsidRDefault="00CF7083" w:rsidP="00AC15B3">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36</w:t>
            </w:r>
          </w:p>
        </w:tc>
        <w:tc>
          <w:tcPr>
            <w:tcW w:w="506" w:type="pct"/>
            <w:shd w:val="clear" w:color="auto" w:fill="auto"/>
            <w:vAlign w:val="center"/>
          </w:tcPr>
          <w:p w14:paraId="7C71EC06" w14:textId="4E0BA6C1" w:rsidR="00AC15B3" w:rsidRPr="00334A06" w:rsidRDefault="00C63585" w:rsidP="00AC15B3">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12</w:t>
            </w:r>
          </w:p>
        </w:tc>
        <w:tc>
          <w:tcPr>
            <w:tcW w:w="556" w:type="pct"/>
            <w:shd w:val="clear" w:color="auto" w:fill="auto"/>
            <w:vAlign w:val="center"/>
          </w:tcPr>
          <w:p w14:paraId="39789A84" w14:textId="0EA35D6A" w:rsidR="00AC15B3" w:rsidRPr="00334A06" w:rsidRDefault="00C63585" w:rsidP="00AC15B3">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4</w:t>
            </w:r>
          </w:p>
        </w:tc>
        <w:tc>
          <w:tcPr>
            <w:tcW w:w="765" w:type="pct"/>
            <w:shd w:val="clear" w:color="auto" w:fill="auto"/>
            <w:vAlign w:val="center"/>
          </w:tcPr>
          <w:p w14:paraId="62CC8900" w14:textId="3C72FBA5" w:rsidR="00AC15B3" w:rsidRPr="00334A06" w:rsidRDefault="00C63585" w:rsidP="00AC15B3">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8</w:t>
            </w:r>
          </w:p>
        </w:tc>
        <w:tc>
          <w:tcPr>
            <w:tcW w:w="712" w:type="pct"/>
            <w:shd w:val="clear" w:color="auto" w:fill="auto"/>
            <w:vAlign w:val="center"/>
          </w:tcPr>
          <w:p w14:paraId="5BB0B70A" w14:textId="3D0A38D1" w:rsidR="00AC15B3" w:rsidRPr="00334A06" w:rsidRDefault="00C63585" w:rsidP="00AC15B3">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24</w:t>
            </w:r>
          </w:p>
        </w:tc>
        <w:tc>
          <w:tcPr>
            <w:tcW w:w="745" w:type="pct"/>
            <w:shd w:val="clear" w:color="auto" w:fill="auto"/>
            <w:vAlign w:val="center"/>
          </w:tcPr>
          <w:p w14:paraId="256AE602" w14:textId="39D7952C" w:rsidR="00AC15B3" w:rsidRPr="00334A06" w:rsidRDefault="00AC15B3" w:rsidP="00AC15B3">
            <w:pPr>
              <w:tabs>
                <w:tab w:val="right" w:pos="851"/>
              </w:tabs>
              <w:spacing w:after="0" w:line="240" w:lineRule="auto"/>
              <w:jc w:val="both"/>
              <w:rPr>
                <w:rFonts w:ascii="Times New Roman" w:hAnsi="Times New Roman" w:cs="Times New Roman"/>
                <w:sz w:val="24"/>
                <w:szCs w:val="24"/>
              </w:rPr>
            </w:pPr>
            <w:r w:rsidRPr="00334A06">
              <w:rPr>
                <w:rFonts w:ascii="Times New Roman" w:eastAsia="Times New Roman" w:hAnsi="Times New Roman" w:cs="Times New Roman"/>
                <w:color w:val="000000"/>
                <w:sz w:val="24"/>
                <w:szCs w:val="24"/>
                <w:lang w:eastAsia="ru-RU"/>
              </w:rPr>
              <w:t>Опрос решение тестов, задач</w:t>
            </w:r>
          </w:p>
        </w:tc>
      </w:tr>
      <w:tr w:rsidR="00334A06" w:rsidRPr="00334A06" w14:paraId="70B8E6F2" w14:textId="77777777" w:rsidTr="009226DE">
        <w:tc>
          <w:tcPr>
            <w:tcW w:w="231" w:type="pct"/>
            <w:shd w:val="clear" w:color="auto" w:fill="auto"/>
          </w:tcPr>
          <w:p w14:paraId="75777AAE" w14:textId="45AA05C4" w:rsidR="00334A06" w:rsidRPr="00334A06" w:rsidRDefault="00334A06" w:rsidP="00334A06">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lastRenderedPageBreak/>
              <w:t>3.</w:t>
            </w:r>
          </w:p>
        </w:tc>
        <w:tc>
          <w:tcPr>
            <w:tcW w:w="1037" w:type="pct"/>
            <w:shd w:val="clear" w:color="auto" w:fill="auto"/>
            <w:vAlign w:val="center"/>
          </w:tcPr>
          <w:p w14:paraId="03AA687D" w14:textId="6E674320" w:rsidR="00334A06" w:rsidRPr="00334A06" w:rsidRDefault="00334A06" w:rsidP="00334A06">
            <w:pPr>
              <w:tabs>
                <w:tab w:val="right" w:pos="851"/>
              </w:tabs>
              <w:spacing w:after="0" w:line="240" w:lineRule="auto"/>
              <w:jc w:val="both"/>
              <w:rPr>
                <w:rFonts w:ascii="Times New Roman" w:hAnsi="Times New Roman" w:cs="Times New Roman"/>
                <w:sz w:val="24"/>
                <w:szCs w:val="24"/>
              </w:rPr>
            </w:pPr>
            <w:r w:rsidRPr="00334A06">
              <w:rPr>
                <w:rFonts w:ascii="Times New Roman" w:eastAsia="Times New Roman" w:hAnsi="Times New Roman" w:cs="Times New Roman"/>
                <w:sz w:val="24"/>
                <w:szCs w:val="24"/>
                <w:lang w:eastAsia="ru-RU"/>
              </w:rPr>
              <w:t>Тема 3. Формы и методы противодействия экономической преступности в России</w:t>
            </w:r>
          </w:p>
        </w:tc>
        <w:tc>
          <w:tcPr>
            <w:tcW w:w="448" w:type="pct"/>
            <w:shd w:val="clear" w:color="auto" w:fill="auto"/>
            <w:vAlign w:val="center"/>
          </w:tcPr>
          <w:p w14:paraId="3B773FE1" w14:textId="0ED70212" w:rsidR="00334A06" w:rsidRPr="00334A06" w:rsidRDefault="00334A06" w:rsidP="00334A06">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34</w:t>
            </w:r>
          </w:p>
        </w:tc>
        <w:tc>
          <w:tcPr>
            <w:tcW w:w="506" w:type="pct"/>
            <w:shd w:val="clear" w:color="auto" w:fill="auto"/>
            <w:vAlign w:val="center"/>
          </w:tcPr>
          <w:p w14:paraId="68DA649E" w14:textId="7359266E" w:rsidR="00334A06" w:rsidRPr="00334A06" w:rsidRDefault="00334A06" w:rsidP="00334A06">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12</w:t>
            </w:r>
          </w:p>
        </w:tc>
        <w:tc>
          <w:tcPr>
            <w:tcW w:w="556" w:type="pct"/>
            <w:shd w:val="clear" w:color="auto" w:fill="auto"/>
            <w:vAlign w:val="center"/>
          </w:tcPr>
          <w:p w14:paraId="1D52DEFC" w14:textId="2DCE102C" w:rsidR="00334A06" w:rsidRPr="00334A06" w:rsidRDefault="00334A06" w:rsidP="00334A06">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4</w:t>
            </w:r>
          </w:p>
        </w:tc>
        <w:tc>
          <w:tcPr>
            <w:tcW w:w="765" w:type="pct"/>
            <w:shd w:val="clear" w:color="auto" w:fill="auto"/>
            <w:vAlign w:val="center"/>
          </w:tcPr>
          <w:p w14:paraId="0F413E5E" w14:textId="2764E4EC" w:rsidR="00334A06" w:rsidRPr="00334A06" w:rsidRDefault="00334A06" w:rsidP="00334A06">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8</w:t>
            </w:r>
          </w:p>
        </w:tc>
        <w:tc>
          <w:tcPr>
            <w:tcW w:w="712" w:type="pct"/>
            <w:shd w:val="clear" w:color="auto" w:fill="auto"/>
            <w:vAlign w:val="center"/>
          </w:tcPr>
          <w:p w14:paraId="5502674D" w14:textId="5808DAF6" w:rsidR="00334A06" w:rsidRPr="00334A06" w:rsidRDefault="00334A06" w:rsidP="00334A06">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22</w:t>
            </w:r>
          </w:p>
        </w:tc>
        <w:tc>
          <w:tcPr>
            <w:tcW w:w="745" w:type="pct"/>
            <w:shd w:val="clear" w:color="auto" w:fill="auto"/>
          </w:tcPr>
          <w:p w14:paraId="5841D5EE" w14:textId="43CF5ABE" w:rsidR="00334A06" w:rsidRPr="00334A06" w:rsidRDefault="00334A06" w:rsidP="00334A06">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Опрос; решение тестов, задач</w:t>
            </w:r>
          </w:p>
        </w:tc>
      </w:tr>
      <w:tr w:rsidR="00334A06" w:rsidRPr="00334A06" w14:paraId="2E8EB4CC" w14:textId="77777777" w:rsidTr="009226DE">
        <w:tc>
          <w:tcPr>
            <w:tcW w:w="231" w:type="pct"/>
            <w:shd w:val="clear" w:color="auto" w:fill="auto"/>
          </w:tcPr>
          <w:p w14:paraId="539C926B" w14:textId="442CA430" w:rsidR="00334A06" w:rsidRPr="00334A06" w:rsidRDefault="00334A06" w:rsidP="00334A06">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4.</w:t>
            </w:r>
          </w:p>
        </w:tc>
        <w:tc>
          <w:tcPr>
            <w:tcW w:w="1037" w:type="pct"/>
            <w:shd w:val="clear" w:color="auto" w:fill="auto"/>
            <w:vAlign w:val="center"/>
          </w:tcPr>
          <w:p w14:paraId="38A9EC43" w14:textId="4C45D582" w:rsidR="00334A06" w:rsidRPr="00334A06" w:rsidRDefault="00334A06" w:rsidP="00334A06">
            <w:pPr>
              <w:tabs>
                <w:tab w:val="right" w:pos="851"/>
              </w:tabs>
              <w:spacing w:after="0" w:line="240" w:lineRule="auto"/>
              <w:jc w:val="both"/>
              <w:rPr>
                <w:rFonts w:ascii="Times New Roman" w:hAnsi="Times New Roman" w:cs="Times New Roman"/>
                <w:sz w:val="24"/>
                <w:szCs w:val="24"/>
              </w:rPr>
            </w:pPr>
            <w:r w:rsidRPr="00334A06">
              <w:rPr>
                <w:rFonts w:ascii="Times New Roman" w:eastAsia="Times New Roman" w:hAnsi="Times New Roman" w:cs="Times New Roman"/>
                <w:sz w:val="24"/>
                <w:szCs w:val="24"/>
                <w:lang w:eastAsia="ru-RU"/>
              </w:rPr>
              <w:t xml:space="preserve">Тема 4. Антикоррупционный </w:t>
            </w:r>
            <w:proofErr w:type="spellStart"/>
            <w:r w:rsidRPr="00334A06">
              <w:rPr>
                <w:rFonts w:ascii="Times New Roman" w:eastAsia="Times New Roman" w:hAnsi="Times New Roman" w:cs="Times New Roman"/>
                <w:sz w:val="24"/>
                <w:szCs w:val="24"/>
                <w:lang w:eastAsia="ru-RU"/>
              </w:rPr>
              <w:t>комплаенс</w:t>
            </w:r>
            <w:proofErr w:type="spellEnd"/>
            <w:r w:rsidRPr="00334A06">
              <w:rPr>
                <w:rFonts w:ascii="Times New Roman" w:eastAsia="Times New Roman" w:hAnsi="Times New Roman" w:cs="Times New Roman"/>
                <w:sz w:val="24"/>
                <w:szCs w:val="24"/>
                <w:lang w:eastAsia="ru-RU"/>
              </w:rPr>
              <w:t xml:space="preserve"> в Российской Федерации: современное состояние и перспективы развития.</w:t>
            </w:r>
          </w:p>
        </w:tc>
        <w:tc>
          <w:tcPr>
            <w:tcW w:w="448" w:type="pct"/>
            <w:shd w:val="clear" w:color="auto" w:fill="auto"/>
            <w:vAlign w:val="center"/>
          </w:tcPr>
          <w:p w14:paraId="69D99490" w14:textId="6002AAB6" w:rsidR="00334A06" w:rsidRPr="00334A06" w:rsidRDefault="00334A06" w:rsidP="00334A06">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38</w:t>
            </w:r>
          </w:p>
        </w:tc>
        <w:tc>
          <w:tcPr>
            <w:tcW w:w="506" w:type="pct"/>
            <w:shd w:val="clear" w:color="auto" w:fill="auto"/>
            <w:vAlign w:val="center"/>
          </w:tcPr>
          <w:p w14:paraId="5B254A6D" w14:textId="004F66F0" w:rsidR="00334A06" w:rsidRPr="00334A06" w:rsidRDefault="00334A06" w:rsidP="00334A06">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14</w:t>
            </w:r>
          </w:p>
        </w:tc>
        <w:tc>
          <w:tcPr>
            <w:tcW w:w="556" w:type="pct"/>
            <w:shd w:val="clear" w:color="auto" w:fill="auto"/>
            <w:vAlign w:val="center"/>
          </w:tcPr>
          <w:p w14:paraId="40A529F0" w14:textId="591C35AC" w:rsidR="00334A06" w:rsidRPr="00334A06" w:rsidRDefault="00334A06" w:rsidP="00334A06">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4</w:t>
            </w:r>
          </w:p>
        </w:tc>
        <w:tc>
          <w:tcPr>
            <w:tcW w:w="765" w:type="pct"/>
            <w:shd w:val="clear" w:color="auto" w:fill="auto"/>
            <w:vAlign w:val="center"/>
          </w:tcPr>
          <w:p w14:paraId="1B46BD13" w14:textId="7FE9CAFD" w:rsidR="00334A06" w:rsidRPr="00334A06" w:rsidRDefault="00334A06" w:rsidP="00334A06">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10</w:t>
            </w:r>
          </w:p>
        </w:tc>
        <w:tc>
          <w:tcPr>
            <w:tcW w:w="712" w:type="pct"/>
            <w:shd w:val="clear" w:color="auto" w:fill="auto"/>
            <w:vAlign w:val="center"/>
          </w:tcPr>
          <w:p w14:paraId="03D03010" w14:textId="50DD9FDE" w:rsidR="00334A06" w:rsidRPr="00334A06" w:rsidRDefault="00334A06" w:rsidP="00334A06">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24</w:t>
            </w:r>
          </w:p>
        </w:tc>
        <w:tc>
          <w:tcPr>
            <w:tcW w:w="745" w:type="pct"/>
            <w:shd w:val="clear" w:color="auto" w:fill="auto"/>
          </w:tcPr>
          <w:p w14:paraId="64D08517" w14:textId="13CA8D67" w:rsidR="00334A06" w:rsidRPr="00334A06" w:rsidRDefault="00334A06" w:rsidP="00334A06">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Опрос; решение тестов, задач</w:t>
            </w:r>
          </w:p>
        </w:tc>
      </w:tr>
      <w:tr w:rsidR="00A25438" w:rsidRPr="00334A06" w14:paraId="24592DB4" w14:textId="77777777" w:rsidTr="009226DE">
        <w:tc>
          <w:tcPr>
            <w:tcW w:w="231" w:type="pct"/>
            <w:shd w:val="clear" w:color="auto" w:fill="auto"/>
          </w:tcPr>
          <w:p w14:paraId="3A89008C" w14:textId="77777777" w:rsidR="00A25438" w:rsidRPr="00334A06" w:rsidRDefault="00A25438" w:rsidP="00AC15B3">
            <w:pPr>
              <w:tabs>
                <w:tab w:val="right" w:pos="851"/>
              </w:tabs>
              <w:spacing w:after="0" w:line="240" w:lineRule="auto"/>
              <w:jc w:val="both"/>
              <w:rPr>
                <w:rFonts w:ascii="Times New Roman" w:hAnsi="Times New Roman" w:cs="Times New Roman"/>
                <w:sz w:val="24"/>
                <w:szCs w:val="24"/>
              </w:rPr>
            </w:pPr>
          </w:p>
        </w:tc>
        <w:tc>
          <w:tcPr>
            <w:tcW w:w="1037" w:type="pct"/>
            <w:shd w:val="clear" w:color="auto" w:fill="auto"/>
            <w:vAlign w:val="center"/>
          </w:tcPr>
          <w:p w14:paraId="34E6C94F" w14:textId="6EBED8C9" w:rsidR="00A25438" w:rsidRPr="00334A06" w:rsidRDefault="00334A06" w:rsidP="00AC15B3">
            <w:pPr>
              <w:tabs>
                <w:tab w:val="right" w:pos="851"/>
              </w:tabs>
              <w:spacing w:after="0" w:line="240" w:lineRule="auto"/>
              <w:jc w:val="both"/>
              <w:rPr>
                <w:rFonts w:ascii="Times New Roman" w:eastAsia="Times New Roman" w:hAnsi="Times New Roman" w:cs="Times New Roman"/>
                <w:b/>
                <w:sz w:val="24"/>
                <w:szCs w:val="24"/>
                <w:lang w:eastAsia="ru-RU"/>
              </w:rPr>
            </w:pPr>
            <w:r w:rsidRPr="00334A06">
              <w:rPr>
                <w:rFonts w:ascii="Times New Roman" w:eastAsia="Times New Roman" w:hAnsi="Times New Roman" w:cs="Times New Roman"/>
                <w:b/>
                <w:sz w:val="24"/>
                <w:szCs w:val="24"/>
                <w:lang w:eastAsia="ru-RU"/>
              </w:rPr>
              <w:t>Итого в 6 семестре</w:t>
            </w:r>
          </w:p>
        </w:tc>
        <w:tc>
          <w:tcPr>
            <w:tcW w:w="448" w:type="pct"/>
            <w:shd w:val="clear" w:color="auto" w:fill="auto"/>
            <w:vAlign w:val="center"/>
          </w:tcPr>
          <w:p w14:paraId="14C5BC5C" w14:textId="6DCA6561" w:rsidR="00A25438" w:rsidRPr="00334A06" w:rsidRDefault="00A25438" w:rsidP="00AC15B3">
            <w:pPr>
              <w:tabs>
                <w:tab w:val="right" w:pos="851"/>
              </w:tabs>
              <w:spacing w:after="0" w:line="240" w:lineRule="auto"/>
              <w:jc w:val="both"/>
              <w:rPr>
                <w:rFonts w:ascii="Times New Roman" w:hAnsi="Times New Roman" w:cs="Times New Roman"/>
                <w:b/>
                <w:sz w:val="24"/>
                <w:szCs w:val="24"/>
              </w:rPr>
            </w:pPr>
            <w:r w:rsidRPr="00334A06">
              <w:rPr>
                <w:rFonts w:ascii="Times New Roman" w:hAnsi="Times New Roman" w:cs="Times New Roman"/>
                <w:b/>
                <w:sz w:val="24"/>
                <w:szCs w:val="24"/>
              </w:rPr>
              <w:t>144</w:t>
            </w:r>
          </w:p>
        </w:tc>
        <w:tc>
          <w:tcPr>
            <w:tcW w:w="506" w:type="pct"/>
            <w:shd w:val="clear" w:color="auto" w:fill="auto"/>
            <w:vAlign w:val="center"/>
          </w:tcPr>
          <w:p w14:paraId="00D7D50A" w14:textId="0CE61444" w:rsidR="00A25438" w:rsidRPr="00334A06" w:rsidRDefault="00334A06" w:rsidP="00AC15B3">
            <w:pPr>
              <w:tabs>
                <w:tab w:val="right" w:pos="851"/>
              </w:tabs>
              <w:spacing w:after="0" w:line="240" w:lineRule="auto"/>
              <w:jc w:val="both"/>
              <w:rPr>
                <w:rFonts w:ascii="Times New Roman" w:hAnsi="Times New Roman" w:cs="Times New Roman"/>
                <w:b/>
                <w:sz w:val="24"/>
                <w:szCs w:val="24"/>
              </w:rPr>
            </w:pPr>
            <w:r w:rsidRPr="00334A06">
              <w:rPr>
                <w:rFonts w:ascii="Times New Roman" w:hAnsi="Times New Roman" w:cs="Times New Roman"/>
                <w:b/>
                <w:sz w:val="24"/>
                <w:szCs w:val="24"/>
              </w:rPr>
              <w:t>50</w:t>
            </w:r>
          </w:p>
        </w:tc>
        <w:tc>
          <w:tcPr>
            <w:tcW w:w="556" w:type="pct"/>
            <w:shd w:val="clear" w:color="auto" w:fill="auto"/>
            <w:vAlign w:val="center"/>
          </w:tcPr>
          <w:p w14:paraId="73149C46" w14:textId="2BBE7257" w:rsidR="00A25438" w:rsidRPr="00334A06" w:rsidRDefault="00A25438" w:rsidP="00AC15B3">
            <w:pPr>
              <w:tabs>
                <w:tab w:val="right" w:pos="851"/>
              </w:tabs>
              <w:spacing w:after="0" w:line="240" w:lineRule="auto"/>
              <w:jc w:val="both"/>
              <w:rPr>
                <w:rFonts w:ascii="Times New Roman" w:hAnsi="Times New Roman" w:cs="Times New Roman"/>
                <w:b/>
                <w:sz w:val="24"/>
                <w:szCs w:val="24"/>
              </w:rPr>
            </w:pPr>
            <w:r w:rsidRPr="00334A06">
              <w:rPr>
                <w:rFonts w:ascii="Times New Roman" w:hAnsi="Times New Roman" w:cs="Times New Roman"/>
                <w:b/>
                <w:sz w:val="24"/>
                <w:szCs w:val="24"/>
              </w:rPr>
              <w:t>16</w:t>
            </w:r>
          </w:p>
        </w:tc>
        <w:tc>
          <w:tcPr>
            <w:tcW w:w="765" w:type="pct"/>
            <w:shd w:val="clear" w:color="auto" w:fill="auto"/>
            <w:vAlign w:val="center"/>
          </w:tcPr>
          <w:p w14:paraId="78BC19BF" w14:textId="5E93B583" w:rsidR="00A25438" w:rsidRPr="00334A06" w:rsidRDefault="00A25438" w:rsidP="00AC15B3">
            <w:pPr>
              <w:tabs>
                <w:tab w:val="right" w:pos="851"/>
              </w:tabs>
              <w:spacing w:after="0" w:line="240" w:lineRule="auto"/>
              <w:jc w:val="both"/>
              <w:rPr>
                <w:rFonts w:ascii="Times New Roman" w:hAnsi="Times New Roman" w:cs="Times New Roman"/>
                <w:b/>
                <w:sz w:val="24"/>
                <w:szCs w:val="24"/>
              </w:rPr>
            </w:pPr>
            <w:r w:rsidRPr="00334A06">
              <w:rPr>
                <w:rFonts w:ascii="Times New Roman" w:hAnsi="Times New Roman" w:cs="Times New Roman"/>
                <w:b/>
                <w:sz w:val="24"/>
                <w:szCs w:val="24"/>
              </w:rPr>
              <w:t>34</w:t>
            </w:r>
          </w:p>
        </w:tc>
        <w:tc>
          <w:tcPr>
            <w:tcW w:w="712" w:type="pct"/>
            <w:shd w:val="clear" w:color="auto" w:fill="auto"/>
            <w:vAlign w:val="center"/>
          </w:tcPr>
          <w:p w14:paraId="6334A48D" w14:textId="25C8E3DD" w:rsidR="00A25438" w:rsidRPr="00811983" w:rsidRDefault="00A25438" w:rsidP="00AC15B3">
            <w:pPr>
              <w:tabs>
                <w:tab w:val="right" w:pos="851"/>
              </w:tabs>
              <w:spacing w:after="0" w:line="240" w:lineRule="auto"/>
              <w:jc w:val="both"/>
              <w:rPr>
                <w:rFonts w:ascii="Times New Roman" w:hAnsi="Times New Roman" w:cs="Times New Roman"/>
                <w:b/>
                <w:sz w:val="24"/>
                <w:szCs w:val="24"/>
              </w:rPr>
            </w:pPr>
            <w:r w:rsidRPr="00811983">
              <w:rPr>
                <w:rFonts w:ascii="Times New Roman" w:hAnsi="Times New Roman" w:cs="Times New Roman"/>
                <w:b/>
                <w:sz w:val="24"/>
                <w:szCs w:val="24"/>
              </w:rPr>
              <w:t>94</w:t>
            </w:r>
          </w:p>
        </w:tc>
        <w:tc>
          <w:tcPr>
            <w:tcW w:w="745" w:type="pct"/>
            <w:shd w:val="clear" w:color="auto" w:fill="auto"/>
            <w:vAlign w:val="center"/>
          </w:tcPr>
          <w:p w14:paraId="7599B246" w14:textId="4EA8DCC2" w:rsidR="00A25438" w:rsidRPr="00811983" w:rsidRDefault="009226DE" w:rsidP="00AC15B3">
            <w:pPr>
              <w:tabs>
                <w:tab w:val="right" w:pos="851"/>
              </w:tabs>
              <w:spacing w:after="0" w:line="240" w:lineRule="auto"/>
              <w:jc w:val="both"/>
              <w:rPr>
                <w:rFonts w:ascii="Times New Roman" w:eastAsia="Times New Roman" w:hAnsi="Times New Roman" w:cs="Times New Roman"/>
                <w:b/>
                <w:color w:val="000000"/>
                <w:sz w:val="24"/>
                <w:szCs w:val="24"/>
                <w:lang w:eastAsia="ru-RU"/>
              </w:rPr>
            </w:pPr>
            <w:r w:rsidRPr="00811983">
              <w:rPr>
                <w:rFonts w:ascii="Times New Roman" w:eastAsia="Times New Roman" w:hAnsi="Times New Roman" w:cs="Times New Roman"/>
                <w:b/>
                <w:sz w:val="24"/>
                <w:szCs w:val="24"/>
                <w:lang w:eastAsia="ru-RU"/>
              </w:rPr>
              <w:t>Домашнее творческое задание/</w:t>
            </w:r>
            <w:r w:rsidRPr="00811983">
              <w:rPr>
                <w:rFonts w:ascii="Times New Roman" w:eastAsia="Times New Roman" w:hAnsi="Times New Roman" w:cs="Times New Roman"/>
                <w:b/>
                <w:color w:val="000000"/>
                <w:sz w:val="24"/>
                <w:szCs w:val="24"/>
                <w:lang w:eastAsia="ru-RU"/>
              </w:rPr>
              <w:t xml:space="preserve"> </w:t>
            </w:r>
            <w:r w:rsidR="00334A06" w:rsidRPr="00811983">
              <w:rPr>
                <w:rFonts w:ascii="Times New Roman" w:eastAsia="Times New Roman" w:hAnsi="Times New Roman" w:cs="Times New Roman"/>
                <w:b/>
                <w:color w:val="000000"/>
                <w:sz w:val="24"/>
                <w:szCs w:val="24"/>
                <w:lang w:eastAsia="ru-RU"/>
              </w:rPr>
              <w:t>Курсовой проект</w:t>
            </w:r>
          </w:p>
        </w:tc>
      </w:tr>
      <w:tr w:rsidR="00C63585" w:rsidRPr="00334A06" w14:paraId="5B5BB93B" w14:textId="77777777" w:rsidTr="00C63585">
        <w:tc>
          <w:tcPr>
            <w:tcW w:w="5000" w:type="pct"/>
            <w:gridSpan w:val="8"/>
            <w:shd w:val="clear" w:color="auto" w:fill="auto"/>
          </w:tcPr>
          <w:p w14:paraId="06D959EE" w14:textId="746E6245" w:rsidR="00C63585" w:rsidRPr="00334A06" w:rsidRDefault="00C63585" w:rsidP="00C63585">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334A06">
              <w:rPr>
                <w:rFonts w:ascii="Times New Roman" w:eastAsia="Times New Roman" w:hAnsi="Times New Roman" w:cs="Times New Roman"/>
                <w:color w:val="000000"/>
                <w:sz w:val="24"/>
                <w:szCs w:val="24"/>
                <w:lang w:eastAsia="ru-RU"/>
              </w:rPr>
              <w:t>7 семестр</w:t>
            </w:r>
          </w:p>
        </w:tc>
      </w:tr>
      <w:tr w:rsidR="00AC15B3" w:rsidRPr="00334A06" w14:paraId="0EF9B8F7" w14:textId="77777777" w:rsidTr="009226DE">
        <w:tc>
          <w:tcPr>
            <w:tcW w:w="231" w:type="pct"/>
            <w:shd w:val="clear" w:color="auto" w:fill="auto"/>
          </w:tcPr>
          <w:p w14:paraId="7F315FD7" w14:textId="7368A6E3" w:rsidR="00AC15B3" w:rsidRPr="00334A06" w:rsidRDefault="00AC15B3" w:rsidP="00AC15B3">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5.</w:t>
            </w:r>
          </w:p>
        </w:tc>
        <w:tc>
          <w:tcPr>
            <w:tcW w:w="1037" w:type="pct"/>
            <w:shd w:val="clear" w:color="auto" w:fill="auto"/>
            <w:vAlign w:val="center"/>
          </w:tcPr>
          <w:p w14:paraId="2436BF48" w14:textId="1013EE6B" w:rsidR="00AC15B3" w:rsidRPr="00334A06" w:rsidRDefault="006D0270" w:rsidP="00AC15B3">
            <w:pPr>
              <w:tabs>
                <w:tab w:val="right" w:pos="851"/>
              </w:tabs>
              <w:spacing w:after="0" w:line="240" w:lineRule="auto"/>
              <w:jc w:val="both"/>
              <w:rPr>
                <w:rFonts w:ascii="Times New Roman" w:hAnsi="Times New Roman" w:cs="Times New Roman"/>
                <w:sz w:val="24"/>
                <w:szCs w:val="24"/>
              </w:rPr>
            </w:pPr>
            <w:r w:rsidRPr="00334A06">
              <w:rPr>
                <w:rFonts w:ascii="Times New Roman" w:eastAsia="Times New Roman" w:hAnsi="Times New Roman" w:cs="Times New Roman"/>
                <w:sz w:val="24"/>
                <w:szCs w:val="24"/>
                <w:lang w:eastAsia="ru-RU"/>
              </w:rPr>
              <w:t>Тема 5. Методы экономической оценки и документирования противоправных посягательств на бизнес</w:t>
            </w:r>
          </w:p>
        </w:tc>
        <w:tc>
          <w:tcPr>
            <w:tcW w:w="448" w:type="pct"/>
            <w:shd w:val="clear" w:color="auto" w:fill="auto"/>
            <w:vAlign w:val="center"/>
          </w:tcPr>
          <w:p w14:paraId="6354F084" w14:textId="48DA9A1A" w:rsidR="00AC15B3" w:rsidRPr="00334A06" w:rsidRDefault="00AC15B3" w:rsidP="00AC15B3">
            <w:pPr>
              <w:tabs>
                <w:tab w:val="right" w:pos="851"/>
              </w:tabs>
              <w:spacing w:after="0" w:line="240" w:lineRule="auto"/>
              <w:jc w:val="both"/>
              <w:rPr>
                <w:rFonts w:ascii="Times New Roman" w:hAnsi="Times New Roman" w:cs="Times New Roman"/>
                <w:sz w:val="24"/>
                <w:szCs w:val="24"/>
              </w:rPr>
            </w:pPr>
            <w:r w:rsidRPr="00334A06">
              <w:rPr>
                <w:rFonts w:ascii="Times New Roman" w:eastAsia="Times New Roman" w:hAnsi="Times New Roman" w:cs="Times New Roman"/>
                <w:color w:val="000000"/>
                <w:sz w:val="24"/>
                <w:szCs w:val="24"/>
                <w:lang w:eastAsia="ru-RU"/>
              </w:rPr>
              <w:t>2</w:t>
            </w:r>
            <w:r w:rsidR="00CF7083" w:rsidRPr="00334A06">
              <w:rPr>
                <w:rFonts w:ascii="Times New Roman" w:eastAsia="Times New Roman" w:hAnsi="Times New Roman" w:cs="Times New Roman"/>
                <w:color w:val="000000"/>
                <w:sz w:val="24"/>
                <w:szCs w:val="24"/>
                <w:lang w:eastAsia="ru-RU"/>
              </w:rPr>
              <w:t>6</w:t>
            </w:r>
          </w:p>
        </w:tc>
        <w:tc>
          <w:tcPr>
            <w:tcW w:w="506" w:type="pct"/>
            <w:shd w:val="clear" w:color="auto" w:fill="auto"/>
            <w:vAlign w:val="center"/>
          </w:tcPr>
          <w:p w14:paraId="4C9BDD1B" w14:textId="7AFE8B97" w:rsidR="00AC15B3" w:rsidRPr="00334A06" w:rsidRDefault="00C63585" w:rsidP="00AC15B3">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8</w:t>
            </w:r>
          </w:p>
        </w:tc>
        <w:tc>
          <w:tcPr>
            <w:tcW w:w="556" w:type="pct"/>
            <w:shd w:val="clear" w:color="auto" w:fill="auto"/>
            <w:vAlign w:val="center"/>
          </w:tcPr>
          <w:p w14:paraId="127E36E5" w14:textId="0C0D9D76" w:rsidR="00AC15B3" w:rsidRPr="00334A06" w:rsidRDefault="00C63585" w:rsidP="00AC15B3">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4</w:t>
            </w:r>
          </w:p>
        </w:tc>
        <w:tc>
          <w:tcPr>
            <w:tcW w:w="765" w:type="pct"/>
            <w:shd w:val="clear" w:color="auto" w:fill="auto"/>
            <w:vAlign w:val="center"/>
          </w:tcPr>
          <w:p w14:paraId="0F0C99C1" w14:textId="71B4AC6F" w:rsidR="00AC15B3" w:rsidRPr="00334A06" w:rsidRDefault="00AC15B3" w:rsidP="00AC15B3">
            <w:pPr>
              <w:tabs>
                <w:tab w:val="right" w:pos="851"/>
              </w:tabs>
              <w:spacing w:after="0" w:line="240" w:lineRule="auto"/>
              <w:jc w:val="both"/>
              <w:rPr>
                <w:rFonts w:ascii="Times New Roman" w:hAnsi="Times New Roman" w:cs="Times New Roman"/>
                <w:sz w:val="24"/>
                <w:szCs w:val="24"/>
              </w:rPr>
            </w:pPr>
            <w:r w:rsidRPr="00334A06">
              <w:rPr>
                <w:rFonts w:ascii="Times New Roman" w:eastAsia="Times New Roman" w:hAnsi="Times New Roman" w:cs="Times New Roman"/>
                <w:color w:val="000000"/>
                <w:sz w:val="24"/>
                <w:szCs w:val="24"/>
                <w:lang w:eastAsia="ru-RU"/>
              </w:rPr>
              <w:t>4</w:t>
            </w:r>
          </w:p>
        </w:tc>
        <w:tc>
          <w:tcPr>
            <w:tcW w:w="712" w:type="pct"/>
            <w:shd w:val="clear" w:color="auto" w:fill="auto"/>
            <w:vAlign w:val="center"/>
          </w:tcPr>
          <w:p w14:paraId="71733B2E" w14:textId="000D8D90" w:rsidR="00AC15B3" w:rsidRPr="00334A06" w:rsidRDefault="00AC15B3" w:rsidP="00AC15B3">
            <w:pPr>
              <w:tabs>
                <w:tab w:val="right" w:pos="851"/>
              </w:tabs>
              <w:spacing w:after="0" w:line="240" w:lineRule="auto"/>
              <w:jc w:val="both"/>
              <w:rPr>
                <w:rFonts w:ascii="Times New Roman" w:hAnsi="Times New Roman" w:cs="Times New Roman"/>
                <w:sz w:val="24"/>
                <w:szCs w:val="24"/>
              </w:rPr>
            </w:pPr>
            <w:r w:rsidRPr="00334A06">
              <w:rPr>
                <w:rFonts w:ascii="Times New Roman" w:eastAsia="Times New Roman" w:hAnsi="Times New Roman" w:cs="Times New Roman"/>
                <w:color w:val="000000"/>
                <w:sz w:val="24"/>
                <w:szCs w:val="24"/>
                <w:lang w:eastAsia="ru-RU"/>
              </w:rPr>
              <w:t>1</w:t>
            </w:r>
            <w:r w:rsidR="00CF7083" w:rsidRPr="00334A06">
              <w:rPr>
                <w:rFonts w:ascii="Times New Roman" w:eastAsia="Times New Roman" w:hAnsi="Times New Roman" w:cs="Times New Roman"/>
                <w:color w:val="000000"/>
                <w:sz w:val="24"/>
                <w:szCs w:val="24"/>
                <w:lang w:eastAsia="ru-RU"/>
              </w:rPr>
              <w:t>8</w:t>
            </w:r>
          </w:p>
        </w:tc>
        <w:tc>
          <w:tcPr>
            <w:tcW w:w="745" w:type="pct"/>
            <w:shd w:val="clear" w:color="auto" w:fill="auto"/>
            <w:vAlign w:val="center"/>
          </w:tcPr>
          <w:p w14:paraId="6CB24B25" w14:textId="40231386" w:rsidR="00AC15B3" w:rsidRPr="00334A06" w:rsidRDefault="00334A06" w:rsidP="00AC15B3">
            <w:pPr>
              <w:tabs>
                <w:tab w:val="right" w:pos="851"/>
              </w:tabs>
              <w:spacing w:after="0" w:line="240" w:lineRule="auto"/>
              <w:jc w:val="both"/>
              <w:rPr>
                <w:rFonts w:ascii="Times New Roman" w:hAnsi="Times New Roman" w:cs="Times New Roman"/>
                <w:sz w:val="24"/>
                <w:szCs w:val="24"/>
              </w:rPr>
            </w:pPr>
            <w:r w:rsidRPr="00334A06">
              <w:rPr>
                <w:rFonts w:ascii="Times New Roman" w:eastAsia="Times New Roman" w:hAnsi="Times New Roman" w:cs="Times New Roman"/>
                <w:color w:val="000000"/>
                <w:sz w:val="24"/>
                <w:szCs w:val="24"/>
                <w:lang w:eastAsia="ru-RU"/>
              </w:rPr>
              <w:t>Опрос; решение тестов, задач</w:t>
            </w:r>
          </w:p>
        </w:tc>
      </w:tr>
      <w:tr w:rsidR="00C97DDF" w:rsidRPr="00334A06" w14:paraId="63FED21A" w14:textId="77777777" w:rsidTr="009226DE">
        <w:tc>
          <w:tcPr>
            <w:tcW w:w="231" w:type="pct"/>
            <w:shd w:val="clear" w:color="auto" w:fill="auto"/>
          </w:tcPr>
          <w:p w14:paraId="08F28E72" w14:textId="5E6BF311" w:rsidR="00C97DDF" w:rsidRPr="00334A06" w:rsidRDefault="006D0270" w:rsidP="00AC15B3">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6</w:t>
            </w:r>
          </w:p>
        </w:tc>
        <w:tc>
          <w:tcPr>
            <w:tcW w:w="1037" w:type="pct"/>
            <w:shd w:val="clear" w:color="auto" w:fill="auto"/>
            <w:vAlign w:val="center"/>
          </w:tcPr>
          <w:p w14:paraId="5C4F4F4E" w14:textId="07EFDECE" w:rsidR="00C97DDF" w:rsidRPr="00334A06" w:rsidRDefault="006D0270" w:rsidP="00AC15B3">
            <w:pPr>
              <w:tabs>
                <w:tab w:val="right" w:pos="851"/>
              </w:tabs>
              <w:spacing w:after="0" w:line="240" w:lineRule="auto"/>
              <w:jc w:val="both"/>
              <w:rPr>
                <w:rFonts w:ascii="Times New Roman" w:eastAsia="Times New Roman" w:hAnsi="Times New Roman" w:cs="Times New Roman"/>
                <w:sz w:val="24"/>
                <w:szCs w:val="24"/>
                <w:lang w:eastAsia="ru-RU"/>
              </w:rPr>
            </w:pPr>
            <w:r w:rsidRPr="00334A06">
              <w:rPr>
                <w:rFonts w:ascii="Times New Roman" w:eastAsia="Times New Roman" w:hAnsi="Times New Roman" w:cs="Times New Roman"/>
                <w:sz w:val="24"/>
                <w:szCs w:val="24"/>
                <w:lang w:eastAsia="ru-RU"/>
              </w:rPr>
              <w:t>Тема 6. Меры по раскрытию и предотвращению корпоративного мошенничества и корректировка контрольной среды</w:t>
            </w:r>
          </w:p>
        </w:tc>
        <w:tc>
          <w:tcPr>
            <w:tcW w:w="448" w:type="pct"/>
            <w:shd w:val="clear" w:color="auto" w:fill="auto"/>
            <w:vAlign w:val="center"/>
          </w:tcPr>
          <w:p w14:paraId="69A23D66" w14:textId="6C79D10E" w:rsidR="00C97DDF" w:rsidRPr="00334A06" w:rsidRDefault="00CF7083"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334A06">
              <w:rPr>
                <w:rFonts w:ascii="Times New Roman" w:eastAsia="Times New Roman" w:hAnsi="Times New Roman" w:cs="Times New Roman"/>
                <w:color w:val="000000"/>
                <w:sz w:val="24"/>
                <w:szCs w:val="24"/>
                <w:lang w:eastAsia="ru-RU"/>
              </w:rPr>
              <w:t>26</w:t>
            </w:r>
          </w:p>
        </w:tc>
        <w:tc>
          <w:tcPr>
            <w:tcW w:w="506" w:type="pct"/>
            <w:shd w:val="clear" w:color="auto" w:fill="auto"/>
            <w:vAlign w:val="center"/>
          </w:tcPr>
          <w:p w14:paraId="101A58A3" w14:textId="123E2CCC" w:rsidR="00C97DDF" w:rsidRPr="00334A06" w:rsidRDefault="00C6358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334A06">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5DC70BE0" w14:textId="015E75D6" w:rsidR="00C97DDF" w:rsidRPr="00334A06" w:rsidRDefault="00C6358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334A06">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381F8617" w14:textId="49BCE9A0" w:rsidR="00C97DDF" w:rsidRPr="00334A06" w:rsidRDefault="00C6358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334A06">
              <w:rPr>
                <w:rFonts w:ascii="Times New Roman" w:eastAsia="Times New Roman" w:hAnsi="Times New Roman" w:cs="Times New Roman"/>
                <w:color w:val="000000"/>
                <w:sz w:val="24"/>
                <w:szCs w:val="24"/>
                <w:lang w:eastAsia="ru-RU"/>
              </w:rPr>
              <w:t>4</w:t>
            </w:r>
          </w:p>
        </w:tc>
        <w:tc>
          <w:tcPr>
            <w:tcW w:w="712" w:type="pct"/>
            <w:shd w:val="clear" w:color="auto" w:fill="auto"/>
            <w:vAlign w:val="center"/>
          </w:tcPr>
          <w:p w14:paraId="2C67E18B" w14:textId="0F3C8D24" w:rsidR="00C97DDF" w:rsidRPr="00334A06" w:rsidRDefault="00CF7083"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334A06">
              <w:rPr>
                <w:rFonts w:ascii="Times New Roman" w:eastAsia="Times New Roman" w:hAnsi="Times New Roman" w:cs="Times New Roman"/>
                <w:color w:val="000000"/>
                <w:sz w:val="24"/>
                <w:szCs w:val="24"/>
                <w:lang w:eastAsia="ru-RU"/>
              </w:rPr>
              <w:t>18</w:t>
            </w:r>
          </w:p>
        </w:tc>
        <w:tc>
          <w:tcPr>
            <w:tcW w:w="745" w:type="pct"/>
            <w:shd w:val="clear" w:color="auto" w:fill="auto"/>
            <w:vAlign w:val="center"/>
          </w:tcPr>
          <w:p w14:paraId="28446C63" w14:textId="38637774" w:rsidR="00C97DDF" w:rsidRPr="00334A06" w:rsidRDefault="00334A06"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334A06">
              <w:rPr>
                <w:rFonts w:ascii="Times New Roman" w:eastAsia="Times New Roman" w:hAnsi="Times New Roman" w:cs="Times New Roman"/>
                <w:color w:val="000000"/>
                <w:sz w:val="24"/>
                <w:szCs w:val="24"/>
                <w:lang w:eastAsia="ru-RU"/>
              </w:rPr>
              <w:t>Опрос; решение тестов, задач</w:t>
            </w:r>
          </w:p>
        </w:tc>
      </w:tr>
      <w:tr w:rsidR="00C97DDF" w:rsidRPr="00334A06" w14:paraId="167C9C16" w14:textId="77777777" w:rsidTr="009226DE">
        <w:tc>
          <w:tcPr>
            <w:tcW w:w="231" w:type="pct"/>
            <w:shd w:val="clear" w:color="auto" w:fill="auto"/>
          </w:tcPr>
          <w:p w14:paraId="6551C925" w14:textId="0BFDA7C7" w:rsidR="00C97DDF" w:rsidRPr="00334A06" w:rsidRDefault="006D0270" w:rsidP="00AC15B3">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7</w:t>
            </w:r>
          </w:p>
        </w:tc>
        <w:tc>
          <w:tcPr>
            <w:tcW w:w="1037" w:type="pct"/>
            <w:shd w:val="clear" w:color="auto" w:fill="auto"/>
            <w:vAlign w:val="center"/>
          </w:tcPr>
          <w:p w14:paraId="0D9E7154" w14:textId="57EE49B9" w:rsidR="00C97DDF" w:rsidRPr="00334A06" w:rsidRDefault="006D0270" w:rsidP="00AC15B3">
            <w:pPr>
              <w:tabs>
                <w:tab w:val="right" w:pos="851"/>
              </w:tabs>
              <w:spacing w:after="0" w:line="240" w:lineRule="auto"/>
              <w:jc w:val="both"/>
              <w:rPr>
                <w:rFonts w:ascii="Times New Roman" w:eastAsia="Times New Roman" w:hAnsi="Times New Roman" w:cs="Times New Roman"/>
                <w:sz w:val="24"/>
                <w:szCs w:val="24"/>
                <w:lang w:eastAsia="ru-RU"/>
              </w:rPr>
            </w:pPr>
            <w:r w:rsidRPr="00334A06">
              <w:rPr>
                <w:rFonts w:ascii="Times New Roman" w:eastAsia="Times New Roman" w:hAnsi="Times New Roman" w:cs="Times New Roman"/>
                <w:sz w:val="24"/>
                <w:szCs w:val="24"/>
                <w:lang w:eastAsia="ru-RU"/>
              </w:rPr>
              <w:t>Тема 7. Место и роль подразделений внутреннего контроля и экономической безопасности в системе противодействия корпоративному мошенничеству</w:t>
            </w:r>
          </w:p>
        </w:tc>
        <w:tc>
          <w:tcPr>
            <w:tcW w:w="448" w:type="pct"/>
            <w:shd w:val="clear" w:color="auto" w:fill="auto"/>
            <w:vAlign w:val="center"/>
          </w:tcPr>
          <w:p w14:paraId="126E51AD" w14:textId="36FFB96C" w:rsidR="00C97DDF" w:rsidRPr="00334A06" w:rsidRDefault="00CF7083"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334A06">
              <w:rPr>
                <w:rFonts w:ascii="Times New Roman" w:eastAsia="Times New Roman" w:hAnsi="Times New Roman" w:cs="Times New Roman"/>
                <w:color w:val="000000"/>
                <w:sz w:val="24"/>
                <w:szCs w:val="24"/>
                <w:lang w:eastAsia="ru-RU"/>
              </w:rPr>
              <w:t>26</w:t>
            </w:r>
          </w:p>
        </w:tc>
        <w:tc>
          <w:tcPr>
            <w:tcW w:w="506" w:type="pct"/>
            <w:shd w:val="clear" w:color="auto" w:fill="auto"/>
            <w:vAlign w:val="center"/>
          </w:tcPr>
          <w:p w14:paraId="2D400921" w14:textId="76495B35" w:rsidR="00C97DDF" w:rsidRPr="00334A06" w:rsidRDefault="00C6358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334A06">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0CAB0212" w14:textId="1FDB4E8A" w:rsidR="00C97DDF" w:rsidRPr="00334A06" w:rsidRDefault="00C6358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334A06">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177B202B" w14:textId="6F5B8300" w:rsidR="00C97DDF" w:rsidRPr="00334A06" w:rsidRDefault="00C6358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334A06">
              <w:rPr>
                <w:rFonts w:ascii="Times New Roman" w:eastAsia="Times New Roman" w:hAnsi="Times New Roman" w:cs="Times New Roman"/>
                <w:color w:val="000000"/>
                <w:sz w:val="24"/>
                <w:szCs w:val="24"/>
                <w:lang w:eastAsia="ru-RU"/>
              </w:rPr>
              <w:t>4</w:t>
            </w:r>
          </w:p>
        </w:tc>
        <w:tc>
          <w:tcPr>
            <w:tcW w:w="712" w:type="pct"/>
            <w:shd w:val="clear" w:color="auto" w:fill="auto"/>
            <w:vAlign w:val="center"/>
          </w:tcPr>
          <w:p w14:paraId="698DCADD" w14:textId="354C623D" w:rsidR="00C97DDF" w:rsidRPr="00334A06" w:rsidRDefault="00CF7083"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334A06">
              <w:rPr>
                <w:rFonts w:ascii="Times New Roman" w:eastAsia="Times New Roman" w:hAnsi="Times New Roman" w:cs="Times New Roman"/>
                <w:color w:val="000000"/>
                <w:sz w:val="24"/>
                <w:szCs w:val="24"/>
                <w:lang w:eastAsia="ru-RU"/>
              </w:rPr>
              <w:t>18</w:t>
            </w:r>
          </w:p>
        </w:tc>
        <w:tc>
          <w:tcPr>
            <w:tcW w:w="745" w:type="pct"/>
            <w:shd w:val="clear" w:color="auto" w:fill="auto"/>
            <w:vAlign w:val="center"/>
          </w:tcPr>
          <w:p w14:paraId="7FAC77CB" w14:textId="61D47829" w:rsidR="00C97DDF" w:rsidRPr="00334A06" w:rsidRDefault="00334A06"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334A06">
              <w:rPr>
                <w:rFonts w:ascii="Times New Roman" w:eastAsia="Times New Roman" w:hAnsi="Times New Roman" w:cs="Times New Roman"/>
                <w:color w:val="000000"/>
                <w:sz w:val="24"/>
                <w:szCs w:val="24"/>
                <w:lang w:eastAsia="ru-RU"/>
              </w:rPr>
              <w:t>Опрос; решение тестов, задач</w:t>
            </w:r>
          </w:p>
        </w:tc>
      </w:tr>
      <w:tr w:rsidR="00C97DDF" w:rsidRPr="00334A06" w14:paraId="6794EFC5" w14:textId="77777777" w:rsidTr="009226DE">
        <w:tc>
          <w:tcPr>
            <w:tcW w:w="231" w:type="pct"/>
            <w:shd w:val="clear" w:color="auto" w:fill="auto"/>
          </w:tcPr>
          <w:p w14:paraId="457CBCDA" w14:textId="7071C3E4" w:rsidR="00C97DDF" w:rsidRPr="00334A06" w:rsidRDefault="006D0270" w:rsidP="00AC15B3">
            <w:pPr>
              <w:tabs>
                <w:tab w:val="right" w:pos="851"/>
              </w:tabs>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8</w:t>
            </w:r>
          </w:p>
        </w:tc>
        <w:tc>
          <w:tcPr>
            <w:tcW w:w="1037" w:type="pct"/>
            <w:shd w:val="clear" w:color="auto" w:fill="auto"/>
            <w:vAlign w:val="center"/>
          </w:tcPr>
          <w:p w14:paraId="5D65CE43" w14:textId="69B9F578" w:rsidR="00C97DDF" w:rsidRPr="00334A06" w:rsidRDefault="006D0270" w:rsidP="00AC15B3">
            <w:pPr>
              <w:tabs>
                <w:tab w:val="right" w:pos="851"/>
              </w:tabs>
              <w:spacing w:after="0" w:line="240" w:lineRule="auto"/>
              <w:jc w:val="both"/>
              <w:rPr>
                <w:rFonts w:ascii="Times New Roman" w:eastAsia="Times New Roman" w:hAnsi="Times New Roman" w:cs="Times New Roman"/>
                <w:sz w:val="24"/>
                <w:szCs w:val="24"/>
                <w:lang w:eastAsia="ru-RU"/>
              </w:rPr>
            </w:pPr>
            <w:r w:rsidRPr="00334A06">
              <w:rPr>
                <w:rFonts w:ascii="Times New Roman" w:eastAsia="Times New Roman" w:hAnsi="Times New Roman" w:cs="Times New Roman"/>
                <w:sz w:val="24"/>
                <w:szCs w:val="24"/>
                <w:lang w:eastAsia="ru-RU"/>
              </w:rPr>
              <w:t xml:space="preserve">Тема 8. Использование </w:t>
            </w:r>
            <w:r w:rsidRPr="00334A06">
              <w:rPr>
                <w:rFonts w:ascii="Times New Roman" w:eastAsia="Times New Roman" w:hAnsi="Times New Roman" w:cs="Times New Roman"/>
                <w:sz w:val="24"/>
                <w:szCs w:val="24"/>
                <w:lang w:eastAsia="ru-RU"/>
              </w:rPr>
              <w:lastRenderedPageBreak/>
              <w:t>современных ИТ технологий при выявлении и расследовании корпоративного мошенничества</w:t>
            </w:r>
          </w:p>
        </w:tc>
        <w:tc>
          <w:tcPr>
            <w:tcW w:w="448" w:type="pct"/>
            <w:shd w:val="clear" w:color="auto" w:fill="auto"/>
            <w:vAlign w:val="center"/>
          </w:tcPr>
          <w:p w14:paraId="25A6BCBA" w14:textId="430D6A92" w:rsidR="00C97DDF" w:rsidRPr="00334A06" w:rsidRDefault="00CF7083"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334A06">
              <w:rPr>
                <w:rFonts w:ascii="Times New Roman" w:eastAsia="Times New Roman" w:hAnsi="Times New Roman" w:cs="Times New Roman"/>
                <w:color w:val="000000"/>
                <w:sz w:val="24"/>
                <w:szCs w:val="24"/>
                <w:lang w:eastAsia="ru-RU"/>
              </w:rPr>
              <w:lastRenderedPageBreak/>
              <w:t>30</w:t>
            </w:r>
          </w:p>
        </w:tc>
        <w:tc>
          <w:tcPr>
            <w:tcW w:w="506" w:type="pct"/>
            <w:shd w:val="clear" w:color="auto" w:fill="auto"/>
            <w:vAlign w:val="center"/>
          </w:tcPr>
          <w:p w14:paraId="08A303FD" w14:textId="79C04040" w:rsidR="00C97DDF" w:rsidRPr="00334A06" w:rsidRDefault="00C6358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334A06">
              <w:rPr>
                <w:rFonts w:ascii="Times New Roman" w:eastAsia="Times New Roman" w:hAnsi="Times New Roman" w:cs="Times New Roman"/>
                <w:color w:val="000000"/>
                <w:sz w:val="24"/>
                <w:szCs w:val="24"/>
                <w:lang w:eastAsia="ru-RU"/>
              </w:rPr>
              <w:t>10</w:t>
            </w:r>
          </w:p>
        </w:tc>
        <w:tc>
          <w:tcPr>
            <w:tcW w:w="556" w:type="pct"/>
            <w:shd w:val="clear" w:color="auto" w:fill="auto"/>
            <w:vAlign w:val="center"/>
          </w:tcPr>
          <w:p w14:paraId="70DCC145" w14:textId="3B60B5AA" w:rsidR="00C97DDF" w:rsidRPr="00334A06" w:rsidRDefault="00C6358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334A06">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5FEF7564" w14:textId="24BD9C13" w:rsidR="00C97DDF" w:rsidRPr="00334A06" w:rsidRDefault="00C63585"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334A06">
              <w:rPr>
                <w:rFonts w:ascii="Times New Roman" w:eastAsia="Times New Roman" w:hAnsi="Times New Roman" w:cs="Times New Roman"/>
                <w:color w:val="000000"/>
                <w:sz w:val="24"/>
                <w:szCs w:val="24"/>
                <w:lang w:eastAsia="ru-RU"/>
              </w:rPr>
              <w:t>6</w:t>
            </w:r>
          </w:p>
        </w:tc>
        <w:tc>
          <w:tcPr>
            <w:tcW w:w="712" w:type="pct"/>
            <w:shd w:val="clear" w:color="auto" w:fill="auto"/>
            <w:vAlign w:val="center"/>
          </w:tcPr>
          <w:p w14:paraId="00776AF4" w14:textId="4BAB2943" w:rsidR="00C97DDF" w:rsidRPr="00334A06" w:rsidRDefault="00CF7083"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334A06">
              <w:rPr>
                <w:rFonts w:ascii="Times New Roman" w:eastAsia="Times New Roman" w:hAnsi="Times New Roman" w:cs="Times New Roman"/>
                <w:color w:val="000000"/>
                <w:sz w:val="24"/>
                <w:szCs w:val="24"/>
                <w:lang w:eastAsia="ru-RU"/>
              </w:rPr>
              <w:t>20</w:t>
            </w:r>
          </w:p>
        </w:tc>
        <w:tc>
          <w:tcPr>
            <w:tcW w:w="745" w:type="pct"/>
            <w:shd w:val="clear" w:color="auto" w:fill="auto"/>
            <w:vAlign w:val="center"/>
          </w:tcPr>
          <w:p w14:paraId="004EBC28" w14:textId="7BFBA5B3" w:rsidR="00C97DDF" w:rsidRPr="00334A06" w:rsidRDefault="00334A06"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334A06">
              <w:rPr>
                <w:rFonts w:ascii="Times New Roman" w:eastAsia="Times New Roman" w:hAnsi="Times New Roman" w:cs="Times New Roman"/>
                <w:color w:val="000000"/>
                <w:sz w:val="24"/>
                <w:szCs w:val="24"/>
                <w:lang w:eastAsia="ru-RU"/>
              </w:rPr>
              <w:t xml:space="preserve">Опрос; решение </w:t>
            </w:r>
            <w:r w:rsidRPr="00334A06">
              <w:rPr>
                <w:rFonts w:ascii="Times New Roman" w:eastAsia="Times New Roman" w:hAnsi="Times New Roman" w:cs="Times New Roman"/>
                <w:color w:val="000000"/>
                <w:sz w:val="24"/>
                <w:szCs w:val="24"/>
                <w:lang w:eastAsia="ru-RU"/>
              </w:rPr>
              <w:lastRenderedPageBreak/>
              <w:t>тестов, задач</w:t>
            </w:r>
          </w:p>
        </w:tc>
      </w:tr>
      <w:tr w:rsidR="00334A06" w:rsidRPr="00334A06" w14:paraId="03CA6DD7" w14:textId="77777777" w:rsidTr="009226DE">
        <w:tc>
          <w:tcPr>
            <w:tcW w:w="231" w:type="pct"/>
            <w:shd w:val="clear" w:color="auto" w:fill="auto"/>
          </w:tcPr>
          <w:p w14:paraId="0F486E48" w14:textId="77777777" w:rsidR="00334A06" w:rsidRPr="00334A06" w:rsidRDefault="00334A06" w:rsidP="00334A06">
            <w:pPr>
              <w:tabs>
                <w:tab w:val="right" w:pos="851"/>
              </w:tabs>
              <w:spacing w:after="0" w:line="240" w:lineRule="auto"/>
              <w:jc w:val="both"/>
              <w:rPr>
                <w:rFonts w:ascii="Times New Roman" w:hAnsi="Times New Roman" w:cs="Times New Roman"/>
                <w:sz w:val="24"/>
                <w:szCs w:val="24"/>
              </w:rPr>
            </w:pPr>
          </w:p>
        </w:tc>
        <w:tc>
          <w:tcPr>
            <w:tcW w:w="1037" w:type="pct"/>
            <w:shd w:val="clear" w:color="auto" w:fill="auto"/>
            <w:vAlign w:val="center"/>
          </w:tcPr>
          <w:p w14:paraId="68BB78BA" w14:textId="045F0126" w:rsidR="00334A06" w:rsidRPr="00334A06" w:rsidRDefault="00334A06" w:rsidP="00334A06">
            <w:pPr>
              <w:tabs>
                <w:tab w:val="right" w:pos="851"/>
              </w:tabs>
              <w:spacing w:after="0" w:line="240" w:lineRule="auto"/>
              <w:jc w:val="both"/>
              <w:rPr>
                <w:rFonts w:ascii="Times New Roman" w:hAnsi="Times New Roman" w:cs="Times New Roman"/>
                <w:sz w:val="24"/>
                <w:szCs w:val="24"/>
              </w:rPr>
            </w:pPr>
            <w:r w:rsidRPr="00334A06">
              <w:rPr>
                <w:rFonts w:ascii="Times New Roman" w:eastAsia="Times New Roman" w:hAnsi="Times New Roman" w:cs="Times New Roman"/>
                <w:b/>
                <w:sz w:val="24"/>
                <w:szCs w:val="24"/>
                <w:lang w:eastAsia="ru-RU"/>
              </w:rPr>
              <w:t>И</w:t>
            </w:r>
            <w:r>
              <w:rPr>
                <w:rFonts w:ascii="Times New Roman" w:eastAsia="Times New Roman" w:hAnsi="Times New Roman" w:cs="Times New Roman"/>
                <w:b/>
                <w:sz w:val="24"/>
                <w:szCs w:val="24"/>
                <w:lang w:eastAsia="ru-RU"/>
              </w:rPr>
              <w:t>того в 7</w:t>
            </w:r>
            <w:r w:rsidRPr="00334A06">
              <w:rPr>
                <w:rFonts w:ascii="Times New Roman" w:eastAsia="Times New Roman" w:hAnsi="Times New Roman" w:cs="Times New Roman"/>
                <w:b/>
                <w:sz w:val="24"/>
                <w:szCs w:val="24"/>
                <w:lang w:eastAsia="ru-RU"/>
              </w:rPr>
              <w:t xml:space="preserve"> семестре</w:t>
            </w:r>
          </w:p>
        </w:tc>
        <w:tc>
          <w:tcPr>
            <w:tcW w:w="448" w:type="pct"/>
            <w:shd w:val="clear" w:color="auto" w:fill="auto"/>
            <w:vAlign w:val="center"/>
          </w:tcPr>
          <w:p w14:paraId="7B1356BA" w14:textId="7038E95E" w:rsidR="00334A06" w:rsidRPr="00334A06" w:rsidRDefault="00334A06" w:rsidP="00334A06">
            <w:pPr>
              <w:tabs>
                <w:tab w:val="right" w:pos="851"/>
              </w:tabs>
              <w:spacing w:after="0" w:line="240" w:lineRule="auto"/>
              <w:jc w:val="both"/>
              <w:rPr>
                <w:rFonts w:ascii="Times New Roman" w:hAnsi="Times New Roman" w:cs="Times New Roman"/>
                <w:b/>
                <w:bCs/>
                <w:sz w:val="24"/>
                <w:szCs w:val="24"/>
              </w:rPr>
            </w:pPr>
            <w:r>
              <w:rPr>
                <w:rFonts w:ascii="Times New Roman" w:hAnsi="Times New Roman" w:cs="Times New Roman"/>
                <w:b/>
                <w:sz w:val="24"/>
                <w:szCs w:val="24"/>
              </w:rPr>
              <w:t>108</w:t>
            </w:r>
          </w:p>
        </w:tc>
        <w:tc>
          <w:tcPr>
            <w:tcW w:w="506" w:type="pct"/>
            <w:shd w:val="clear" w:color="auto" w:fill="auto"/>
            <w:vAlign w:val="center"/>
          </w:tcPr>
          <w:p w14:paraId="2FF311A3" w14:textId="5BC7C791" w:rsidR="00334A06" w:rsidRPr="00334A06" w:rsidRDefault="00334A06" w:rsidP="00334A06">
            <w:pPr>
              <w:tabs>
                <w:tab w:val="right" w:pos="851"/>
              </w:tabs>
              <w:spacing w:after="0" w:line="240" w:lineRule="auto"/>
              <w:jc w:val="both"/>
              <w:rPr>
                <w:rFonts w:ascii="Times New Roman" w:hAnsi="Times New Roman" w:cs="Times New Roman"/>
                <w:b/>
                <w:bCs/>
                <w:sz w:val="24"/>
                <w:szCs w:val="24"/>
              </w:rPr>
            </w:pPr>
            <w:r>
              <w:rPr>
                <w:rFonts w:ascii="Times New Roman" w:hAnsi="Times New Roman" w:cs="Times New Roman"/>
                <w:b/>
                <w:sz w:val="24"/>
                <w:szCs w:val="24"/>
              </w:rPr>
              <w:t>34</w:t>
            </w:r>
          </w:p>
        </w:tc>
        <w:tc>
          <w:tcPr>
            <w:tcW w:w="556" w:type="pct"/>
            <w:shd w:val="clear" w:color="auto" w:fill="auto"/>
            <w:vAlign w:val="center"/>
          </w:tcPr>
          <w:p w14:paraId="1AF85BA1" w14:textId="11B83DA6" w:rsidR="00334A06" w:rsidRPr="00334A06" w:rsidRDefault="00334A06" w:rsidP="00334A06">
            <w:pPr>
              <w:tabs>
                <w:tab w:val="right" w:pos="851"/>
              </w:tabs>
              <w:spacing w:after="0" w:line="240" w:lineRule="auto"/>
              <w:jc w:val="both"/>
              <w:rPr>
                <w:rFonts w:ascii="Times New Roman" w:hAnsi="Times New Roman" w:cs="Times New Roman"/>
                <w:b/>
                <w:bCs/>
                <w:sz w:val="24"/>
                <w:szCs w:val="24"/>
              </w:rPr>
            </w:pPr>
            <w:r w:rsidRPr="00334A06">
              <w:rPr>
                <w:rFonts w:ascii="Times New Roman" w:hAnsi="Times New Roman" w:cs="Times New Roman"/>
                <w:b/>
                <w:sz w:val="24"/>
                <w:szCs w:val="24"/>
              </w:rPr>
              <w:t>16</w:t>
            </w:r>
          </w:p>
        </w:tc>
        <w:tc>
          <w:tcPr>
            <w:tcW w:w="765" w:type="pct"/>
            <w:shd w:val="clear" w:color="auto" w:fill="auto"/>
            <w:vAlign w:val="center"/>
          </w:tcPr>
          <w:p w14:paraId="44DFF8EB" w14:textId="1BD69A98" w:rsidR="00334A06" w:rsidRPr="00334A06" w:rsidRDefault="00334A06" w:rsidP="00334A06">
            <w:pPr>
              <w:tabs>
                <w:tab w:val="right" w:pos="851"/>
              </w:tabs>
              <w:spacing w:after="0" w:line="240" w:lineRule="auto"/>
              <w:jc w:val="both"/>
              <w:rPr>
                <w:rFonts w:ascii="Times New Roman" w:hAnsi="Times New Roman" w:cs="Times New Roman"/>
                <w:b/>
                <w:bCs/>
                <w:sz w:val="24"/>
                <w:szCs w:val="24"/>
              </w:rPr>
            </w:pPr>
            <w:r>
              <w:rPr>
                <w:rFonts w:ascii="Times New Roman" w:hAnsi="Times New Roman" w:cs="Times New Roman"/>
                <w:b/>
                <w:sz w:val="24"/>
                <w:szCs w:val="24"/>
              </w:rPr>
              <w:t>18</w:t>
            </w:r>
          </w:p>
        </w:tc>
        <w:tc>
          <w:tcPr>
            <w:tcW w:w="712" w:type="pct"/>
            <w:shd w:val="clear" w:color="auto" w:fill="auto"/>
            <w:vAlign w:val="center"/>
          </w:tcPr>
          <w:p w14:paraId="5F5D2982" w14:textId="543AE0BC" w:rsidR="00334A06" w:rsidRPr="00811983" w:rsidRDefault="00334A06" w:rsidP="00334A06">
            <w:pPr>
              <w:tabs>
                <w:tab w:val="right" w:pos="851"/>
              </w:tabs>
              <w:spacing w:after="0" w:line="240" w:lineRule="auto"/>
              <w:jc w:val="both"/>
              <w:rPr>
                <w:rFonts w:ascii="Times New Roman" w:eastAsia="Times New Roman" w:hAnsi="Times New Roman" w:cs="Times New Roman"/>
                <w:b/>
                <w:bCs/>
                <w:color w:val="000000"/>
                <w:sz w:val="24"/>
                <w:szCs w:val="24"/>
                <w:lang w:eastAsia="ru-RU"/>
              </w:rPr>
            </w:pPr>
            <w:r w:rsidRPr="00811983">
              <w:rPr>
                <w:rFonts w:ascii="Times New Roman" w:hAnsi="Times New Roman" w:cs="Times New Roman"/>
                <w:b/>
                <w:sz w:val="24"/>
                <w:szCs w:val="24"/>
              </w:rPr>
              <w:t>74</w:t>
            </w:r>
          </w:p>
        </w:tc>
        <w:tc>
          <w:tcPr>
            <w:tcW w:w="745" w:type="pct"/>
            <w:shd w:val="clear" w:color="auto" w:fill="auto"/>
            <w:vAlign w:val="center"/>
          </w:tcPr>
          <w:p w14:paraId="140E4DC6" w14:textId="03E8CAAC" w:rsidR="00334A06" w:rsidRPr="00811983" w:rsidRDefault="009226DE" w:rsidP="00334A06">
            <w:pPr>
              <w:tabs>
                <w:tab w:val="right" w:pos="851"/>
              </w:tabs>
              <w:spacing w:after="0" w:line="240" w:lineRule="auto"/>
              <w:jc w:val="both"/>
              <w:rPr>
                <w:rFonts w:ascii="Times New Roman" w:eastAsia="Times New Roman" w:hAnsi="Times New Roman" w:cs="Times New Roman"/>
                <w:b/>
                <w:color w:val="000000"/>
                <w:sz w:val="24"/>
                <w:szCs w:val="24"/>
                <w:lang w:eastAsia="ru-RU"/>
              </w:rPr>
            </w:pPr>
            <w:r w:rsidRPr="00811983">
              <w:rPr>
                <w:rFonts w:ascii="Times New Roman" w:eastAsia="Times New Roman" w:hAnsi="Times New Roman" w:cs="Times New Roman"/>
                <w:b/>
                <w:color w:val="000000"/>
                <w:sz w:val="24"/>
                <w:szCs w:val="24"/>
                <w:lang w:eastAsia="ru-RU"/>
              </w:rPr>
              <w:t>Курсовая работа/</w:t>
            </w:r>
            <w:r w:rsidR="00334A06" w:rsidRPr="00811983">
              <w:rPr>
                <w:rFonts w:ascii="Times New Roman" w:eastAsia="Times New Roman" w:hAnsi="Times New Roman" w:cs="Times New Roman"/>
                <w:b/>
                <w:color w:val="000000"/>
                <w:sz w:val="24"/>
                <w:szCs w:val="24"/>
                <w:lang w:eastAsia="ru-RU"/>
              </w:rPr>
              <w:t>Контрольная работа</w:t>
            </w:r>
          </w:p>
        </w:tc>
      </w:tr>
      <w:tr w:rsidR="00334A06" w:rsidRPr="00334A06" w14:paraId="4250B802" w14:textId="77777777" w:rsidTr="009226DE">
        <w:tc>
          <w:tcPr>
            <w:tcW w:w="231" w:type="pct"/>
            <w:shd w:val="clear" w:color="auto" w:fill="auto"/>
          </w:tcPr>
          <w:p w14:paraId="02750CC8" w14:textId="77777777" w:rsidR="00334A06" w:rsidRPr="00334A06" w:rsidRDefault="00334A06" w:rsidP="00334A06">
            <w:pPr>
              <w:tabs>
                <w:tab w:val="right" w:pos="851"/>
              </w:tabs>
              <w:spacing w:after="0" w:line="240" w:lineRule="auto"/>
              <w:jc w:val="both"/>
              <w:rPr>
                <w:rFonts w:ascii="Times New Roman" w:hAnsi="Times New Roman" w:cs="Times New Roman"/>
                <w:b/>
                <w:sz w:val="24"/>
                <w:szCs w:val="24"/>
              </w:rPr>
            </w:pPr>
          </w:p>
        </w:tc>
        <w:tc>
          <w:tcPr>
            <w:tcW w:w="1037" w:type="pct"/>
            <w:shd w:val="clear" w:color="auto" w:fill="auto"/>
          </w:tcPr>
          <w:p w14:paraId="5F7803B6" w14:textId="77777777" w:rsidR="00334A06" w:rsidRPr="00334A06" w:rsidRDefault="00334A06" w:rsidP="00334A06">
            <w:pPr>
              <w:tabs>
                <w:tab w:val="right" w:pos="851"/>
              </w:tabs>
              <w:spacing w:after="0" w:line="240" w:lineRule="auto"/>
              <w:jc w:val="both"/>
              <w:rPr>
                <w:rFonts w:ascii="Times New Roman" w:hAnsi="Times New Roman" w:cs="Times New Roman"/>
                <w:b/>
                <w:sz w:val="24"/>
                <w:szCs w:val="24"/>
              </w:rPr>
            </w:pPr>
            <w:r w:rsidRPr="00334A06">
              <w:rPr>
                <w:rFonts w:ascii="Times New Roman" w:hAnsi="Times New Roman" w:cs="Times New Roman"/>
                <w:b/>
                <w:sz w:val="24"/>
                <w:szCs w:val="24"/>
              </w:rPr>
              <w:t xml:space="preserve">В целом по дисциплине </w:t>
            </w:r>
          </w:p>
        </w:tc>
        <w:tc>
          <w:tcPr>
            <w:tcW w:w="448" w:type="pct"/>
            <w:shd w:val="clear" w:color="auto" w:fill="auto"/>
            <w:vAlign w:val="center"/>
          </w:tcPr>
          <w:p w14:paraId="1A3339A9" w14:textId="30099940" w:rsidR="00334A06" w:rsidRPr="00334A06" w:rsidRDefault="00334A06" w:rsidP="00334A06">
            <w:pPr>
              <w:tabs>
                <w:tab w:val="right" w:pos="851"/>
              </w:tabs>
              <w:spacing w:after="0" w:line="240" w:lineRule="auto"/>
              <w:jc w:val="both"/>
              <w:rPr>
                <w:rFonts w:ascii="Times New Roman" w:hAnsi="Times New Roman" w:cs="Times New Roman"/>
                <w:b/>
                <w:bCs/>
                <w:sz w:val="24"/>
                <w:szCs w:val="24"/>
              </w:rPr>
            </w:pPr>
            <w:r w:rsidRPr="00334A06">
              <w:rPr>
                <w:rFonts w:ascii="Times New Roman" w:hAnsi="Times New Roman" w:cs="Times New Roman"/>
                <w:b/>
                <w:bCs/>
                <w:sz w:val="24"/>
                <w:szCs w:val="24"/>
              </w:rPr>
              <w:t>252</w:t>
            </w:r>
          </w:p>
        </w:tc>
        <w:tc>
          <w:tcPr>
            <w:tcW w:w="506" w:type="pct"/>
            <w:shd w:val="clear" w:color="auto" w:fill="auto"/>
            <w:vAlign w:val="center"/>
          </w:tcPr>
          <w:p w14:paraId="3A37B906" w14:textId="169B3568" w:rsidR="00334A06" w:rsidRPr="00334A06" w:rsidRDefault="00334A06" w:rsidP="00334A06">
            <w:pPr>
              <w:tabs>
                <w:tab w:val="right" w:pos="851"/>
              </w:tabs>
              <w:spacing w:after="0" w:line="240" w:lineRule="auto"/>
              <w:jc w:val="both"/>
              <w:rPr>
                <w:rFonts w:ascii="Times New Roman" w:hAnsi="Times New Roman" w:cs="Times New Roman"/>
                <w:b/>
                <w:bCs/>
                <w:sz w:val="24"/>
                <w:szCs w:val="24"/>
              </w:rPr>
            </w:pPr>
            <w:r w:rsidRPr="00334A06">
              <w:rPr>
                <w:rFonts w:ascii="Times New Roman" w:hAnsi="Times New Roman" w:cs="Times New Roman"/>
                <w:b/>
                <w:bCs/>
                <w:sz w:val="24"/>
                <w:szCs w:val="24"/>
              </w:rPr>
              <w:t>84</w:t>
            </w:r>
          </w:p>
        </w:tc>
        <w:tc>
          <w:tcPr>
            <w:tcW w:w="556" w:type="pct"/>
            <w:shd w:val="clear" w:color="auto" w:fill="auto"/>
            <w:vAlign w:val="center"/>
          </w:tcPr>
          <w:p w14:paraId="06C1F09A" w14:textId="3E88BADF" w:rsidR="00334A06" w:rsidRPr="00334A06" w:rsidRDefault="00334A06" w:rsidP="00334A06">
            <w:pPr>
              <w:tabs>
                <w:tab w:val="right" w:pos="851"/>
              </w:tabs>
              <w:spacing w:after="0" w:line="240" w:lineRule="auto"/>
              <w:jc w:val="both"/>
              <w:rPr>
                <w:rFonts w:ascii="Times New Roman" w:hAnsi="Times New Roman" w:cs="Times New Roman"/>
                <w:b/>
                <w:bCs/>
                <w:sz w:val="24"/>
                <w:szCs w:val="24"/>
              </w:rPr>
            </w:pPr>
            <w:r w:rsidRPr="00334A06">
              <w:rPr>
                <w:rFonts w:ascii="Times New Roman" w:hAnsi="Times New Roman" w:cs="Times New Roman"/>
                <w:b/>
                <w:bCs/>
                <w:sz w:val="24"/>
                <w:szCs w:val="24"/>
              </w:rPr>
              <w:t>32</w:t>
            </w:r>
          </w:p>
        </w:tc>
        <w:tc>
          <w:tcPr>
            <w:tcW w:w="765" w:type="pct"/>
            <w:shd w:val="clear" w:color="auto" w:fill="auto"/>
            <w:vAlign w:val="center"/>
          </w:tcPr>
          <w:p w14:paraId="5937FA1E" w14:textId="10A51A36" w:rsidR="00334A06" w:rsidRPr="00334A06" w:rsidRDefault="00334A06" w:rsidP="00334A06">
            <w:pPr>
              <w:tabs>
                <w:tab w:val="right" w:pos="851"/>
              </w:tabs>
              <w:spacing w:after="0" w:line="240" w:lineRule="auto"/>
              <w:jc w:val="both"/>
              <w:rPr>
                <w:rFonts w:ascii="Times New Roman" w:hAnsi="Times New Roman" w:cs="Times New Roman"/>
                <w:b/>
                <w:bCs/>
                <w:sz w:val="24"/>
                <w:szCs w:val="24"/>
              </w:rPr>
            </w:pPr>
            <w:r w:rsidRPr="00334A06">
              <w:rPr>
                <w:rFonts w:ascii="Times New Roman" w:hAnsi="Times New Roman" w:cs="Times New Roman"/>
                <w:b/>
                <w:bCs/>
                <w:sz w:val="24"/>
                <w:szCs w:val="24"/>
              </w:rPr>
              <w:t>52</w:t>
            </w:r>
          </w:p>
        </w:tc>
        <w:tc>
          <w:tcPr>
            <w:tcW w:w="712" w:type="pct"/>
            <w:shd w:val="clear" w:color="auto" w:fill="auto"/>
            <w:vAlign w:val="center"/>
          </w:tcPr>
          <w:p w14:paraId="53833740" w14:textId="66D316DE" w:rsidR="00334A06" w:rsidRPr="00811983" w:rsidRDefault="00334A06" w:rsidP="00334A06">
            <w:pPr>
              <w:tabs>
                <w:tab w:val="right" w:pos="851"/>
              </w:tabs>
              <w:spacing w:after="0" w:line="240" w:lineRule="auto"/>
              <w:jc w:val="both"/>
              <w:rPr>
                <w:rFonts w:ascii="Times New Roman" w:hAnsi="Times New Roman" w:cs="Times New Roman"/>
                <w:b/>
                <w:sz w:val="24"/>
                <w:szCs w:val="24"/>
              </w:rPr>
            </w:pPr>
            <w:r w:rsidRPr="00811983">
              <w:rPr>
                <w:rFonts w:ascii="Times New Roman" w:eastAsia="Times New Roman" w:hAnsi="Times New Roman" w:cs="Times New Roman"/>
                <w:b/>
                <w:bCs/>
                <w:color w:val="000000"/>
                <w:sz w:val="24"/>
                <w:szCs w:val="24"/>
                <w:lang w:eastAsia="ru-RU"/>
              </w:rPr>
              <w:t>168</w:t>
            </w:r>
          </w:p>
        </w:tc>
        <w:tc>
          <w:tcPr>
            <w:tcW w:w="745" w:type="pct"/>
            <w:shd w:val="clear" w:color="auto" w:fill="auto"/>
            <w:vAlign w:val="center"/>
          </w:tcPr>
          <w:p w14:paraId="6BEB70BB" w14:textId="735FA84D" w:rsidR="00334A06" w:rsidRPr="00811983" w:rsidRDefault="009226DE" w:rsidP="00334A06">
            <w:pPr>
              <w:tabs>
                <w:tab w:val="right" w:pos="851"/>
              </w:tabs>
              <w:spacing w:after="0" w:line="240" w:lineRule="auto"/>
              <w:jc w:val="both"/>
              <w:rPr>
                <w:rFonts w:ascii="Times New Roman" w:hAnsi="Times New Roman" w:cs="Times New Roman"/>
                <w:b/>
                <w:sz w:val="24"/>
                <w:szCs w:val="24"/>
              </w:rPr>
            </w:pPr>
            <w:r w:rsidRPr="00811983">
              <w:rPr>
                <w:rFonts w:ascii="Times New Roman" w:eastAsia="Times New Roman" w:hAnsi="Times New Roman" w:cs="Times New Roman"/>
                <w:b/>
                <w:sz w:val="24"/>
                <w:szCs w:val="24"/>
                <w:lang w:eastAsia="ru-RU"/>
              </w:rPr>
              <w:t>Домашнее творческое задание/</w:t>
            </w:r>
            <w:r w:rsidRPr="00811983">
              <w:rPr>
                <w:rFonts w:ascii="Times New Roman" w:eastAsia="Times New Roman" w:hAnsi="Times New Roman" w:cs="Times New Roman"/>
                <w:b/>
                <w:color w:val="000000"/>
                <w:sz w:val="24"/>
                <w:szCs w:val="24"/>
                <w:lang w:eastAsia="ru-RU"/>
              </w:rPr>
              <w:t xml:space="preserve"> Курсовой проект/ Курсовая работа/Контрольная работа</w:t>
            </w:r>
          </w:p>
        </w:tc>
      </w:tr>
      <w:tr w:rsidR="00334A06" w:rsidRPr="00334A06" w14:paraId="2308D85F" w14:textId="77777777" w:rsidTr="009226DE">
        <w:tc>
          <w:tcPr>
            <w:tcW w:w="231" w:type="pct"/>
            <w:shd w:val="clear" w:color="auto" w:fill="auto"/>
          </w:tcPr>
          <w:p w14:paraId="2DB00B28" w14:textId="77777777" w:rsidR="00334A06" w:rsidRPr="00334A06" w:rsidRDefault="00334A06" w:rsidP="00334A06">
            <w:pPr>
              <w:tabs>
                <w:tab w:val="right" w:pos="851"/>
              </w:tabs>
              <w:spacing w:after="0" w:line="240" w:lineRule="auto"/>
              <w:jc w:val="both"/>
              <w:rPr>
                <w:rFonts w:ascii="Times New Roman" w:hAnsi="Times New Roman" w:cs="Times New Roman"/>
                <w:b/>
                <w:sz w:val="24"/>
                <w:szCs w:val="24"/>
              </w:rPr>
            </w:pPr>
          </w:p>
        </w:tc>
        <w:tc>
          <w:tcPr>
            <w:tcW w:w="1037" w:type="pct"/>
            <w:shd w:val="clear" w:color="auto" w:fill="auto"/>
          </w:tcPr>
          <w:p w14:paraId="55A8BC9F" w14:textId="77777777" w:rsidR="00334A06" w:rsidRPr="00334A06" w:rsidRDefault="00334A06" w:rsidP="00334A06">
            <w:pPr>
              <w:tabs>
                <w:tab w:val="right" w:pos="851"/>
              </w:tabs>
              <w:spacing w:after="0" w:line="240" w:lineRule="auto"/>
              <w:jc w:val="both"/>
              <w:rPr>
                <w:rFonts w:ascii="Times New Roman" w:hAnsi="Times New Roman" w:cs="Times New Roman"/>
                <w:b/>
                <w:sz w:val="24"/>
                <w:szCs w:val="24"/>
              </w:rPr>
            </w:pPr>
            <w:r w:rsidRPr="00334A06">
              <w:rPr>
                <w:rFonts w:ascii="Times New Roman" w:hAnsi="Times New Roman" w:cs="Times New Roman"/>
                <w:b/>
                <w:sz w:val="24"/>
                <w:szCs w:val="24"/>
              </w:rPr>
              <w:t>Итого в %</w:t>
            </w:r>
          </w:p>
        </w:tc>
        <w:tc>
          <w:tcPr>
            <w:tcW w:w="448" w:type="pct"/>
            <w:shd w:val="clear" w:color="auto" w:fill="auto"/>
          </w:tcPr>
          <w:p w14:paraId="4558F75A" w14:textId="13A40589" w:rsidR="00334A06" w:rsidRPr="00334A06" w:rsidRDefault="00334A06" w:rsidP="00334A06">
            <w:pPr>
              <w:tabs>
                <w:tab w:val="right" w:pos="851"/>
              </w:tabs>
              <w:spacing w:after="0" w:line="240" w:lineRule="auto"/>
              <w:jc w:val="both"/>
              <w:rPr>
                <w:rFonts w:ascii="Times New Roman" w:hAnsi="Times New Roman" w:cs="Times New Roman"/>
                <w:b/>
                <w:bCs/>
                <w:sz w:val="24"/>
                <w:szCs w:val="24"/>
              </w:rPr>
            </w:pPr>
          </w:p>
        </w:tc>
        <w:tc>
          <w:tcPr>
            <w:tcW w:w="506" w:type="pct"/>
            <w:shd w:val="clear" w:color="auto" w:fill="auto"/>
          </w:tcPr>
          <w:p w14:paraId="489CD011" w14:textId="36CE45B3" w:rsidR="00334A06" w:rsidRPr="00334A06" w:rsidRDefault="00334A06" w:rsidP="00334A06">
            <w:pPr>
              <w:tabs>
                <w:tab w:val="right" w:pos="851"/>
              </w:tabs>
              <w:spacing w:after="0" w:line="240" w:lineRule="auto"/>
              <w:jc w:val="both"/>
              <w:rPr>
                <w:rFonts w:ascii="Times New Roman" w:hAnsi="Times New Roman" w:cs="Times New Roman"/>
                <w:b/>
                <w:bCs/>
                <w:sz w:val="24"/>
                <w:szCs w:val="24"/>
              </w:rPr>
            </w:pPr>
            <w:r w:rsidRPr="00334A06">
              <w:rPr>
                <w:rFonts w:ascii="Times New Roman" w:hAnsi="Times New Roman" w:cs="Times New Roman"/>
                <w:b/>
                <w:bCs/>
                <w:sz w:val="24"/>
                <w:szCs w:val="24"/>
              </w:rPr>
              <w:t>33</w:t>
            </w:r>
            <w:r>
              <w:rPr>
                <w:rFonts w:ascii="Times New Roman" w:hAnsi="Times New Roman" w:cs="Times New Roman"/>
                <w:b/>
                <w:bCs/>
                <w:sz w:val="24"/>
                <w:szCs w:val="24"/>
              </w:rPr>
              <w:t>%</w:t>
            </w:r>
          </w:p>
        </w:tc>
        <w:tc>
          <w:tcPr>
            <w:tcW w:w="556" w:type="pct"/>
            <w:shd w:val="clear" w:color="auto" w:fill="auto"/>
          </w:tcPr>
          <w:p w14:paraId="42E70587" w14:textId="7AC3FCD9" w:rsidR="00334A06" w:rsidRPr="00334A06" w:rsidRDefault="00334A06" w:rsidP="00334A06">
            <w:pPr>
              <w:tabs>
                <w:tab w:val="right" w:pos="851"/>
              </w:tabs>
              <w:spacing w:after="0" w:line="240" w:lineRule="auto"/>
              <w:jc w:val="both"/>
              <w:rPr>
                <w:rFonts w:ascii="Times New Roman" w:hAnsi="Times New Roman" w:cs="Times New Roman"/>
                <w:b/>
                <w:bCs/>
                <w:sz w:val="24"/>
                <w:szCs w:val="24"/>
              </w:rPr>
            </w:pPr>
            <w:r w:rsidRPr="00334A06">
              <w:rPr>
                <w:rFonts w:ascii="Times New Roman" w:hAnsi="Times New Roman" w:cs="Times New Roman"/>
                <w:b/>
                <w:bCs/>
                <w:sz w:val="24"/>
                <w:szCs w:val="24"/>
              </w:rPr>
              <w:t>38</w:t>
            </w:r>
            <w:r>
              <w:rPr>
                <w:rFonts w:ascii="Times New Roman" w:hAnsi="Times New Roman" w:cs="Times New Roman"/>
                <w:b/>
                <w:bCs/>
                <w:sz w:val="24"/>
                <w:szCs w:val="24"/>
              </w:rPr>
              <w:t>%</w:t>
            </w:r>
          </w:p>
        </w:tc>
        <w:tc>
          <w:tcPr>
            <w:tcW w:w="765" w:type="pct"/>
            <w:shd w:val="clear" w:color="auto" w:fill="auto"/>
          </w:tcPr>
          <w:p w14:paraId="33CBD9D2" w14:textId="4487B065" w:rsidR="00334A06" w:rsidRPr="00334A06" w:rsidRDefault="00334A06" w:rsidP="00334A06">
            <w:pPr>
              <w:tabs>
                <w:tab w:val="right" w:pos="851"/>
              </w:tabs>
              <w:spacing w:after="0" w:line="240" w:lineRule="auto"/>
              <w:jc w:val="both"/>
              <w:rPr>
                <w:rFonts w:ascii="Times New Roman" w:hAnsi="Times New Roman" w:cs="Times New Roman"/>
                <w:b/>
                <w:bCs/>
                <w:sz w:val="24"/>
                <w:szCs w:val="24"/>
              </w:rPr>
            </w:pPr>
            <w:r w:rsidRPr="00334A06">
              <w:rPr>
                <w:rFonts w:ascii="Times New Roman" w:hAnsi="Times New Roman" w:cs="Times New Roman"/>
                <w:b/>
                <w:bCs/>
                <w:sz w:val="24"/>
                <w:szCs w:val="24"/>
              </w:rPr>
              <w:t>62</w:t>
            </w:r>
            <w:r>
              <w:rPr>
                <w:rFonts w:ascii="Times New Roman" w:hAnsi="Times New Roman" w:cs="Times New Roman"/>
                <w:b/>
                <w:bCs/>
                <w:sz w:val="24"/>
                <w:szCs w:val="24"/>
              </w:rPr>
              <w:t>%</w:t>
            </w:r>
          </w:p>
        </w:tc>
        <w:tc>
          <w:tcPr>
            <w:tcW w:w="712" w:type="pct"/>
            <w:shd w:val="clear" w:color="auto" w:fill="auto"/>
          </w:tcPr>
          <w:p w14:paraId="2E701599" w14:textId="62E7C995" w:rsidR="00334A06" w:rsidRPr="00334A06" w:rsidRDefault="00334A06" w:rsidP="00334A06">
            <w:pPr>
              <w:tabs>
                <w:tab w:val="right" w:pos="851"/>
              </w:tabs>
              <w:spacing w:after="0" w:line="240" w:lineRule="auto"/>
              <w:jc w:val="both"/>
              <w:rPr>
                <w:rFonts w:ascii="Times New Roman" w:hAnsi="Times New Roman" w:cs="Times New Roman"/>
                <w:b/>
                <w:bCs/>
                <w:sz w:val="24"/>
                <w:szCs w:val="24"/>
              </w:rPr>
            </w:pPr>
            <w:r w:rsidRPr="00334A06">
              <w:rPr>
                <w:rFonts w:ascii="Times New Roman" w:hAnsi="Times New Roman" w:cs="Times New Roman"/>
                <w:b/>
                <w:bCs/>
                <w:sz w:val="24"/>
                <w:szCs w:val="24"/>
              </w:rPr>
              <w:t>67</w:t>
            </w:r>
            <w:r>
              <w:rPr>
                <w:rFonts w:ascii="Times New Roman" w:hAnsi="Times New Roman" w:cs="Times New Roman"/>
                <w:b/>
                <w:bCs/>
                <w:sz w:val="24"/>
                <w:szCs w:val="24"/>
              </w:rPr>
              <w:t>%</w:t>
            </w:r>
          </w:p>
        </w:tc>
        <w:tc>
          <w:tcPr>
            <w:tcW w:w="745" w:type="pct"/>
            <w:shd w:val="clear" w:color="auto" w:fill="auto"/>
          </w:tcPr>
          <w:p w14:paraId="1CF94CED" w14:textId="77777777" w:rsidR="00334A06" w:rsidRPr="00334A06" w:rsidRDefault="00334A06" w:rsidP="00334A06">
            <w:pPr>
              <w:tabs>
                <w:tab w:val="right" w:pos="851"/>
              </w:tabs>
              <w:spacing w:after="0" w:line="240" w:lineRule="auto"/>
              <w:jc w:val="both"/>
              <w:rPr>
                <w:rFonts w:ascii="Times New Roman" w:hAnsi="Times New Roman" w:cs="Times New Roman"/>
                <w:b/>
                <w:sz w:val="24"/>
                <w:szCs w:val="24"/>
              </w:rPr>
            </w:pPr>
          </w:p>
        </w:tc>
      </w:tr>
    </w:tbl>
    <w:p w14:paraId="78EB51C0" w14:textId="77777777" w:rsidR="006A52A9" w:rsidRDefault="006A52A9" w:rsidP="00164BE2">
      <w:pPr>
        <w:keepNext/>
        <w:spacing w:before="120" w:after="120" w:line="240" w:lineRule="auto"/>
        <w:rPr>
          <w:rFonts w:ascii="Times New Roman" w:eastAsia="Times New Roman" w:hAnsi="Times New Roman" w:cs="Times New Roman"/>
          <w:b/>
          <w:bCs/>
          <w:sz w:val="28"/>
          <w:szCs w:val="28"/>
        </w:rPr>
      </w:pPr>
    </w:p>
    <w:p w14:paraId="0A0C665C" w14:textId="2BE12F96"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7FBB625E" w:rsidR="00923A8E" w:rsidRPr="001B1EEE" w:rsidRDefault="00334A06"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Style w:val="211"/>
        <w:tblW w:w="9819" w:type="dxa"/>
        <w:tblLayout w:type="fixed"/>
        <w:tblLook w:val="04A0" w:firstRow="1" w:lastRow="0" w:firstColumn="1" w:lastColumn="0" w:noHBand="0" w:noVBand="1"/>
      </w:tblPr>
      <w:tblGrid>
        <w:gridCol w:w="2263"/>
        <w:gridCol w:w="5812"/>
        <w:gridCol w:w="142"/>
        <w:gridCol w:w="1602"/>
      </w:tblGrid>
      <w:tr w:rsidR="00F74A5F" w:rsidRPr="00B155EA" w14:paraId="2A631598" w14:textId="77777777" w:rsidTr="00F74A5F">
        <w:tc>
          <w:tcPr>
            <w:tcW w:w="2263" w:type="dxa"/>
          </w:tcPr>
          <w:p w14:paraId="068E3340" w14:textId="77777777" w:rsidR="00F74A5F" w:rsidRPr="00777FE7" w:rsidRDefault="00F74A5F" w:rsidP="00F74A5F">
            <w:pPr>
              <w:jc w:val="center"/>
              <w:rPr>
                <w:rFonts w:ascii="Times New Roman" w:eastAsia="Times New Roman" w:hAnsi="Times New Roman"/>
                <w:b/>
                <w:sz w:val="24"/>
                <w:szCs w:val="24"/>
              </w:rPr>
            </w:pPr>
            <w:bookmarkStart w:id="29" w:name="_Toc423707039"/>
            <w:r w:rsidRPr="00777FE7">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777FE7" w:rsidRDefault="00F74A5F" w:rsidP="00F74A5F">
            <w:pPr>
              <w:jc w:val="center"/>
              <w:rPr>
                <w:rFonts w:ascii="Times New Roman" w:eastAsia="Times New Roman" w:hAnsi="Times New Roman"/>
                <w:b/>
                <w:sz w:val="24"/>
                <w:szCs w:val="24"/>
              </w:rPr>
            </w:pPr>
            <w:r w:rsidRPr="00777FE7">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gridSpan w:val="2"/>
          </w:tcPr>
          <w:p w14:paraId="6D853585" w14:textId="77777777" w:rsidR="00F74A5F" w:rsidRPr="00777FE7" w:rsidRDefault="00F74A5F" w:rsidP="00F74A5F">
            <w:pPr>
              <w:jc w:val="center"/>
              <w:rPr>
                <w:rFonts w:ascii="Times New Roman" w:eastAsia="Times New Roman" w:hAnsi="Times New Roman"/>
                <w:b/>
                <w:sz w:val="24"/>
                <w:szCs w:val="24"/>
              </w:rPr>
            </w:pPr>
            <w:r w:rsidRPr="00777FE7">
              <w:rPr>
                <w:rFonts w:ascii="Times New Roman" w:eastAsia="Times New Roman" w:hAnsi="Times New Roman"/>
                <w:b/>
                <w:sz w:val="24"/>
                <w:szCs w:val="24"/>
              </w:rPr>
              <w:t>Формы проведения занятий</w:t>
            </w:r>
          </w:p>
        </w:tc>
      </w:tr>
      <w:tr w:rsidR="00164BE2" w:rsidRPr="00B155EA" w14:paraId="037B37FA" w14:textId="77777777" w:rsidTr="00F74A5F">
        <w:tc>
          <w:tcPr>
            <w:tcW w:w="2263" w:type="dxa"/>
            <w:shd w:val="clear" w:color="auto" w:fill="auto"/>
            <w:vAlign w:val="center"/>
          </w:tcPr>
          <w:p w14:paraId="59DCCF00" w14:textId="43000B71" w:rsidR="00164BE2" w:rsidRPr="003079BB" w:rsidRDefault="00164BE2" w:rsidP="00164BE2">
            <w:pPr>
              <w:autoSpaceDE w:val="0"/>
              <w:autoSpaceDN w:val="0"/>
              <w:adjustRightInd w:val="0"/>
              <w:ind w:firstLine="22"/>
              <w:rPr>
                <w:rFonts w:ascii="Times New Roman" w:eastAsia="Times New Roman" w:hAnsi="Times New Roman"/>
                <w:sz w:val="24"/>
                <w:szCs w:val="24"/>
                <w:highlight w:val="yellow"/>
                <w:lang w:eastAsia="ru-RU"/>
              </w:rPr>
            </w:pPr>
            <w:r w:rsidRPr="009E7C19">
              <w:rPr>
                <w:rFonts w:ascii="Times New Roman" w:eastAsia="Times New Roman" w:hAnsi="Times New Roman"/>
                <w:sz w:val="24"/>
                <w:szCs w:val="24"/>
                <w:lang w:eastAsia="ru-RU"/>
              </w:rPr>
              <w:t>Тема 1. Генезис и эволюция мошенничества и коррупции, иных экономических преступлений. Причины и условия экономической преступности в современном российском обществе.</w:t>
            </w:r>
          </w:p>
        </w:tc>
        <w:tc>
          <w:tcPr>
            <w:tcW w:w="5812" w:type="dxa"/>
          </w:tcPr>
          <w:p w14:paraId="159BBA14" w14:textId="73484F00" w:rsidR="00727F77" w:rsidRPr="00727F77" w:rsidRDefault="00727F77" w:rsidP="00164BE2">
            <w:pPr>
              <w:widowControl w:val="0"/>
              <w:numPr>
                <w:ilvl w:val="0"/>
                <w:numId w:val="3"/>
              </w:numPr>
              <w:ind w:firstLine="22"/>
              <w:jc w:val="both"/>
              <w:rPr>
                <w:rFonts w:ascii="Times New Roman" w:eastAsia="Times New Roman" w:hAnsi="Times New Roman"/>
                <w:sz w:val="24"/>
                <w:szCs w:val="24"/>
                <w:lang w:eastAsia="ru-RU"/>
              </w:rPr>
            </w:pPr>
            <w:r w:rsidRPr="00727F77">
              <w:rPr>
                <w:rFonts w:ascii="Times New Roman" w:eastAsia="Times New Roman" w:hAnsi="Times New Roman"/>
                <w:sz w:val="24"/>
                <w:szCs w:val="24"/>
                <w:lang w:eastAsia="ru-RU"/>
              </w:rPr>
              <w:t>Исторический и правовой аспекты становления и развития мошенничества и коррупции в России.</w:t>
            </w:r>
          </w:p>
          <w:p w14:paraId="736F5A01" w14:textId="2EEEAE26" w:rsidR="00164BE2" w:rsidRPr="00727F77" w:rsidRDefault="00164BE2" w:rsidP="00164BE2">
            <w:pPr>
              <w:widowControl w:val="0"/>
              <w:numPr>
                <w:ilvl w:val="0"/>
                <w:numId w:val="3"/>
              </w:numPr>
              <w:ind w:firstLine="22"/>
              <w:jc w:val="both"/>
              <w:rPr>
                <w:rFonts w:ascii="Times New Roman" w:eastAsia="Times New Roman" w:hAnsi="Times New Roman"/>
                <w:sz w:val="24"/>
                <w:szCs w:val="24"/>
                <w:lang w:eastAsia="ru-RU"/>
              </w:rPr>
            </w:pPr>
            <w:r w:rsidRPr="00727F77">
              <w:rPr>
                <w:rFonts w:ascii="Times New Roman" w:eastAsia="Times New Roman" w:hAnsi="Times New Roman"/>
                <w:sz w:val="24"/>
                <w:szCs w:val="24"/>
                <w:lang w:eastAsia="ru-RU"/>
              </w:rPr>
              <w:t>Корни и специфика генезиса коррупции и мошенничества в России и других странах.</w:t>
            </w:r>
          </w:p>
          <w:p w14:paraId="222742EC" w14:textId="570B2CDE" w:rsidR="00164BE2" w:rsidRPr="00727F77" w:rsidRDefault="00164BE2" w:rsidP="00164BE2">
            <w:pPr>
              <w:widowControl w:val="0"/>
              <w:numPr>
                <w:ilvl w:val="0"/>
                <w:numId w:val="3"/>
              </w:numPr>
              <w:ind w:firstLine="22"/>
              <w:jc w:val="both"/>
              <w:rPr>
                <w:rFonts w:ascii="Times New Roman" w:eastAsia="Times New Roman" w:hAnsi="Times New Roman"/>
                <w:sz w:val="24"/>
                <w:szCs w:val="24"/>
                <w:lang w:eastAsia="ru-RU"/>
              </w:rPr>
            </w:pPr>
            <w:r w:rsidRPr="00727F77">
              <w:rPr>
                <w:rFonts w:ascii="Times New Roman" w:eastAsia="Times New Roman" w:hAnsi="Times New Roman"/>
                <w:sz w:val="24"/>
                <w:szCs w:val="24"/>
                <w:lang w:eastAsia="ru-RU"/>
              </w:rPr>
              <w:t>Сущность и виды коррупции в современной России</w:t>
            </w:r>
          </w:p>
          <w:p w14:paraId="754D6598" w14:textId="77777777" w:rsidR="00727F77" w:rsidRPr="00727F77" w:rsidRDefault="00727F77" w:rsidP="00727F77">
            <w:pPr>
              <w:widowControl w:val="0"/>
              <w:numPr>
                <w:ilvl w:val="0"/>
                <w:numId w:val="3"/>
              </w:numPr>
              <w:jc w:val="both"/>
              <w:rPr>
                <w:rFonts w:ascii="Times New Roman" w:eastAsia="Times New Roman" w:hAnsi="Times New Roman"/>
                <w:sz w:val="24"/>
                <w:szCs w:val="24"/>
                <w:lang w:eastAsia="ru-RU"/>
              </w:rPr>
            </w:pPr>
            <w:r w:rsidRPr="00727F77">
              <w:rPr>
                <w:rFonts w:ascii="Times New Roman" w:eastAsia="Times New Roman" w:hAnsi="Times New Roman"/>
                <w:sz w:val="24"/>
                <w:szCs w:val="24"/>
                <w:lang w:eastAsia="ru-RU"/>
              </w:rPr>
              <w:t>Генезис понимания мошенничества в российском</w:t>
            </w:r>
          </w:p>
          <w:p w14:paraId="6A1C3431" w14:textId="4AD3B0A2" w:rsidR="00727F77" w:rsidRPr="00727F77" w:rsidRDefault="00164BE2" w:rsidP="00727F77">
            <w:pPr>
              <w:widowControl w:val="0"/>
              <w:numPr>
                <w:ilvl w:val="0"/>
                <w:numId w:val="3"/>
              </w:numPr>
              <w:jc w:val="both"/>
              <w:rPr>
                <w:rFonts w:ascii="Times New Roman" w:eastAsia="Times New Roman" w:hAnsi="Times New Roman"/>
                <w:sz w:val="24"/>
                <w:szCs w:val="24"/>
                <w:lang w:eastAsia="ru-RU"/>
              </w:rPr>
            </w:pPr>
            <w:r w:rsidRPr="00727F77">
              <w:rPr>
                <w:rFonts w:ascii="Times New Roman" w:eastAsia="Times New Roman" w:hAnsi="Times New Roman"/>
                <w:sz w:val="24"/>
                <w:szCs w:val="24"/>
                <w:lang w:eastAsia="ru-RU"/>
              </w:rPr>
              <w:t>Уровень распространения</w:t>
            </w:r>
            <w:r w:rsidR="00727F77" w:rsidRPr="00727F77">
              <w:rPr>
                <w:rFonts w:ascii="Times New Roman" w:eastAsia="Times New Roman" w:hAnsi="Times New Roman"/>
                <w:sz w:val="24"/>
                <w:szCs w:val="24"/>
                <w:lang w:eastAsia="ru-RU"/>
              </w:rPr>
              <w:t xml:space="preserve"> </w:t>
            </w:r>
            <w:r w:rsidRPr="00727F77">
              <w:rPr>
                <w:rFonts w:ascii="Times New Roman" w:eastAsia="Times New Roman" w:hAnsi="Times New Roman"/>
                <w:sz w:val="24"/>
                <w:szCs w:val="24"/>
                <w:lang w:eastAsia="ru-RU"/>
              </w:rPr>
              <w:t>коррупционных отношений</w:t>
            </w:r>
          </w:p>
          <w:p w14:paraId="23479F02" w14:textId="77777777" w:rsidR="00727F77" w:rsidRPr="00727F77" w:rsidRDefault="00727F77" w:rsidP="00727F77">
            <w:pPr>
              <w:widowControl w:val="0"/>
              <w:numPr>
                <w:ilvl w:val="0"/>
                <w:numId w:val="3"/>
              </w:numPr>
              <w:jc w:val="both"/>
              <w:rPr>
                <w:rFonts w:ascii="Times New Roman" w:eastAsia="Times New Roman" w:hAnsi="Times New Roman"/>
                <w:sz w:val="24"/>
                <w:szCs w:val="24"/>
                <w:lang w:eastAsia="ru-RU"/>
              </w:rPr>
            </w:pPr>
            <w:r w:rsidRPr="00727F77">
              <w:rPr>
                <w:rFonts w:ascii="Times New Roman" w:eastAsia="Times New Roman" w:hAnsi="Times New Roman"/>
                <w:sz w:val="24"/>
                <w:szCs w:val="24"/>
                <w:lang w:eastAsia="ru-RU"/>
              </w:rPr>
              <w:t>Степень регулярности коррупционных связей</w:t>
            </w:r>
          </w:p>
          <w:p w14:paraId="2180D284" w14:textId="77777777" w:rsidR="00727F77" w:rsidRPr="00727F77" w:rsidRDefault="00727F77" w:rsidP="00727F77">
            <w:pPr>
              <w:widowControl w:val="0"/>
              <w:numPr>
                <w:ilvl w:val="0"/>
                <w:numId w:val="3"/>
              </w:numPr>
              <w:jc w:val="both"/>
              <w:rPr>
                <w:rFonts w:ascii="Times New Roman" w:eastAsia="Times New Roman" w:hAnsi="Times New Roman"/>
                <w:sz w:val="24"/>
                <w:szCs w:val="24"/>
                <w:lang w:eastAsia="ru-RU"/>
              </w:rPr>
            </w:pPr>
            <w:r w:rsidRPr="00727F77">
              <w:rPr>
                <w:rFonts w:ascii="Times New Roman" w:eastAsia="Times New Roman" w:hAnsi="Times New Roman"/>
                <w:sz w:val="24"/>
                <w:szCs w:val="24"/>
                <w:lang w:eastAsia="ru-RU"/>
              </w:rPr>
              <w:t xml:space="preserve">Государственная и муниципальная коррупция в политике и экономике </w:t>
            </w:r>
          </w:p>
          <w:p w14:paraId="02142171" w14:textId="77777777" w:rsidR="00727F77" w:rsidRPr="00727F77" w:rsidRDefault="00727F77" w:rsidP="00727F77">
            <w:pPr>
              <w:widowControl w:val="0"/>
              <w:numPr>
                <w:ilvl w:val="0"/>
                <w:numId w:val="3"/>
              </w:numPr>
              <w:jc w:val="both"/>
              <w:rPr>
                <w:rFonts w:ascii="Times New Roman" w:eastAsia="Times New Roman" w:hAnsi="Times New Roman"/>
                <w:sz w:val="24"/>
                <w:szCs w:val="24"/>
                <w:lang w:eastAsia="ru-RU"/>
              </w:rPr>
            </w:pPr>
            <w:r w:rsidRPr="00727F77">
              <w:rPr>
                <w:rFonts w:ascii="Times New Roman" w:eastAsia="Times New Roman" w:hAnsi="Times New Roman"/>
                <w:sz w:val="24"/>
                <w:szCs w:val="24"/>
                <w:lang w:eastAsia="ru-RU"/>
              </w:rPr>
              <w:t>Формы противодействия коррупции в бизнесе</w:t>
            </w:r>
          </w:p>
          <w:p w14:paraId="31F6A358" w14:textId="77777777" w:rsidR="00334A06" w:rsidRPr="00334A06" w:rsidRDefault="00164BE2" w:rsidP="00334A06">
            <w:pPr>
              <w:tabs>
                <w:tab w:val="left" w:pos="271"/>
              </w:tabs>
              <w:ind w:left="426" w:firstLine="22"/>
              <w:jc w:val="center"/>
              <w:rPr>
                <w:rFonts w:ascii="Times New Roman" w:eastAsia="Times New Roman" w:hAnsi="Times New Roman"/>
                <w:i/>
                <w:sz w:val="24"/>
                <w:szCs w:val="24"/>
                <w:lang w:eastAsia="ru-RU"/>
              </w:rPr>
            </w:pPr>
            <w:r w:rsidRPr="00727F77">
              <w:rPr>
                <w:rFonts w:ascii="Times New Roman" w:eastAsia="Times New Roman" w:hAnsi="Times New Roman"/>
                <w:sz w:val="24"/>
                <w:szCs w:val="24"/>
                <w:lang w:eastAsia="ru-RU"/>
              </w:rPr>
              <w:t xml:space="preserve"> </w:t>
            </w:r>
            <w:r w:rsidR="00334A06" w:rsidRPr="00334A06">
              <w:rPr>
                <w:rFonts w:ascii="Times New Roman" w:eastAsia="Times New Roman" w:hAnsi="Times New Roman"/>
                <w:i/>
                <w:sz w:val="24"/>
                <w:szCs w:val="24"/>
                <w:lang w:eastAsia="ru-RU"/>
              </w:rPr>
              <w:t xml:space="preserve">Рекомендуемые источники: </w:t>
            </w:r>
          </w:p>
          <w:p w14:paraId="5DE545C0" w14:textId="77777777" w:rsidR="00334A06" w:rsidRPr="00334A06" w:rsidRDefault="00334A06" w:rsidP="00334A06">
            <w:pPr>
              <w:tabs>
                <w:tab w:val="left" w:pos="271"/>
              </w:tabs>
              <w:ind w:left="426" w:firstLine="22"/>
              <w:jc w:val="center"/>
              <w:rPr>
                <w:rFonts w:ascii="Times New Roman" w:eastAsia="Times New Roman" w:hAnsi="Times New Roman"/>
                <w:i/>
                <w:sz w:val="24"/>
                <w:szCs w:val="24"/>
                <w:lang w:eastAsia="ru-RU"/>
              </w:rPr>
            </w:pPr>
            <w:r w:rsidRPr="00334A06">
              <w:rPr>
                <w:rFonts w:ascii="Times New Roman" w:eastAsia="Times New Roman" w:hAnsi="Times New Roman"/>
                <w:i/>
                <w:sz w:val="24"/>
                <w:szCs w:val="24"/>
                <w:lang w:eastAsia="ru-RU"/>
              </w:rPr>
              <w:t>Основная 1-3.</w:t>
            </w:r>
          </w:p>
          <w:p w14:paraId="2C1651FF" w14:textId="77777777" w:rsidR="003A7C26" w:rsidRDefault="003A7C26" w:rsidP="003A7C26">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1-2</w:t>
            </w:r>
            <w:r w:rsidR="00334A06" w:rsidRPr="00334A06">
              <w:rPr>
                <w:rFonts w:ascii="Times New Roman" w:eastAsia="Times New Roman" w:hAnsi="Times New Roman"/>
                <w:i/>
                <w:sz w:val="24"/>
                <w:szCs w:val="24"/>
                <w:lang w:eastAsia="ru-RU"/>
              </w:rPr>
              <w:t>.</w:t>
            </w:r>
          </w:p>
          <w:p w14:paraId="39B08751" w14:textId="0BEB811F" w:rsidR="00164BE2" w:rsidRPr="00727F77" w:rsidRDefault="003A7C26" w:rsidP="003A7C26">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1-15</w:t>
            </w:r>
            <w:r w:rsidR="00334A06" w:rsidRPr="00334A06">
              <w:rPr>
                <w:rFonts w:ascii="Times New Roman" w:eastAsia="Times New Roman" w:hAnsi="Times New Roman"/>
                <w:i/>
                <w:sz w:val="24"/>
                <w:szCs w:val="24"/>
                <w:lang w:eastAsia="ru-RU"/>
              </w:rPr>
              <w:t>.</w:t>
            </w:r>
          </w:p>
        </w:tc>
        <w:tc>
          <w:tcPr>
            <w:tcW w:w="1744" w:type="dxa"/>
            <w:gridSpan w:val="2"/>
          </w:tcPr>
          <w:p w14:paraId="44440964" w14:textId="77777777" w:rsidR="00164BE2" w:rsidRPr="00164BE2" w:rsidRDefault="00164BE2" w:rsidP="00164BE2">
            <w:pPr>
              <w:widowControl w:val="0"/>
              <w:ind w:firstLine="22"/>
              <w:rPr>
                <w:rFonts w:ascii="Times New Roman" w:eastAsia="Times New Roman" w:hAnsi="Times New Roman"/>
                <w:noProof/>
                <w:sz w:val="24"/>
                <w:szCs w:val="24"/>
                <w:lang w:eastAsia="ru-RU"/>
              </w:rPr>
            </w:pPr>
            <w:r w:rsidRPr="00164BE2">
              <w:rPr>
                <w:rFonts w:ascii="Times New Roman" w:eastAsia="Times New Roman" w:hAnsi="Times New Roman"/>
                <w:noProof/>
                <w:sz w:val="24"/>
                <w:szCs w:val="24"/>
                <w:lang w:eastAsia="ru-RU"/>
              </w:rPr>
              <w:t>Устные ответы</w:t>
            </w:r>
          </w:p>
          <w:p w14:paraId="01290870" w14:textId="77777777" w:rsidR="00164BE2" w:rsidRPr="00164BE2" w:rsidRDefault="00164BE2" w:rsidP="00164BE2">
            <w:pPr>
              <w:ind w:firstLine="22"/>
              <w:rPr>
                <w:rFonts w:ascii="Times New Roman" w:eastAsia="Times New Roman" w:hAnsi="Times New Roman"/>
                <w:noProof/>
                <w:sz w:val="24"/>
                <w:szCs w:val="24"/>
                <w:lang w:eastAsia="ru-RU"/>
              </w:rPr>
            </w:pPr>
            <w:r w:rsidRPr="00164BE2">
              <w:rPr>
                <w:rFonts w:ascii="Times New Roman" w:eastAsia="Times New Roman" w:hAnsi="Times New Roman"/>
                <w:noProof/>
                <w:sz w:val="24"/>
                <w:szCs w:val="24"/>
                <w:lang w:eastAsia="ru-RU"/>
              </w:rPr>
              <w:t>Решение задач с последующим обсуждением</w:t>
            </w:r>
          </w:p>
          <w:p w14:paraId="1E3572A0" w14:textId="77777777" w:rsidR="00164BE2" w:rsidRPr="00164BE2" w:rsidRDefault="00164BE2" w:rsidP="00164BE2">
            <w:pPr>
              <w:keepNext/>
              <w:widowControl w:val="0"/>
              <w:autoSpaceDE w:val="0"/>
              <w:autoSpaceDN w:val="0"/>
              <w:adjustRightInd w:val="0"/>
              <w:ind w:firstLine="22"/>
              <w:rPr>
                <w:rFonts w:ascii="Times New Roman" w:hAnsi="Times New Roman"/>
                <w:sz w:val="24"/>
                <w:szCs w:val="24"/>
              </w:rPr>
            </w:pPr>
            <w:r w:rsidRPr="00164BE2">
              <w:rPr>
                <w:rFonts w:ascii="Times New Roman" w:eastAsia="Times New Roman" w:hAnsi="Times New Roman"/>
                <w:noProof/>
                <w:sz w:val="24"/>
                <w:szCs w:val="24"/>
                <w:lang w:eastAsia="ru-RU"/>
              </w:rPr>
              <w:t>Решение тестов</w:t>
            </w:r>
          </w:p>
        </w:tc>
      </w:tr>
      <w:tr w:rsidR="00164BE2" w:rsidRPr="00B155EA" w14:paraId="0B2BAB31" w14:textId="77777777" w:rsidTr="00F74A5F">
        <w:tc>
          <w:tcPr>
            <w:tcW w:w="2263" w:type="dxa"/>
            <w:shd w:val="clear" w:color="auto" w:fill="auto"/>
            <w:vAlign w:val="center"/>
          </w:tcPr>
          <w:p w14:paraId="291F1440" w14:textId="5041851D" w:rsidR="00164BE2" w:rsidRPr="00727F77" w:rsidRDefault="00164BE2" w:rsidP="00164BE2">
            <w:pPr>
              <w:autoSpaceDE w:val="0"/>
              <w:autoSpaceDN w:val="0"/>
              <w:adjustRightInd w:val="0"/>
              <w:ind w:firstLine="22"/>
              <w:rPr>
                <w:rFonts w:ascii="Times New Roman" w:eastAsia="Times New Roman" w:hAnsi="Times New Roman"/>
                <w:sz w:val="24"/>
                <w:szCs w:val="24"/>
                <w:lang w:eastAsia="ru-RU"/>
              </w:rPr>
            </w:pPr>
            <w:r w:rsidRPr="00727F77">
              <w:rPr>
                <w:rFonts w:ascii="Times New Roman" w:eastAsia="Times New Roman" w:hAnsi="Times New Roman"/>
                <w:sz w:val="24"/>
                <w:szCs w:val="24"/>
                <w:lang w:eastAsia="ru-RU"/>
              </w:rPr>
              <w:t xml:space="preserve">Тема 2. Правовые и организационные основы противодействия коррупции и мошенничеству в </w:t>
            </w:r>
            <w:r w:rsidRPr="00727F77">
              <w:rPr>
                <w:rFonts w:ascii="Times New Roman" w:eastAsia="Times New Roman" w:hAnsi="Times New Roman"/>
                <w:sz w:val="24"/>
                <w:szCs w:val="24"/>
                <w:lang w:eastAsia="ru-RU"/>
              </w:rPr>
              <w:lastRenderedPageBreak/>
              <w:t>Российской Федерации</w:t>
            </w:r>
          </w:p>
        </w:tc>
        <w:tc>
          <w:tcPr>
            <w:tcW w:w="5812" w:type="dxa"/>
            <w:shd w:val="clear" w:color="auto" w:fill="auto"/>
          </w:tcPr>
          <w:p w14:paraId="2858B3B4" w14:textId="5EFCD421" w:rsidR="00164BE2" w:rsidRPr="00727F77" w:rsidRDefault="0057657E" w:rsidP="0057657E">
            <w:pPr>
              <w:jc w:val="both"/>
              <w:rPr>
                <w:rFonts w:ascii="Times New Roman" w:hAnsi="Times New Roman"/>
                <w:sz w:val="24"/>
                <w:szCs w:val="24"/>
              </w:rPr>
            </w:pPr>
            <w:r>
              <w:rPr>
                <w:rFonts w:ascii="Times New Roman" w:hAnsi="Times New Roman"/>
                <w:sz w:val="24"/>
                <w:szCs w:val="24"/>
              </w:rPr>
              <w:lastRenderedPageBreak/>
              <w:t>1.</w:t>
            </w:r>
            <w:r w:rsidR="00727F77" w:rsidRPr="00727F77">
              <w:rPr>
                <w:rFonts w:ascii="Times New Roman" w:hAnsi="Times New Roman"/>
                <w:sz w:val="24"/>
                <w:szCs w:val="24"/>
              </w:rPr>
              <w:t>Федеральный закон «О противодействии коррупции» от 25.12.2008 г. № 273-ФЗ положительные стороны и недостатки.</w:t>
            </w:r>
            <w:r w:rsidR="00164BE2" w:rsidRPr="00727F77">
              <w:rPr>
                <w:rFonts w:ascii="Times New Roman" w:hAnsi="Times New Roman"/>
                <w:sz w:val="24"/>
                <w:szCs w:val="24"/>
              </w:rPr>
              <w:t xml:space="preserve"> </w:t>
            </w:r>
          </w:p>
          <w:p w14:paraId="63EE4460" w14:textId="5B2AFDA0" w:rsidR="00727F77" w:rsidRDefault="0057657E" w:rsidP="0057657E">
            <w:pPr>
              <w:jc w:val="both"/>
              <w:rPr>
                <w:rFonts w:ascii="Times New Roman" w:hAnsi="Times New Roman"/>
                <w:sz w:val="24"/>
                <w:szCs w:val="24"/>
              </w:rPr>
            </w:pPr>
            <w:r>
              <w:rPr>
                <w:rFonts w:ascii="Times New Roman" w:hAnsi="Times New Roman"/>
                <w:sz w:val="24"/>
                <w:szCs w:val="24"/>
              </w:rPr>
              <w:t>2.</w:t>
            </w:r>
            <w:r w:rsidR="00727F77" w:rsidRPr="00727F77">
              <w:rPr>
                <w:rFonts w:ascii="Times New Roman" w:hAnsi="Times New Roman"/>
                <w:sz w:val="24"/>
                <w:szCs w:val="24"/>
              </w:rPr>
              <w:t>Нормативно-правовое регулирование</w:t>
            </w:r>
            <w:r w:rsidR="00727F77">
              <w:rPr>
                <w:rFonts w:ascii="Times New Roman" w:hAnsi="Times New Roman"/>
                <w:sz w:val="24"/>
                <w:szCs w:val="24"/>
              </w:rPr>
              <w:t xml:space="preserve"> противодействия коррупционным и мошенническим проявлениям.</w:t>
            </w:r>
          </w:p>
          <w:p w14:paraId="5D9CB0A5" w14:textId="0DD3934C" w:rsidR="00727F77" w:rsidRDefault="0057657E" w:rsidP="0057657E">
            <w:pPr>
              <w:jc w:val="both"/>
              <w:rPr>
                <w:rFonts w:ascii="Times New Roman" w:hAnsi="Times New Roman"/>
                <w:sz w:val="24"/>
                <w:szCs w:val="24"/>
              </w:rPr>
            </w:pPr>
            <w:r>
              <w:rPr>
                <w:rFonts w:ascii="Times New Roman" w:hAnsi="Times New Roman"/>
                <w:sz w:val="24"/>
                <w:szCs w:val="24"/>
              </w:rPr>
              <w:lastRenderedPageBreak/>
              <w:t>3.</w:t>
            </w:r>
            <w:r w:rsidRPr="0057657E">
              <w:rPr>
                <w:rFonts w:ascii="Times New Roman" w:hAnsi="Times New Roman"/>
                <w:sz w:val="24"/>
                <w:szCs w:val="24"/>
              </w:rPr>
              <w:t>Особенности борьбы с коррупцией</w:t>
            </w:r>
            <w:r>
              <w:rPr>
                <w:rFonts w:ascii="Times New Roman" w:hAnsi="Times New Roman"/>
                <w:sz w:val="24"/>
                <w:szCs w:val="24"/>
              </w:rPr>
              <w:t xml:space="preserve"> и мошенничеством в российском бизнесе.</w:t>
            </w:r>
          </w:p>
          <w:p w14:paraId="2E5204C7" w14:textId="3A5AD658" w:rsidR="0057657E" w:rsidRDefault="0057657E" w:rsidP="0057657E">
            <w:pPr>
              <w:jc w:val="both"/>
              <w:rPr>
                <w:rFonts w:ascii="Times New Roman" w:hAnsi="Times New Roman"/>
                <w:sz w:val="24"/>
                <w:szCs w:val="24"/>
              </w:rPr>
            </w:pPr>
            <w:r>
              <w:rPr>
                <w:rFonts w:ascii="Times New Roman" w:hAnsi="Times New Roman"/>
                <w:sz w:val="24"/>
                <w:szCs w:val="24"/>
              </w:rPr>
              <w:t xml:space="preserve">4. </w:t>
            </w:r>
            <w:r w:rsidRPr="0057657E">
              <w:rPr>
                <w:rFonts w:ascii="Times New Roman" w:hAnsi="Times New Roman"/>
                <w:sz w:val="24"/>
                <w:szCs w:val="24"/>
              </w:rPr>
              <w:t>Организационные меры</w:t>
            </w:r>
            <w:r>
              <w:rPr>
                <w:rFonts w:ascii="Times New Roman" w:hAnsi="Times New Roman"/>
                <w:sz w:val="24"/>
                <w:szCs w:val="24"/>
              </w:rPr>
              <w:t xml:space="preserve"> противодействия мошенничества и коррупции.</w:t>
            </w:r>
          </w:p>
          <w:p w14:paraId="49DDC14A" w14:textId="60C75735" w:rsidR="0057657E" w:rsidRPr="00727F77" w:rsidRDefault="0057657E" w:rsidP="0057657E">
            <w:pPr>
              <w:jc w:val="both"/>
              <w:rPr>
                <w:rFonts w:ascii="Times New Roman" w:hAnsi="Times New Roman"/>
                <w:sz w:val="24"/>
                <w:szCs w:val="24"/>
              </w:rPr>
            </w:pPr>
            <w:r>
              <w:rPr>
                <w:rFonts w:ascii="Times New Roman" w:hAnsi="Times New Roman"/>
                <w:sz w:val="24"/>
                <w:szCs w:val="24"/>
              </w:rPr>
              <w:t>5. П</w:t>
            </w:r>
            <w:r w:rsidRPr="0057657E">
              <w:rPr>
                <w:rFonts w:ascii="Times New Roman" w:hAnsi="Times New Roman"/>
                <w:sz w:val="24"/>
                <w:szCs w:val="24"/>
              </w:rPr>
              <w:t>рактика применения законодательства о коррупции</w:t>
            </w:r>
            <w:r>
              <w:rPr>
                <w:rFonts w:ascii="Times New Roman" w:hAnsi="Times New Roman"/>
                <w:sz w:val="24"/>
                <w:szCs w:val="24"/>
              </w:rPr>
              <w:t xml:space="preserve"> корпоративном мошенничестве.</w:t>
            </w:r>
          </w:p>
          <w:p w14:paraId="156A1FE7" w14:textId="77777777" w:rsidR="003A7C26" w:rsidRPr="00334A06" w:rsidRDefault="003A7C26" w:rsidP="003A7C26">
            <w:pPr>
              <w:tabs>
                <w:tab w:val="left" w:pos="271"/>
              </w:tabs>
              <w:ind w:left="426" w:firstLine="22"/>
              <w:jc w:val="center"/>
              <w:rPr>
                <w:rFonts w:ascii="Times New Roman" w:eastAsia="Times New Roman" w:hAnsi="Times New Roman"/>
                <w:i/>
                <w:sz w:val="24"/>
                <w:szCs w:val="24"/>
                <w:lang w:eastAsia="ru-RU"/>
              </w:rPr>
            </w:pPr>
            <w:r w:rsidRPr="00334A06">
              <w:rPr>
                <w:rFonts w:ascii="Times New Roman" w:eastAsia="Times New Roman" w:hAnsi="Times New Roman"/>
                <w:i/>
                <w:sz w:val="24"/>
                <w:szCs w:val="24"/>
                <w:lang w:eastAsia="ru-RU"/>
              </w:rPr>
              <w:t xml:space="preserve">Рекомендуемые источники: </w:t>
            </w:r>
          </w:p>
          <w:p w14:paraId="23568E07" w14:textId="77777777" w:rsidR="003A7C26" w:rsidRPr="00334A06" w:rsidRDefault="003A7C26" w:rsidP="003A7C26">
            <w:pPr>
              <w:tabs>
                <w:tab w:val="left" w:pos="271"/>
              </w:tabs>
              <w:ind w:left="426" w:firstLine="22"/>
              <w:jc w:val="center"/>
              <w:rPr>
                <w:rFonts w:ascii="Times New Roman" w:eastAsia="Times New Roman" w:hAnsi="Times New Roman"/>
                <w:i/>
                <w:sz w:val="24"/>
                <w:szCs w:val="24"/>
                <w:lang w:eastAsia="ru-RU"/>
              </w:rPr>
            </w:pPr>
            <w:r w:rsidRPr="00334A06">
              <w:rPr>
                <w:rFonts w:ascii="Times New Roman" w:eastAsia="Times New Roman" w:hAnsi="Times New Roman"/>
                <w:i/>
                <w:sz w:val="24"/>
                <w:szCs w:val="24"/>
                <w:lang w:eastAsia="ru-RU"/>
              </w:rPr>
              <w:t>Основная 1-3.</w:t>
            </w:r>
          </w:p>
          <w:p w14:paraId="4A93635B" w14:textId="77777777" w:rsidR="003A7C26" w:rsidRDefault="003A7C26" w:rsidP="003A7C26">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1-2</w:t>
            </w:r>
            <w:r w:rsidRPr="00334A06">
              <w:rPr>
                <w:rFonts w:ascii="Times New Roman" w:eastAsia="Times New Roman" w:hAnsi="Times New Roman"/>
                <w:i/>
                <w:sz w:val="24"/>
                <w:szCs w:val="24"/>
                <w:lang w:eastAsia="ru-RU"/>
              </w:rPr>
              <w:t>.</w:t>
            </w:r>
          </w:p>
          <w:p w14:paraId="1D1ECF91" w14:textId="13577879" w:rsidR="00164BE2" w:rsidRPr="00727F77" w:rsidRDefault="003A7C26" w:rsidP="003A7C26">
            <w:pPr>
              <w:ind w:left="426" w:firstLine="22"/>
              <w:jc w:val="center"/>
              <w:rPr>
                <w:rFonts w:ascii="Times New Roman" w:hAnsi="Times New Roman"/>
                <w:i/>
                <w:sz w:val="24"/>
                <w:szCs w:val="24"/>
              </w:rPr>
            </w:pPr>
            <w:r>
              <w:rPr>
                <w:rFonts w:ascii="Times New Roman" w:eastAsia="Times New Roman" w:hAnsi="Times New Roman"/>
                <w:i/>
                <w:sz w:val="24"/>
                <w:szCs w:val="24"/>
                <w:lang w:eastAsia="ru-RU"/>
              </w:rPr>
              <w:t>Интернет-ресурсы 1-15</w:t>
            </w:r>
            <w:r w:rsidRPr="00334A06">
              <w:rPr>
                <w:rFonts w:ascii="Times New Roman" w:eastAsia="Times New Roman" w:hAnsi="Times New Roman"/>
                <w:i/>
                <w:sz w:val="24"/>
                <w:szCs w:val="24"/>
                <w:lang w:eastAsia="ru-RU"/>
              </w:rPr>
              <w:t>.</w:t>
            </w:r>
          </w:p>
        </w:tc>
        <w:tc>
          <w:tcPr>
            <w:tcW w:w="1744" w:type="dxa"/>
            <w:gridSpan w:val="2"/>
          </w:tcPr>
          <w:p w14:paraId="420DA1D3" w14:textId="77777777" w:rsidR="00164BE2" w:rsidRPr="00164BE2" w:rsidRDefault="00164BE2" w:rsidP="00164BE2">
            <w:pPr>
              <w:ind w:firstLine="22"/>
              <w:jc w:val="both"/>
              <w:rPr>
                <w:rFonts w:ascii="Times New Roman" w:eastAsia="Times New Roman" w:hAnsi="Times New Roman"/>
                <w:noProof/>
                <w:sz w:val="24"/>
                <w:szCs w:val="24"/>
                <w:lang w:eastAsia="ru-RU"/>
              </w:rPr>
            </w:pPr>
            <w:r w:rsidRPr="00164BE2">
              <w:rPr>
                <w:rFonts w:ascii="Times New Roman" w:eastAsia="Times New Roman" w:hAnsi="Times New Roman"/>
                <w:noProof/>
                <w:sz w:val="24"/>
                <w:szCs w:val="24"/>
                <w:lang w:eastAsia="ru-RU"/>
              </w:rPr>
              <w:lastRenderedPageBreak/>
              <w:t>Решение тестов</w:t>
            </w:r>
          </w:p>
          <w:p w14:paraId="200605AE" w14:textId="77777777" w:rsidR="00164BE2" w:rsidRPr="00164BE2" w:rsidRDefault="00164BE2" w:rsidP="00164BE2">
            <w:pPr>
              <w:ind w:firstLine="22"/>
              <w:jc w:val="both"/>
              <w:rPr>
                <w:rFonts w:ascii="Times New Roman" w:eastAsia="Times New Roman" w:hAnsi="Times New Roman"/>
                <w:noProof/>
                <w:sz w:val="24"/>
                <w:szCs w:val="24"/>
                <w:lang w:eastAsia="ru-RU"/>
              </w:rPr>
            </w:pPr>
            <w:r w:rsidRPr="00164BE2">
              <w:rPr>
                <w:rFonts w:ascii="Times New Roman" w:eastAsia="Times New Roman" w:hAnsi="Times New Roman"/>
                <w:noProof/>
                <w:sz w:val="24"/>
                <w:szCs w:val="24"/>
                <w:lang w:eastAsia="ru-RU"/>
              </w:rPr>
              <w:t>Презентация</w:t>
            </w:r>
          </w:p>
          <w:p w14:paraId="22149883" w14:textId="77777777" w:rsidR="00164BE2" w:rsidRPr="00164BE2" w:rsidRDefault="00164BE2" w:rsidP="00164BE2">
            <w:pPr>
              <w:keepNext/>
              <w:widowControl w:val="0"/>
              <w:autoSpaceDE w:val="0"/>
              <w:autoSpaceDN w:val="0"/>
              <w:adjustRightInd w:val="0"/>
              <w:ind w:firstLine="22"/>
              <w:jc w:val="both"/>
              <w:rPr>
                <w:rFonts w:ascii="Times New Roman" w:hAnsi="Times New Roman"/>
                <w:sz w:val="24"/>
                <w:szCs w:val="24"/>
              </w:rPr>
            </w:pPr>
            <w:r w:rsidRPr="00164BE2">
              <w:rPr>
                <w:rFonts w:ascii="Times New Roman" w:eastAsia="Times New Roman" w:hAnsi="Times New Roman"/>
                <w:noProof/>
                <w:sz w:val="24"/>
                <w:szCs w:val="24"/>
                <w:lang w:eastAsia="ru-RU"/>
              </w:rPr>
              <w:t>Устные ответы</w:t>
            </w:r>
          </w:p>
        </w:tc>
      </w:tr>
      <w:tr w:rsidR="00164BE2" w:rsidRPr="00B155EA" w14:paraId="45DC79E3" w14:textId="77777777" w:rsidTr="004F45D3">
        <w:tc>
          <w:tcPr>
            <w:tcW w:w="2263" w:type="dxa"/>
            <w:shd w:val="clear" w:color="auto" w:fill="auto"/>
            <w:vAlign w:val="center"/>
          </w:tcPr>
          <w:p w14:paraId="255322DC" w14:textId="1F2EA018" w:rsidR="00164BE2" w:rsidRPr="003079BB" w:rsidRDefault="00164BE2" w:rsidP="00164BE2">
            <w:pPr>
              <w:autoSpaceDE w:val="0"/>
              <w:autoSpaceDN w:val="0"/>
              <w:adjustRightInd w:val="0"/>
              <w:ind w:firstLine="22"/>
              <w:rPr>
                <w:rFonts w:ascii="Times New Roman" w:eastAsia="Times New Roman" w:hAnsi="Times New Roman"/>
                <w:sz w:val="24"/>
                <w:szCs w:val="24"/>
                <w:highlight w:val="yellow"/>
                <w:lang w:eastAsia="ru-RU"/>
              </w:rPr>
            </w:pPr>
            <w:r w:rsidRPr="009E7C19">
              <w:rPr>
                <w:rFonts w:ascii="Times New Roman" w:eastAsia="Times New Roman" w:hAnsi="Times New Roman"/>
                <w:sz w:val="24"/>
                <w:szCs w:val="24"/>
                <w:lang w:eastAsia="ru-RU"/>
              </w:rPr>
              <w:t>Тема 3. Формы и методы противодействия экономической преступности в России</w:t>
            </w:r>
          </w:p>
        </w:tc>
        <w:tc>
          <w:tcPr>
            <w:tcW w:w="5954" w:type="dxa"/>
            <w:gridSpan w:val="2"/>
          </w:tcPr>
          <w:p w14:paraId="016D2446" w14:textId="02CF6405" w:rsidR="00164BE2" w:rsidRDefault="004F45D3" w:rsidP="001E4ADE">
            <w:pPr>
              <w:numPr>
                <w:ilvl w:val="0"/>
                <w:numId w:val="5"/>
              </w:numPr>
              <w:tabs>
                <w:tab w:val="num" w:pos="0"/>
              </w:tabs>
              <w:ind w:firstLine="22"/>
              <w:jc w:val="both"/>
              <w:rPr>
                <w:rFonts w:ascii="Times New Roman" w:eastAsia="Times New Roman" w:hAnsi="Times New Roman"/>
                <w:sz w:val="24"/>
                <w:szCs w:val="24"/>
                <w:lang w:eastAsia="ru-RU"/>
              </w:rPr>
            </w:pPr>
            <w:r w:rsidRPr="004F45D3">
              <w:rPr>
                <w:rFonts w:ascii="Times New Roman" w:eastAsia="Times New Roman" w:hAnsi="Times New Roman"/>
                <w:sz w:val="24"/>
                <w:szCs w:val="24"/>
                <w:lang w:eastAsia="ru-RU"/>
              </w:rPr>
              <w:t>Динамика и структура преступлений экономической направленности</w:t>
            </w:r>
            <w:r w:rsidR="00164BE2" w:rsidRPr="004F45D3">
              <w:rPr>
                <w:rFonts w:ascii="Times New Roman" w:eastAsia="Times New Roman" w:hAnsi="Times New Roman"/>
                <w:sz w:val="24"/>
                <w:szCs w:val="24"/>
                <w:lang w:eastAsia="ru-RU"/>
              </w:rPr>
              <w:t>.</w:t>
            </w:r>
          </w:p>
          <w:p w14:paraId="693CBFF2" w14:textId="0150EA95" w:rsidR="004F45D3" w:rsidRDefault="004F45D3" w:rsidP="001E4ADE">
            <w:pPr>
              <w:numPr>
                <w:ilvl w:val="0"/>
                <w:numId w:val="5"/>
              </w:numPr>
              <w:tabs>
                <w:tab w:val="num" w:pos="0"/>
              </w:tabs>
              <w:ind w:firstLine="22"/>
              <w:jc w:val="both"/>
              <w:rPr>
                <w:rFonts w:ascii="Times New Roman" w:eastAsia="Times New Roman" w:hAnsi="Times New Roman"/>
                <w:sz w:val="24"/>
                <w:szCs w:val="24"/>
                <w:lang w:eastAsia="ru-RU"/>
              </w:rPr>
            </w:pPr>
            <w:r w:rsidRPr="004F45D3">
              <w:rPr>
                <w:rFonts w:ascii="Times New Roman" w:eastAsia="Times New Roman" w:hAnsi="Times New Roman"/>
                <w:sz w:val="24"/>
                <w:szCs w:val="24"/>
                <w:lang w:eastAsia="ru-RU"/>
              </w:rPr>
              <w:t xml:space="preserve">Алгоритмы противодействия экономическим преступлениям и оценка уровня угроз экономической безопасности в контексте </w:t>
            </w:r>
            <w:r>
              <w:rPr>
                <w:rFonts w:ascii="Times New Roman" w:eastAsia="Times New Roman" w:hAnsi="Times New Roman"/>
                <w:sz w:val="24"/>
                <w:szCs w:val="24"/>
                <w:lang w:eastAsia="ru-RU"/>
              </w:rPr>
              <w:t>корпоративн</w:t>
            </w:r>
            <w:r w:rsidRPr="004F45D3">
              <w:rPr>
                <w:rFonts w:ascii="Times New Roman" w:eastAsia="Times New Roman" w:hAnsi="Times New Roman"/>
                <w:sz w:val="24"/>
                <w:szCs w:val="24"/>
                <w:lang w:eastAsia="ru-RU"/>
              </w:rPr>
              <w:t>ого управления.</w:t>
            </w:r>
          </w:p>
          <w:p w14:paraId="6B25B31A" w14:textId="77777777" w:rsidR="004F45D3" w:rsidRDefault="004F45D3" w:rsidP="001E4ADE">
            <w:pPr>
              <w:numPr>
                <w:ilvl w:val="0"/>
                <w:numId w:val="5"/>
              </w:numPr>
              <w:jc w:val="both"/>
              <w:rPr>
                <w:rFonts w:ascii="Times New Roman" w:eastAsia="Times New Roman" w:hAnsi="Times New Roman"/>
                <w:sz w:val="24"/>
                <w:szCs w:val="24"/>
                <w:lang w:eastAsia="ru-RU"/>
              </w:rPr>
            </w:pPr>
            <w:r w:rsidRPr="004F45D3">
              <w:rPr>
                <w:rFonts w:ascii="Times New Roman" w:eastAsia="Times New Roman" w:hAnsi="Times New Roman"/>
                <w:sz w:val="24"/>
                <w:szCs w:val="24"/>
                <w:lang w:eastAsia="ru-RU"/>
              </w:rPr>
              <w:t>Предупреждение</w:t>
            </w:r>
            <w:r>
              <w:rPr>
                <w:rFonts w:ascii="Times New Roman" w:eastAsia="Times New Roman" w:hAnsi="Times New Roman"/>
                <w:sz w:val="24"/>
                <w:szCs w:val="24"/>
                <w:lang w:eastAsia="ru-RU"/>
              </w:rPr>
              <w:t xml:space="preserve"> </w:t>
            </w:r>
            <w:r w:rsidRPr="004F45D3">
              <w:rPr>
                <w:rFonts w:ascii="Times New Roman" w:eastAsia="Times New Roman" w:hAnsi="Times New Roman"/>
                <w:sz w:val="24"/>
                <w:szCs w:val="24"/>
                <w:lang w:eastAsia="ru-RU"/>
              </w:rPr>
              <w:t xml:space="preserve">и профилактика </w:t>
            </w:r>
            <w:r>
              <w:rPr>
                <w:rFonts w:ascii="Times New Roman" w:eastAsia="Times New Roman" w:hAnsi="Times New Roman"/>
                <w:sz w:val="24"/>
                <w:szCs w:val="24"/>
                <w:lang w:eastAsia="ru-RU"/>
              </w:rPr>
              <w:t xml:space="preserve">экономических </w:t>
            </w:r>
            <w:r w:rsidRPr="004F45D3">
              <w:rPr>
                <w:rFonts w:ascii="Times New Roman" w:eastAsia="Times New Roman" w:hAnsi="Times New Roman"/>
                <w:sz w:val="24"/>
                <w:szCs w:val="24"/>
                <w:lang w:eastAsia="ru-RU"/>
              </w:rPr>
              <w:t xml:space="preserve">преступлений. </w:t>
            </w:r>
          </w:p>
          <w:p w14:paraId="184417C5" w14:textId="5E1C9B91" w:rsidR="004F45D3" w:rsidRPr="004F45D3" w:rsidRDefault="004F45D3" w:rsidP="001E4ADE">
            <w:pPr>
              <w:numPr>
                <w:ilvl w:val="0"/>
                <w:numId w:val="5"/>
              </w:numPr>
              <w:jc w:val="both"/>
              <w:rPr>
                <w:rFonts w:ascii="Times New Roman" w:eastAsia="Times New Roman" w:hAnsi="Times New Roman"/>
                <w:sz w:val="24"/>
                <w:szCs w:val="24"/>
                <w:lang w:eastAsia="ru-RU"/>
              </w:rPr>
            </w:pPr>
            <w:r w:rsidRPr="004F45D3">
              <w:rPr>
                <w:rFonts w:ascii="Times New Roman" w:eastAsia="Times New Roman" w:hAnsi="Times New Roman"/>
                <w:sz w:val="24"/>
                <w:szCs w:val="24"/>
                <w:lang w:eastAsia="ru-RU"/>
              </w:rPr>
              <w:t>Организационные, социально-экономические</w:t>
            </w:r>
            <w:r>
              <w:rPr>
                <w:rFonts w:ascii="Times New Roman" w:eastAsia="Times New Roman" w:hAnsi="Times New Roman"/>
                <w:sz w:val="24"/>
                <w:szCs w:val="24"/>
                <w:lang w:eastAsia="ru-RU"/>
              </w:rPr>
              <w:t xml:space="preserve"> </w:t>
            </w:r>
            <w:r w:rsidRPr="004F45D3">
              <w:rPr>
                <w:rFonts w:ascii="Times New Roman" w:eastAsia="Times New Roman" w:hAnsi="Times New Roman"/>
                <w:sz w:val="24"/>
                <w:szCs w:val="24"/>
                <w:lang w:eastAsia="ru-RU"/>
              </w:rPr>
              <w:t>и правовые основы предупреждения преступлений.</w:t>
            </w:r>
          </w:p>
          <w:p w14:paraId="2CAFE32C" w14:textId="77777777" w:rsidR="004F45D3" w:rsidRDefault="004F45D3" w:rsidP="001E4ADE">
            <w:pPr>
              <w:numPr>
                <w:ilvl w:val="0"/>
                <w:numId w:val="5"/>
              </w:numPr>
              <w:jc w:val="both"/>
              <w:rPr>
                <w:rFonts w:ascii="Times New Roman" w:eastAsia="Times New Roman" w:hAnsi="Times New Roman"/>
                <w:sz w:val="24"/>
                <w:szCs w:val="24"/>
                <w:lang w:eastAsia="ru-RU"/>
              </w:rPr>
            </w:pPr>
            <w:r w:rsidRPr="004F45D3">
              <w:rPr>
                <w:rFonts w:ascii="Times New Roman" w:eastAsia="Times New Roman" w:hAnsi="Times New Roman"/>
                <w:sz w:val="24"/>
                <w:szCs w:val="24"/>
                <w:lang w:eastAsia="ru-RU"/>
              </w:rPr>
              <w:t>Детерминация преступлений</w:t>
            </w:r>
            <w:r>
              <w:rPr>
                <w:rFonts w:ascii="Times New Roman" w:eastAsia="Times New Roman" w:hAnsi="Times New Roman"/>
                <w:sz w:val="24"/>
                <w:szCs w:val="24"/>
                <w:lang w:eastAsia="ru-RU"/>
              </w:rPr>
              <w:t xml:space="preserve"> </w:t>
            </w:r>
            <w:r w:rsidRPr="004F45D3">
              <w:rPr>
                <w:rFonts w:ascii="Times New Roman" w:eastAsia="Times New Roman" w:hAnsi="Times New Roman"/>
                <w:sz w:val="24"/>
                <w:szCs w:val="24"/>
                <w:lang w:eastAsia="ru-RU"/>
              </w:rPr>
              <w:t xml:space="preserve">в сфере экономической деятельности. </w:t>
            </w:r>
          </w:p>
          <w:p w14:paraId="46E9062A" w14:textId="3067CC75" w:rsidR="004F45D3" w:rsidRPr="004F45D3" w:rsidRDefault="004F45D3" w:rsidP="001E4ADE">
            <w:pPr>
              <w:numPr>
                <w:ilvl w:val="0"/>
                <w:numId w:val="5"/>
              </w:numPr>
              <w:jc w:val="both"/>
              <w:rPr>
                <w:rFonts w:ascii="Times New Roman" w:eastAsia="Times New Roman" w:hAnsi="Times New Roman"/>
                <w:sz w:val="24"/>
                <w:szCs w:val="24"/>
                <w:lang w:eastAsia="ru-RU"/>
              </w:rPr>
            </w:pPr>
            <w:r w:rsidRPr="004F45D3">
              <w:rPr>
                <w:rFonts w:ascii="Times New Roman" w:eastAsia="Times New Roman" w:hAnsi="Times New Roman"/>
                <w:sz w:val="24"/>
                <w:szCs w:val="24"/>
                <w:lang w:eastAsia="ru-RU"/>
              </w:rPr>
              <w:t>Классификация и</w:t>
            </w:r>
            <w:r>
              <w:rPr>
                <w:rFonts w:ascii="Times New Roman" w:eastAsia="Times New Roman" w:hAnsi="Times New Roman"/>
                <w:sz w:val="24"/>
                <w:szCs w:val="24"/>
                <w:lang w:eastAsia="ru-RU"/>
              </w:rPr>
              <w:t xml:space="preserve"> </w:t>
            </w:r>
            <w:r w:rsidRPr="004F45D3">
              <w:rPr>
                <w:rFonts w:ascii="Times New Roman" w:eastAsia="Times New Roman" w:hAnsi="Times New Roman"/>
                <w:sz w:val="24"/>
                <w:szCs w:val="24"/>
                <w:lang w:eastAsia="ru-RU"/>
              </w:rPr>
              <w:t>содержание причин и условий ее возникновения и роста</w:t>
            </w:r>
          </w:p>
          <w:p w14:paraId="71D15309" w14:textId="6D54DC2D" w:rsidR="004F45D3" w:rsidRPr="004F45D3" w:rsidRDefault="004F45D3" w:rsidP="001E4ADE">
            <w:pPr>
              <w:numPr>
                <w:ilvl w:val="0"/>
                <w:numId w:val="5"/>
              </w:numPr>
              <w:jc w:val="both"/>
              <w:rPr>
                <w:rFonts w:ascii="Times New Roman" w:eastAsia="Times New Roman" w:hAnsi="Times New Roman"/>
                <w:sz w:val="24"/>
                <w:szCs w:val="24"/>
                <w:lang w:eastAsia="ru-RU"/>
              </w:rPr>
            </w:pPr>
            <w:r w:rsidRPr="004F45D3">
              <w:rPr>
                <w:rFonts w:ascii="Times New Roman" w:eastAsia="Times New Roman" w:hAnsi="Times New Roman"/>
                <w:sz w:val="24"/>
                <w:szCs w:val="24"/>
                <w:lang w:eastAsia="ru-RU"/>
              </w:rPr>
              <w:t>Средства предупреждения</w:t>
            </w:r>
            <w:r>
              <w:rPr>
                <w:rFonts w:ascii="Times New Roman" w:eastAsia="Times New Roman" w:hAnsi="Times New Roman"/>
                <w:sz w:val="24"/>
                <w:szCs w:val="24"/>
                <w:lang w:eastAsia="ru-RU"/>
              </w:rPr>
              <w:t xml:space="preserve"> </w:t>
            </w:r>
            <w:r w:rsidRPr="004F45D3">
              <w:rPr>
                <w:rFonts w:ascii="Times New Roman" w:eastAsia="Times New Roman" w:hAnsi="Times New Roman"/>
                <w:sz w:val="24"/>
                <w:szCs w:val="24"/>
                <w:lang w:eastAsia="ru-RU"/>
              </w:rPr>
              <w:t>преступности в сфере экономической деятельности</w:t>
            </w:r>
            <w:r>
              <w:rPr>
                <w:rFonts w:ascii="Times New Roman" w:eastAsia="Times New Roman" w:hAnsi="Times New Roman"/>
                <w:sz w:val="24"/>
                <w:szCs w:val="24"/>
                <w:lang w:eastAsia="ru-RU"/>
              </w:rPr>
              <w:t xml:space="preserve"> </w:t>
            </w:r>
            <w:r w:rsidRPr="004F45D3">
              <w:rPr>
                <w:rFonts w:ascii="Times New Roman" w:eastAsia="Times New Roman" w:hAnsi="Times New Roman"/>
                <w:sz w:val="24"/>
                <w:szCs w:val="24"/>
                <w:lang w:eastAsia="ru-RU"/>
              </w:rPr>
              <w:t>и правовые основы предупреждения преступлений.</w:t>
            </w:r>
          </w:p>
          <w:p w14:paraId="3C3693D5" w14:textId="77777777" w:rsidR="003A7C26" w:rsidRPr="00334A06" w:rsidRDefault="003A7C26" w:rsidP="003A7C26">
            <w:pPr>
              <w:tabs>
                <w:tab w:val="left" w:pos="271"/>
              </w:tabs>
              <w:ind w:left="426" w:firstLine="22"/>
              <w:jc w:val="center"/>
              <w:rPr>
                <w:rFonts w:ascii="Times New Roman" w:eastAsia="Times New Roman" w:hAnsi="Times New Roman"/>
                <w:i/>
                <w:sz w:val="24"/>
                <w:szCs w:val="24"/>
                <w:lang w:eastAsia="ru-RU"/>
              </w:rPr>
            </w:pPr>
            <w:r w:rsidRPr="00334A06">
              <w:rPr>
                <w:rFonts w:ascii="Times New Roman" w:eastAsia="Times New Roman" w:hAnsi="Times New Roman"/>
                <w:i/>
                <w:sz w:val="24"/>
                <w:szCs w:val="24"/>
                <w:lang w:eastAsia="ru-RU"/>
              </w:rPr>
              <w:t xml:space="preserve">Рекомендуемые источники: </w:t>
            </w:r>
          </w:p>
          <w:p w14:paraId="14D22E2B" w14:textId="77777777" w:rsidR="003A7C26" w:rsidRPr="00334A06" w:rsidRDefault="003A7C26" w:rsidP="003A7C26">
            <w:pPr>
              <w:tabs>
                <w:tab w:val="left" w:pos="271"/>
              </w:tabs>
              <w:ind w:left="426" w:firstLine="22"/>
              <w:jc w:val="center"/>
              <w:rPr>
                <w:rFonts w:ascii="Times New Roman" w:eastAsia="Times New Roman" w:hAnsi="Times New Roman"/>
                <w:i/>
                <w:sz w:val="24"/>
                <w:szCs w:val="24"/>
                <w:lang w:eastAsia="ru-RU"/>
              </w:rPr>
            </w:pPr>
            <w:r w:rsidRPr="00334A06">
              <w:rPr>
                <w:rFonts w:ascii="Times New Roman" w:eastAsia="Times New Roman" w:hAnsi="Times New Roman"/>
                <w:i/>
                <w:sz w:val="24"/>
                <w:szCs w:val="24"/>
                <w:lang w:eastAsia="ru-RU"/>
              </w:rPr>
              <w:t>Основная 1-3.</w:t>
            </w:r>
          </w:p>
          <w:p w14:paraId="5E41EEA7" w14:textId="77777777" w:rsidR="003A7C26" w:rsidRDefault="003A7C26" w:rsidP="003A7C26">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1-2</w:t>
            </w:r>
            <w:r w:rsidRPr="00334A06">
              <w:rPr>
                <w:rFonts w:ascii="Times New Roman" w:eastAsia="Times New Roman" w:hAnsi="Times New Roman"/>
                <w:i/>
                <w:sz w:val="24"/>
                <w:szCs w:val="24"/>
                <w:lang w:eastAsia="ru-RU"/>
              </w:rPr>
              <w:t>.</w:t>
            </w:r>
          </w:p>
          <w:p w14:paraId="5747AEDF" w14:textId="226D5E00" w:rsidR="00164BE2" w:rsidRPr="003079BB" w:rsidRDefault="003A7C26" w:rsidP="003A7C26">
            <w:pPr>
              <w:ind w:left="426" w:firstLine="22"/>
              <w:jc w:val="center"/>
              <w:rPr>
                <w:rFonts w:ascii="Times New Roman" w:eastAsia="Times New Roman" w:hAnsi="Times New Roman"/>
                <w:i/>
                <w:sz w:val="24"/>
                <w:szCs w:val="24"/>
                <w:highlight w:val="yellow"/>
                <w:lang w:eastAsia="ru-RU"/>
              </w:rPr>
            </w:pPr>
            <w:r>
              <w:rPr>
                <w:rFonts w:ascii="Times New Roman" w:eastAsia="Times New Roman" w:hAnsi="Times New Roman"/>
                <w:i/>
                <w:sz w:val="24"/>
                <w:szCs w:val="24"/>
                <w:lang w:eastAsia="ru-RU"/>
              </w:rPr>
              <w:t>Интернет-ресурсы 1-15</w:t>
            </w:r>
            <w:r w:rsidRPr="00334A06">
              <w:rPr>
                <w:rFonts w:ascii="Times New Roman" w:eastAsia="Times New Roman" w:hAnsi="Times New Roman"/>
                <w:i/>
                <w:sz w:val="24"/>
                <w:szCs w:val="24"/>
                <w:lang w:eastAsia="ru-RU"/>
              </w:rPr>
              <w:t>.</w:t>
            </w:r>
          </w:p>
        </w:tc>
        <w:tc>
          <w:tcPr>
            <w:tcW w:w="1602" w:type="dxa"/>
          </w:tcPr>
          <w:p w14:paraId="740C88B6" w14:textId="77777777" w:rsidR="00164BE2" w:rsidRPr="00164BE2" w:rsidRDefault="00164BE2" w:rsidP="00164BE2">
            <w:pPr>
              <w:ind w:firstLine="22"/>
              <w:jc w:val="both"/>
              <w:rPr>
                <w:rFonts w:ascii="Times New Roman" w:eastAsia="Times New Roman" w:hAnsi="Times New Roman"/>
                <w:noProof/>
                <w:sz w:val="24"/>
                <w:szCs w:val="24"/>
                <w:lang w:eastAsia="ru-RU"/>
              </w:rPr>
            </w:pPr>
            <w:r w:rsidRPr="00164BE2">
              <w:rPr>
                <w:rFonts w:ascii="Times New Roman" w:eastAsia="Times New Roman" w:hAnsi="Times New Roman"/>
                <w:noProof/>
                <w:sz w:val="24"/>
                <w:szCs w:val="24"/>
                <w:lang w:eastAsia="ru-RU"/>
              </w:rPr>
              <w:t>Устные ответы</w:t>
            </w:r>
          </w:p>
          <w:p w14:paraId="1FE596F2" w14:textId="3F6BDC08" w:rsidR="00164BE2" w:rsidRPr="00164BE2" w:rsidRDefault="00164BE2" w:rsidP="00164BE2">
            <w:pPr>
              <w:keepNext/>
              <w:widowControl w:val="0"/>
              <w:autoSpaceDE w:val="0"/>
              <w:autoSpaceDN w:val="0"/>
              <w:adjustRightInd w:val="0"/>
              <w:ind w:firstLine="22"/>
              <w:jc w:val="both"/>
              <w:rPr>
                <w:rFonts w:ascii="Times New Roman" w:hAnsi="Times New Roman"/>
                <w:sz w:val="24"/>
                <w:szCs w:val="24"/>
              </w:rPr>
            </w:pPr>
            <w:r w:rsidRPr="00164BE2">
              <w:rPr>
                <w:rFonts w:ascii="Times New Roman" w:eastAsia="Times New Roman" w:hAnsi="Times New Roman"/>
                <w:noProof/>
                <w:sz w:val="24"/>
                <w:szCs w:val="24"/>
                <w:lang w:eastAsia="ru-RU"/>
              </w:rPr>
              <w:t xml:space="preserve">Решение </w:t>
            </w:r>
            <w:r>
              <w:rPr>
                <w:rFonts w:ascii="Times New Roman" w:eastAsia="Times New Roman" w:hAnsi="Times New Roman"/>
                <w:noProof/>
                <w:sz w:val="24"/>
                <w:szCs w:val="24"/>
                <w:lang w:eastAsia="ru-RU"/>
              </w:rPr>
              <w:t xml:space="preserve">кейсов </w:t>
            </w:r>
            <w:r w:rsidRPr="00164BE2">
              <w:rPr>
                <w:rFonts w:ascii="Times New Roman" w:eastAsia="Times New Roman" w:hAnsi="Times New Roman"/>
                <w:noProof/>
                <w:sz w:val="24"/>
                <w:szCs w:val="24"/>
                <w:lang w:eastAsia="ru-RU"/>
              </w:rPr>
              <w:t>с последующим обсуждением</w:t>
            </w:r>
          </w:p>
        </w:tc>
      </w:tr>
      <w:tr w:rsidR="00164BE2" w:rsidRPr="00F74A5F" w14:paraId="577486CF" w14:textId="77777777" w:rsidTr="00C02F2B">
        <w:tc>
          <w:tcPr>
            <w:tcW w:w="2263" w:type="dxa"/>
            <w:shd w:val="clear" w:color="auto" w:fill="auto"/>
            <w:vAlign w:val="center"/>
          </w:tcPr>
          <w:p w14:paraId="363CC73E" w14:textId="282DD059" w:rsidR="00164BE2" w:rsidRPr="003079BB" w:rsidRDefault="00164BE2" w:rsidP="00164BE2">
            <w:pPr>
              <w:autoSpaceDE w:val="0"/>
              <w:autoSpaceDN w:val="0"/>
              <w:adjustRightInd w:val="0"/>
              <w:ind w:firstLine="22"/>
              <w:rPr>
                <w:rFonts w:ascii="Times New Roman" w:eastAsia="Times New Roman" w:hAnsi="Times New Roman"/>
                <w:sz w:val="24"/>
                <w:szCs w:val="24"/>
                <w:highlight w:val="yellow"/>
                <w:lang w:eastAsia="ru-RU"/>
              </w:rPr>
            </w:pPr>
            <w:r w:rsidRPr="00C63585">
              <w:rPr>
                <w:rFonts w:ascii="Times New Roman" w:eastAsia="Times New Roman" w:hAnsi="Times New Roman"/>
                <w:sz w:val="24"/>
                <w:szCs w:val="24"/>
                <w:lang w:eastAsia="ru-RU"/>
              </w:rPr>
              <w:t xml:space="preserve">Тема 4. Антикоррупционный </w:t>
            </w:r>
            <w:proofErr w:type="spellStart"/>
            <w:r w:rsidRPr="00C63585">
              <w:rPr>
                <w:rFonts w:ascii="Times New Roman" w:eastAsia="Times New Roman" w:hAnsi="Times New Roman"/>
                <w:sz w:val="24"/>
                <w:szCs w:val="24"/>
                <w:lang w:eastAsia="ru-RU"/>
              </w:rPr>
              <w:t>комплаенс</w:t>
            </w:r>
            <w:proofErr w:type="spellEnd"/>
            <w:r w:rsidRPr="00C63585">
              <w:rPr>
                <w:rFonts w:ascii="Times New Roman" w:eastAsia="Times New Roman" w:hAnsi="Times New Roman"/>
                <w:sz w:val="24"/>
                <w:szCs w:val="24"/>
                <w:lang w:eastAsia="ru-RU"/>
              </w:rPr>
              <w:t xml:space="preserve"> в Российской Федерации: современное состояние и перспективы развития.</w:t>
            </w:r>
          </w:p>
        </w:tc>
        <w:tc>
          <w:tcPr>
            <w:tcW w:w="5812" w:type="dxa"/>
          </w:tcPr>
          <w:p w14:paraId="54B45DD4" w14:textId="0AE58B53" w:rsidR="00164BE2" w:rsidRPr="00065463" w:rsidRDefault="00065463" w:rsidP="001E4ADE">
            <w:pPr>
              <w:numPr>
                <w:ilvl w:val="0"/>
                <w:numId w:val="4"/>
              </w:numPr>
              <w:tabs>
                <w:tab w:val="num" w:pos="0"/>
              </w:tabs>
              <w:ind w:firstLine="22"/>
              <w:jc w:val="both"/>
              <w:rPr>
                <w:rFonts w:ascii="Times New Roman" w:eastAsia="Times New Roman" w:hAnsi="Times New Roman"/>
                <w:bCs/>
                <w:sz w:val="24"/>
                <w:szCs w:val="24"/>
                <w:lang w:eastAsia="ru-RU"/>
              </w:rPr>
            </w:pPr>
            <w:r w:rsidRPr="00065463">
              <w:rPr>
                <w:rFonts w:ascii="Times New Roman" w:eastAsia="Times New Roman" w:hAnsi="Times New Roman"/>
                <w:bCs/>
                <w:sz w:val="24"/>
                <w:szCs w:val="24"/>
                <w:lang w:eastAsia="ru-RU"/>
              </w:rPr>
              <w:t xml:space="preserve">Антикоррупционный </w:t>
            </w:r>
            <w:proofErr w:type="spellStart"/>
            <w:r w:rsidRPr="00065463">
              <w:rPr>
                <w:rFonts w:ascii="Times New Roman" w:eastAsia="Times New Roman" w:hAnsi="Times New Roman"/>
                <w:bCs/>
                <w:sz w:val="24"/>
                <w:szCs w:val="24"/>
                <w:lang w:eastAsia="ru-RU"/>
              </w:rPr>
              <w:t>комплаенс</w:t>
            </w:r>
            <w:proofErr w:type="spellEnd"/>
            <w:r w:rsidRPr="00065463">
              <w:rPr>
                <w:rFonts w:ascii="Times New Roman" w:eastAsia="Times New Roman" w:hAnsi="Times New Roman"/>
                <w:bCs/>
                <w:sz w:val="24"/>
                <w:szCs w:val="24"/>
                <w:lang w:eastAsia="ru-RU"/>
              </w:rPr>
              <w:t xml:space="preserve"> современное состояние и перспективы развития.</w:t>
            </w:r>
          </w:p>
          <w:p w14:paraId="231E9AC3" w14:textId="78724B9E" w:rsidR="00065463" w:rsidRPr="00065463" w:rsidRDefault="00065463" w:rsidP="001E4ADE">
            <w:pPr>
              <w:numPr>
                <w:ilvl w:val="0"/>
                <w:numId w:val="4"/>
              </w:numPr>
              <w:tabs>
                <w:tab w:val="num" w:pos="0"/>
              </w:tabs>
              <w:ind w:firstLine="22"/>
              <w:jc w:val="both"/>
              <w:rPr>
                <w:rFonts w:ascii="Times New Roman" w:eastAsia="Times New Roman" w:hAnsi="Times New Roman"/>
                <w:bCs/>
                <w:sz w:val="24"/>
                <w:szCs w:val="24"/>
                <w:lang w:eastAsia="ru-RU"/>
              </w:rPr>
            </w:pPr>
            <w:r w:rsidRPr="00065463">
              <w:rPr>
                <w:rFonts w:ascii="Times New Roman" w:eastAsia="Times New Roman" w:hAnsi="Times New Roman"/>
                <w:bCs/>
                <w:sz w:val="24"/>
                <w:szCs w:val="24"/>
                <w:lang w:eastAsia="ru-RU"/>
              </w:rPr>
              <w:t xml:space="preserve">Внедрение антикоррупционного </w:t>
            </w:r>
            <w:proofErr w:type="spellStart"/>
            <w:r w:rsidRPr="00065463">
              <w:rPr>
                <w:rFonts w:ascii="Times New Roman" w:eastAsia="Times New Roman" w:hAnsi="Times New Roman"/>
                <w:bCs/>
                <w:sz w:val="24"/>
                <w:szCs w:val="24"/>
                <w:lang w:eastAsia="ru-RU"/>
              </w:rPr>
              <w:t>комплаенса</w:t>
            </w:r>
            <w:proofErr w:type="spellEnd"/>
            <w:r w:rsidRPr="00065463">
              <w:rPr>
                <w:rFonts w:ascii="Times New Roman" w:eastAsia="Times New Roman" w:hAnsi="Times New Roman"/>
                <w:bCs/>
                <w:sz w:val="24"/>
                <w:szCs w:val="24"/>
                <w:lang w:eastAsia="ru-RU"/>
              </w:rPr>
              <w:t xml:space="preserve"> в отдельных крупных российских компаниях</w:t>
            </w:r>
          </w:p>
          <w:p w14:paraId="268072B9" w14:textId="790CE472" w:rsidR="00164BE2" w:rsidRPr="00065463" w:rsidRDefault="00065463" w:rsidP="001E4ADE">
            <w:pPr>
              <w:numPr>
                <w:ilvl w:val="0"/>
                <w:numId w:val="4"/>
              </w:numPr>
              <w:jc w:val="both"/>
              <w:rPr>
                <w:rFonts w:ascii="Times New Roman" w:eastAsia="Times New Roman" w:hAnsi="Times New Roman"/>
                <w:bCs/>
                <w:sz w:val="24"/>
                <w:szCs w:val="24"/>
                <w:lang w:eastAsia="ru-RU"/>
              </w:rPr>
            </w:pPr>
            <w:r w:rsidRPr="00065463">
              <w:rPr>
                <w:rFonts w:ascii="Times New Roman" w:eastAsia="Times New Roman" w:hAnsi="Times New Roman"/>
                <w:bCs/>
                <w:sz w:val="24"/>
                <w:szCs w:val="24"/>
                <w:lang w:eastAsia="ru-RU"/>
              </w:rPr>
              <w:t xml:space="preserve">Правовая природа и основа правового регулирования системы антикоррупционного </w:t>
            </w:r>
            <w:proofErr w:type="spellStart"/>
            <w:r w:rsidRPr="00065463">
              <w:rPr>
                <w:rFonts w:ascii="Times New Roman" w:eastAsia="Times New Roman" w:hAnsi="Times New Roman"/>
                <w:bCs/>
                <w:sz w:val="24"/>
                <w:szCs w:val="24"/>
                <w:lang w:eastAsia="ru-RU"/>
              </w:rPr>
              <w:t>комплаенс</w:t>
            </w:r>
            <w:proofErr w:type="spellEnd"/>
            <w:r w:rsidRPr="00065463">
              <w:rPr>
                <w:rFonts w:ascii="Times New Roman" w:eastAsia="Times New Roman" w:hAnsi="Times New Roman"/>
                <w:bCs/>
                <w:sz w:val="24"/>
                <w:szCs w:val="24"/>
                <w:lang w:eastAsia="ru-RU"/>
              </w:rPr>
              <w:t>-контроля.</w:t>
            </w:r>
          </w:p>
          <w:p w14:paraId="7EA4F05B" w14:textId="207051F8" w:rsidR="00065463" w:rsidRPr="00065463" w:rsidRDefault="00065463" w:rsidP="001E4ADE">
            <w:pPr>
              <w:numPr>
                <w:ilvl w:val="0"/>
                <w:numId w:val="4"/>
              </w:numPr>
              <w:jc w:val="both"/>
              <w:rPr>
                <w:rFonts w:ascii="Times New Roman" w:eastAsia="Times New Roman" w:hAnsi="Times New Roman"/>
                <w:bCs/>
                <w:sz w:val="24"/>
                <w:szCs w:val="24"/>
                <w:lang w:eastAsia="ru-RU"/>
              </w:rPr>
            </w:pPr>
            <w:r w:rsidRPr="00065463">
              <w:rPr>
                <w:rFonts w:ascii="Times New Roman" w:eastAsia="Times New Roman" w:hAnsi="Times New Roman"/>
                <w:bCs/>
                <w:sz w:val="24"/>
                <w:szCs w:val="24"/>
                <w:lang w:eastAsia="ru-RU"/>
              </w:rPr>
              <w:t xml:space="preserve">Содержание системы антикоррупционного </w:t>
            </w:r>
            <w:proofErr w:type="spellStart"/>
            <w:r w:rsidRPr="00065463">
              <w:rPr>
                <w:rFonts w:ascii="Times New Roman" w:eastAsia="Times New Roman" w:hAnsi="Times New Roman"/>
                <w:bCs/>
                <w:sz w:val="24"/>
                <w:szCs w:val="24"/>
                <w:lang w:eastAsia="ru-RU"/>
              </w:rPr>
              <w:t>комплаенс</w:t>
            </w:r>
            <w:proofErr w:type="spellEnd"/>
            <w:r w:rsidRPr="00065463">
              <w:rPr>
                <w:rFonts w:ascii="Times New Roman" w:eastAsia="Times New Roman" w:hAnsi="Times New Roman"/>
                <w:bCs/>
                <w:sz w:val="24"/>
                <w:szCs w:val="24"/>
                <w:lang w:eastAsia="ru-RU"/>
              </w:rPr>
              <w:t>-контроля.</w:t>
            </w:r>
          </w:p>
          <w:p w14:paraId="100555D0" w14:textId="62FF9C6B" w:rsidR="00065463" w:rsidRPr="00065463" w:rsidRDefault="00065463" w:rsidP="001E4ADE">
            <w:pPr>
              <w:numPr>
                <w:ilvl w:val="0"/>
                <w:numId w:val="4"/>
              </w:numPr>
              <w:jc w:val="both"/>
              <w:rPr>
                <w:rFonts w:ascii="Times New Roman" w:eastAsia="Times New Roman" w:hAnsi="Times New Roman"/>
                <w:bCs/>
                <w:sz w:val="24"/>
                <w:szCs w:val="24"/>
                <w:lang w:eastAsia="ru-RU"/>
              </w:rPr>
            </w:pPr>
            <w:r w:rsidRPr="00065463">
              <w:rPr>
                <w:rFonts w:ascii="Times New Roman" w:eastAsia="Times New Roman" w:hAnsi="Times New Roman"/>
                <w:bCs/>
                <w:sz w:val="24"/>
                <w:szCs w:val="24"/>
                <w:lang w:eastAsia="ru-RU"/>
              </w:rPr>
              <w:t xml:space="preserve">Практика внедрения и применения системы антикоррупционного </w:t>
            </w:r>
            <w:proofErr w:type="spellStart"/>
            <w:r w:rsidRPr="00065463">
              <w:rPr>
                <w:rFonts w:ascii="Times New Roman" w:eastAsia="Times New Roman" w:hAnsi="Times New Roman"/>
                <w:bCs/>
                <w:sz w:val="24"/>
                <w:szCs w:val="24"/>
                <w:lang w:eastAsia="ru-RU"/>
              </w:rPr>
              <w:t>комплаенс</w:t>
            </w:r>
            <w:proofErr w:type="spellEnd"/>
            <w:r w:rsidRPr="00065463">
              <w:rPr>
                <w:rFonts w:ascii="Times New Roman" w:eastAsia="Times New Roman" w:hAnsi="Times New Roman"/>
                <w:bCs/>
                <w:sz w:val="24"/>
                <w:szCs w:val="24"/>
                <w:lang w:eastAsia="ru-RU"/>
              </w:rPr>
              <w:t>-контроля в частных коммерческих организациях.</w:t>
            </w:r>
          </w:p>
          <w:p w14:paraId="0320929C" w14:textId="7358CE91" w:rsidR="00065463" w:rsidRPr="00065463" w:rsidRDefault="00065463" w:rsidP="001E4ADE">
            <w:pPr>
              <w:numPr>
                <w:ilvl w:val="0"/>
                <w:numId w:val="4"/>
              </w:numPr>
              <w:jc w:val="both"/>
              <w:rPr>
                <w:rFonts w:ascii="Times New Roman" w:eastAsia="Times New Roman" w:hAnsi="Times New Roman"/>
                <w:bCs/>
                <w:sz w:val="24"/>
                <w:szCs w:val="24"/>
                <w:lang w:eastAsia="ru-RU"/>
              </w:rPr>
            </w:pPr>
            <w:r w:rsidRPr="00065463">
              <w:rPr>
                <w:rFonts w:ascii="Times New Roman" w:eastAsia="Times New Roman" w:hAnsi="Times New Roman"/>
                <w:bCs/>
                <w:sz w:val="24"/>
                <w:szCs w:val="24"/>
                <w:lang w:eastAsia="ru-RU"/>
              </w:rPr>
              <w:t xml:space="preserve">Практика внедрения и применения системы антикоррупционного </w:t>
            </w:r>
            <w:proofErr w:type="spellStart"/>
            <w:r w:rsidRPr="00065463">
              <w:rPr>
                <w:rFonts w:ascii="Times New Roman" w:eastAsia="Times New Roman" w:hAnsi="Times New Roman"/>
                <w:bCs/>
                <w:sz w:val="24"/>
                <w:szCs w:val="24"/>
                <w:lang w:eastAsia="ru-RU"/>
              </w:rPr>
              <w:t>комплаенс</w:t>
            </w:r>
            <w:proofErr w:type="spellEnd"/>
            <w:r w:rsidRPr="00065463">
              <w:rPr>
                <w:rFonts w:ascii="Times New Roman" w:eastAsia="Times New Roman" w:hAnsi="Times New Roman"/>
                <w:bCs/>
                <w:sz w:val="24"/>
                <w:szCs w:val="24"/>
                <w:lang w:eastAsia="ru-RU"/>
              </w:rPr>
              <w:t>-контроля в организациях, созданных для выполнения задач, поставленных перед федеральными государственными органами.</w:t>
            </w:r>
          </w:p>
          <w:p w14:paraId="456C570B" w14:textId="77777777" w:rsidR="003A7C26" w:rsidRPr="00334A06" w:rsidRDefault="003A7C26" w:rsidP="003A7C26">
            <w:pPr>
              <w:tabs>
                <w:tab w:val="left" w:pos="271"/>
              </w:tabs>
              <w:ind w:left="426" w:firstLine="22"/>
              <w:jc w:val="center"/>
              <w:rPr>
                <w:rFonts w:ascii="Times New Roman" w:eastAsia="Times New Roman" w:hAnsi="Times New Roman"/>
                <w:i/>
                <w:sz w:val="24"/>
                <w:szCs w:val="24"/>
                <w:lang w:eastAsia="ru-RU"/>
              </w:rPr>
            </w:pPr>
            <w:r w:rsidRPr="00334A06">
              <w:rPr>
                <w:rFonts w:ascii="Times New Roman" w:eastAsia="Times New Roman" w:hAnsi="Times New Roman"/>
                <w:i/>
                <w:sz w:val="24"/>
                <w:szCs w:val="24"/>
                <w:lang w:eastAsia="ru-RU"/>
              </w:rPr>
              <w:t xml:space="preserve">Рекомендуемые источники: </w:t>
            </w:r>
          </w:p>
          <w:p w14:paraId="6854125E" w14:textId="77777777" w:rsidR="003A7C26" w:rsidRPr="00334A06" w:rsidRDefault="003A7C26" w:rsidP="003A7C26">
            <w:pPr>
              <w:tabs>
                <w:tab w:val="left" w:pos="271"/>
              </w:tabs>
              <w:ind w:left="426" w:firstLine="22"/>
              <w:jc w:val="center"/>
              <w:rPr>
                <w:rFonts w:ascii="Times New Roman" w:eastAsia="Times New Roman" w:hAnsi="Times New Roman"/>
                <w:i/>
                <w:sz w:val="24"/>
                <w:szCs w:val="24"/>
                <w:lang w:eastAsia="ru-RU"/>
              </w:rPr>
            </w:pPr>
            <w:r w:rsidRPr="00334A06">
              <w:rPr>
                <w:rFonts w:ascii="Times New Roman" w:eastAsia="Times New Roman" w:hAnsi="Times New Roman"/>
                <w:i/>
                <w:sz w:val="24"/>
                <w:szCs w:val="24"/>
                <w:lang w:eastAsia="ru-RU"/>
              </w:rPr>
              <w:t>Основная 1-3.</w:t>
            </w:r>
          </w:p>
          <w:p w14:paraId="7C518406" w14:textId="77777777" w:rsidR="003A7C26" w:rsidRDefault="003A7C26" w:rsidP="003A7C26">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1-2</w:t>
            </w:r>
            <w:r w:rsidRPr="00334A06">
              <w:rPr>
                <w:rFonts w:ascii="Times New Roman" w:eastAsia="Times New Roman" w:hAnsi="Times New Roman"/>
                <w:i/>
                <w:sz w:val="24"/>
                <w:szCs w:val="24"/>
                <w:lang w:eastAsia="ru-RU"/>
              </w:rPr>
              <w:t>.</w:t>
            </w:r>
          </w:p>
          <w:p w14:paraId="0246D430" w14:textId="5E42DF40" w:rsidR="00164BE2" w:rsidRPr="00065463" w:rsidRDefault="003A7C26" w:rsidP="003A7C26">
            <w:pPr>
              <w:ind w:left="425" w:firstLine="22"/>
              <w:jc w:val="center"/>
              <w:rPr>
                <w:rFonts w:ascii="Times New Roman" w:eastAsia="Times New Roman" w:hAnsi="Times New Roman"/>
                <w:bCs/>
                <w:i/>
                <w:sz w:val="24"/>
                <w:szCs w:val="24"/>
                <w:lang w:eastAsia="ru-RU"/>
              </w:rPr>
            </w:pPr>
            <w:r>
              <w:rPr>
                <w:rFonts w:ascii="Times New Roman" w:eastAsia="Times New Roman" w:hAnsi="Times New Roman"/>
                <w:i/>
                <w:sz w:val="24"/>
                <w:szCs w:val="24"/>
                <w:lang w:eastAsia="ru-RU"/>
              </w:rPr>
              <w:t>Интернет-ресурсы 1-15</w:t>
            </w:r>
            <w:r w:rsidRPr="00334A06">
              <w:rPr>
                <w:rFonts w:ascii="Times New Roman" w:eastAsia="Times New Roman" w:hAnsi="Times New Roman"/>
                <w:i/>
                <w:sz w:val="24"/>
                <w:szCs w:val="24"/>
                <w:lang w:eastAsia="ru-RU"/>
              </w:rPr>
              <w:t>.</w:t>
            </w:r>
          </w:p>
        </w:tc>
        <w:tc>
          <w:tcPr>
            <w:tcW w:w="1744" w:type="dxa"/>
            <w:gridSpan w:val="2"/>
          </w:tcPr>
          <w:p w14:paraId="7246F31A" w14:textId="54F1C922" w:rsidR="00164BE2" w:rsidRPr="00164BE2" w:rsidRDefault="00245D72" w:rsidP="00164BE2">
            <w:pPr>
              <w:ind w:firstLine="22"/>
              <w:jc w:val="both"/>
              <w:rPr>
                <w:rFonts w:ascii="Times New Roman" w:eastAsia="Times New Roman" w:hAnsi="Times New Roman"/>
                <w:noProof/>
                <w:sz w:val="24"/>
                <w:szCs w:val="24"/>
                <w:lang w:eastAsia="ru-RU"/>
              </w:rPr>
            </w:pPr>
            <w:r w:rsidRPr="00811983">
              <w:rPr>
                <w:rFonts w:ascii="Times New Roman" w:eastAsia="Times New Roman" w:hAnsi="Times New Roman"/>
                <w:noProof/>
                <w:sz w:val="24"/>
                <w:szCs w:val="24"/>
                <w:lang w:eastAsia="ru-RU"/>
              </w:rPr>
              <w:t>Курсовая работа/</w:t>
            </w:r>
            <w:r w:rsidR="00164BE2" w:rsidRPr="00811983">
              <w:rPr>
                <w:rFonts w:ascii="Times New Roman" w:eastAsia="Times New Roman" w:hAnsi="Times New Roman"/>
                <w:noProof/>
                <w:sz w:val="24"/>
                <w:szCs w:val="24"/>
                <w:lang w:eastAsia="ru-RU"/>
              </w:rPr>
              <w:t>Курсовой проект</w:t>
            </w:r>
          </w:p>
          <w:p w14:paraId="26E91918" w14:textId="6756CC49" w:rsidR="00164BE2" w:rsidRPr="00164BE2" w:rsidRDefault="00164BE2" w:rsidP="00164BE2">
            <w:pPr>
              <w:keepNext/>
              <w:widowControl w:val="0"/>
              <w:autoSpaceDE w:val="0"/>
              <w:autoSpaceDN w:val="0"/>
              <w:adjustRightInd w:val="0"/>
              <w:ind w:firstLine="22"/>
              <w:jc w:val="both"/>
              <w:rPr>
                <w:rFonts w:ascii="Times New Roman" w:hAnsi="Times New Roman"/>
                <w:sz w:val="24"/>
                <w:szCs w:val="24"/>
              </w:rPr>
            </w:pPr>
            <w:r>
              <w:rPr>
                <w:rFonts w:ascii="Times New Roman" w:eastAsia="Times New Roman" w:hAnsi="Times New Roman"/>
                <w:noProof/>
                <w:sz w:val="24"/>
                <w:szCs w:val="24"/>
                <w:lang w:eastAsia="ru-RU"/>
              </w:rPr>
              <w:t>Защита проектов</w:t>
            </w:r>
            <w:r w:rsidRPr="00164BE2">
              <w:rPr>
                <w:rFonts w:ascii="Times New Roman" w:eastAsia="Times New Roman" w:hAnsi="Times New Roman"/>
                <w:noProof/>
                <w:sz w:val="24"/>
                <w:szCs w:val="24"/>
                <w:lang w:eastAsia="ru-RU"/>
              </w:rPr>
              <w:t xml:space="preserve"> с последующим обсуждением</w:t>
            </w:r>
          </w:p>
        </w:tc>
      </w:tr>
      <w:tr w:rsidR="00164BE2" w:rsidRPr="00F74A5F" w14:paraId="0156307E" w14:textId="77777777" w:rsidTr="00C02F2B">
        <w:tc>
          <w:tcPr>
            <w:tcW w:w="2263" w:type="dxa"/>
            <w:shd w:val="clear" w:color="auto" w:fill="auto"/>
            <w:vAlign w:val="center"/>
          </w:tcPr>
          <w:p w14:paraId="2C648BEA" w14:textId="608FE814" w:rsidR="00164BE2" w:rsidRPr="003079BB" w:rsidRDefault="00164BE2" w:rsidP="00164BE2">
            <w:pPr>
              <w:autoSpaceDE w:val="0"/>
              <w:autoSpaceDN w:val="0"/>
              <w:adjustRightInd w:val="0"/>
              <w:ind w:firstLine="22"/>
              <w:rPr>
                <w:rFonts w:ascii="Times New Roman" w:eastAsia="Times New Roman" w:hAnsi="Times New Roman"/>
                <w:sz w:val="24"/>
                <w:szCs w:val="24"/>
                <w:highlight w:val="yellow"/>
                <w:lang w:eastAsia="ru-RU"/>
              </w:rPr>
            </w:pPr>
            <w:r w:rsidRPr="006D0270">
              <w:rPr>
                <w:rFonts w:ascii="Times New Roman" w:eastAsia="Times New Roman" w:hAnsi="Times New Roman"/>
                <w:sz w:val="24"/>
                <w:szCs w:val="24"/>
                <w:lang w:eastAsia="ru-RU"/>
              </w:rPr>
              <w:lastRenderedPageBreak/>
              <w:t>Тема 5. Методы экономической оценки и документирования противоправных посягательств на бизнес</w:t>
            </w:r>
          </w:p>
        </w:tc>
        <w:tc>
          <w:tcPr>
            <w:tcW w:w="5812" w:type="dxa"/>
          </w:tcPr>
          <w:p w14:paraId="50710AAD" w14:textId="59F03138" w:rsidR="00D21980" w:rsidRDefault="00D21980" w:rsidP="001E4ADE">
            <w:pPr>
              <w:numPr>
                <w:ilvl w:val="0"/>
                <w:numId w:val="6"/>
              </w:numPr>
              <w:ind w:firstLine="22"/>
              <w:jc w:val="both"/>
              <w:rPr>
                <w:rFonts w:ascii="Times New Roman" w:hAnsi="Times New Roman"/>
                <w:sz w:val="24"/>
                <w:szCs w:val="24"/>
              </w:rPr>
            </w:pPr>
            <w:r w:rsidRPr="00D21980">
              <w:rPr>
                <w:rFonts w:ascii="Times New Roman" w:hAnsi="Times New Roman"/>
                <w:sz w:val="24"/>
                <w:szCs w:val="24"/>
              </w:rPr>
              <w:t>Методы документирования противоправных действий лиц организации.</w:t>
            </w:r>
          </w:p>
          <w:p w14:paraId="6E9D130C" w14:textId="07558E58" w:rsidR="00D21980" w:rsidRDefault="00D21980" w:rsidP="001E4ADE">
            <w:pPr>
              <w:numPr>
                <w:ilvl w:val="0"/>
                <w:numId w:val="6"/>
              </w:numPr>
              <w:ind w:firstLine="22"/>
              <w:jc w:val="both"/>
              <w:rPr>
                <w:rFonts w:ascii="Times New Roman" w:hAnsi="Times New Roman"/>
                <w:sz w:val="24"/>
                <w:szCs w:val="24"/>
              </w:rPr>
            </w:pPr>
            <w:r w:rsidRPr="00D21980">
              <w:rPr>
                <w:rFonts w:ascii="Times New Roman" w:hAnsi="Times New Roman"/>
                <w:sz w:val="24"/>
                <w:szCs w:val="24"/>
              </w:rPr>
              <w:t>Вопросы выявления и документирования преступлений в сфере</w:t>
            </w:r>
            <w:r>
              <w:rPr>
                <w:rFonts w:ascii="Times New Roman" w:hAnsi="Times New Roman"/>
                <w:sz w:val="24"/>
                <w:szCs w:val="24"/>
              </w:rPr>
              <w:t xml:space="preserve"> хозяйственной деятельности.</w:t>
            </w:r>
          </w:p>
          <w:p w14:paraId="78426E47" w14:textId="7C5A37CF" w:rsidR="00D21980" w:rsidRDefault="00D21980" w:rsidP="001E4ADE">
            <w:pPr>
              <w:numPr>
                <w:ilvl w:val="0"/>
                <w:numId w:val="6"/>
              </w:numPr>
              <w:ind w:firstLine="22"/>
              <w:jc w:val="both"/>
              <w:rPr>
                <w:rFonts w:ascii="Times New Roman" w:hAnsi="Times New Roman"/>
                <w:sz w:val="24"/>
                <w:szCs w:val="24"/>
              </w:rPr>
            </w:pPr>
            <w:r w:rsidRPr="00D21980">
              <w:rPr>
                <w:rFonts w:ascii="Times New Roman" w:hAnsi="Times New Roman"/>
                <w:sz w:val="24"/>
                <w:szCs w:val="24"/>
              </w:rPr>
              <w:t>Отечественный и международный опыт выявления и пресечения фактов</w:t>
            </w:r>
            <w:r w:rsidR="00CE4F36">
              <w:rPr>
                <w:rFonts w:ascii="Times New Roman" w:hAnsi="Times New Roman"/>
                <w:sz w:val="24"/>
                <w:szCs w:val="24"/>
              </w:rPr>
              <w:t xml:space="preserve"> мошенничества и коррупции.</w:t>
            </w:r>
          </w:p>
          <w:p w14:paraId="2C1C0726" w14:textId="2F157130" w:rsidR="00CE4F36" w:rsidRDefault="00CE4F36" w:rsidP="001E4ADE">
            <w:pPr>
              <w:numPr>
                <w:ilvl w:val="0"/>
                <w:numId w:val="6"/>
              </w:numPr>
              <w:ind w:firstLine="22"/>
              <w:jc w:val="both"/>
              <w:rPr>
                <w:rFonts w:ascii="Times New Roman" w:hAnsi="Times New Roman"/>
                <w:sz w:val="24"/>
                <w:szCs w:val="24"/>
              </w:rPr>
            </w:pPr>
            <w:r w:rsidRPr="00CE4F36">
              <w:rPr>
                <w:rFonts w:ascii="Times New Roman" w:hAnsi="Times New Roman"/>
                <w:sz w:val="24"/>
                <w:szCs w:val="24"/>
              </w:rPr>
              <w:t>Сложность документирования рассматриваемой преступной деятельности</w:t>
            </w:r>
            <w:r>
              <w:rPr>
                <w:rFonts w:ascii="Times New Roman" w:hAnsi="Times New Roman"/>
                <w:sz w:val="24"/>
                <w:szCs w:val="24"/>
              </w:rPr>
              <w:t>.</w:t>
            </w:r>
          </w:p>
          <w:p w14:paraId="05FDDB55" w14:textId="5D5C44C2" w:rsidR="00164BE2" w:rsidRPr="00CE4F36" w:rsidRDefault="00CE4F36" w:rsidP="001E4ADE">
            <w:pPr>
              <w:numPr>
                <w:ilvl w:val="0"/>
                <w:numId w:val="6"/>
              </w:numPr>
              <w:jc w:val="both"/>
              <w:rPr>
                <w:rFonts w:ascii="Times New Roman" w:hAnsi="Times New Roman"/>
                <w:sz w:val="24"/>
                <w:szCs w:val="24"/>
              </w:rPr>
            </w:pPr>
            <w:r w:rsidRPr="00CE4F36">
              <w:rPr>
                <w:rFonts w:ascii="Times New Roman" w:hAnsi="Times New Roman"/>
                <w:sz w:val="24"/>
                <w:szCs w:val="24"/>
              </w:rPr>
              <w:t xml:space="preserve">Мероприятия по предупреждению и нейтрализации </w:t>
            </w:r>
            <w:r>
              <w:rPr>
                <w:rFonts w:ascii="Times New Roman" w:hAnsi="Times New Roman"/>
                <w:sz w:val="24"/>
                <w:szCs w:val="24"/>
              </w:rPr>
              <w:t xml:space="preserve">рисков коррупции, мошенничества и </w:t>
            </w:r>
            <w:r w:rsidRPr="00CE4F36">
              <w:rPr>
                <w:rFonts w:ascii="Times New Roman" w:hAnsi="Times New Roman"/>
                <w:sz w:val="24"/>
                <w:szCs w:val="24"/>
              </w:rPr>
              <w:t>экономической безопасности предприятия</w:t>
            </w:r>
          </w:p>
          <w:p w14:paraId="30369018" w14:textId="77777777" w:rsidR="003A7C26" w:rsidRPr="00334A06" w:rsidRDefault="003A7C26" w:rsidP="003A7C26">
            <w:pPr>
              <w:tabs>
                <w:tab w:val="left" w:pos="271"/>
              </w:tabs>
              <w:ind w:left="426" w:firstLine="22"/>
              <w:jc w:val="center"/>
              <w:rPr>
                <w:rFonts w:ascii="Times New Roman" w:eastAsia="Times New Roman" w:hAnsi="Times New Roman"/>
                <w:i/>
                <w:sz w:val="24"/>
                <w:szCs w:val="24"/>
                <w:lang w:eastAsia="ru-RU"/>
              </w:rPr>
            </w:pPr>
            <w:r w:rsidRPr="00334A06">
              <w:rPr>
                <w:rFonts w:ascii="Times New Roman" w:eastAsia="Times New Roman" w:hAnsi="Times New Roman"/>
                <w:i/>
                <w:sz w:val="24"/>
                <w:szCs w:val="24"/>
                <w:lang w:eastAsia="ru-RU"/>
              </w:rPr>
              <w:t xml:space="preserve">Рекомендуемые источники: </w:t>
            </w:r>
          </w:p>
          <w:p w14:paraId="3842A94F" w14:textId="77777777" w:rsidR="003A7C26" w:rsidRPr="00334A06" w:rsidRDefault="003A7C26" w:rsidP="003A7C26">
            <w:pPr>
              <w:tabs>
                <w:tab w:val="left" w:pos="271"/>
              </w:tabs>
              <w:ind w:left="426" w:firstLine="22"/>
              <w:jc w:val="center"/>
              <w:rPr>
                <w:rFonts w:ascii="Times New Roman" w:eastAsia="Times New Roman" w:hAnsi="Times New Roman"/>
                <w:i/>
                <w:sz w:val="24"/>
                <w:szCs w:val="24"/>
                <w:lang w:eastAsia="ru-RU"/>
              </w:rPr>
            </w:pPr>
            <w:r w:rsidRPr="00334A06">
              <w:rPr>
                <w:rFonts w:ascii="Times New Roman" w:eastAsia="Times New Roman" w:hAnsi="Times New Roman"/>
                <w:i/>
                <w:sz w:val="24"/>
                <w:szCs w:val="24"/>
                <w:lang w:eastAsia="ru-RU"/>
              </w:rPr>
              <w:t>Основная 1-3.</w:t>
            </w:r>
          </w:p>
          <w:p w14:paraId="70660534" w14:textId="77777777" w:rsidR="003A7C26" w:rsidRDefault="003A7C26" w:rsidP="003A7C26">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1-2</w:t>
            </w:r>
            <w:r w:rsidRPr="00334A06">
              <w:rPr>
                <w:rFonts w:ascii="Times New Roman" w:eastAsia="Times New Roman" w:hAnsi="Times New Roman"/>
                <w:i/>
                <w:sz w:val="24"/>
                <w:szCs w:val="24"/>
                <w:lang w:eastAsia="ru-RU"/>
              </w:rPr>
              <w:t>.</w:t>
            </w:r>
          </w:p>
          <w:p w14:paraId="76D3F3AA" w14:textId="14E27D00" w:rsidR="00164BE2" w:rsidRPr="003079BB" w:rsidRDefault="003A7C26" w:rsidP="003A7C26">
            <w:pPr>
              <w:ind w:left="426" w:firstLine="22"/>
              <w:jc w:val="center"/>
              <w:rPr>
                <w:rFonts w:ascii="Times New Roman" w:hAnsi="Times New Roman"/>
                <w:i/>
                <w:sz w:val="24"/>
                <w:szCs w:val="24"/>
                <w:highlight w:val="yellow"/>
              </w:rPr>
            </w:pPr>
            <w:r>
              <w:rPr>
                <w:rFonts w:ascii="Times New Roman" w:eastAsia="Times New Roman" w:hAnsi="Times New Roman"/>
                <w:i/>
                <w:sz w:val="24"/>
                <w:szCs w:val="24"/>
                <w:lang w:eastAsia="ru-RU"/>
              </w:rPr>
              <w:t>Интернет-ресурсы 1-15</w:t>
            </w:r>
            <w:r w:rsidRPr="00334A06">
              <w:rPr>
                <w:rFonts w:ascii="Times New Roman" w:eastAsia="Times New Roman" w:hAnsi="Times New Roman"/>
                <w:i/>
                <w:sz w:val="24"/>
                <w:szCs w:val="24"/>
                <w:lang w:eastAsia="ru-RU"/>
              </w:rPr>
              <w:t>.</w:t>
            </w:r>
          </w:p>
        </w:tc>
        <w:tc>
          <w:tcPr>
            <w:tcW w:w="1744" w:type="dxa"/>
            <w:gridSpan w:val="2"/>
          </w:tcPr>
          <w:p w14:paraId="3C37ABE8" w14:textId="77777777" w:rsidR="00164BE2" w:rsidRPr="00164BE2" w:rsidRDefault="00164BE2" w:rsidP="00164BE2">
            <w:pPr>
              <w:ind w:firstLine="22"/>
              <w:jc w:val="both"/>
              <w:rPr>
                <w:rFonts w:ascii="Times New Roman" w:eastAsia="Times New Roman" w:hAnsi="Times New Roman"/>
                <w:noProof/>
                <w:sz w:val="24"/>
                <w:szCs w:val="24"/>
                <w:lang w:eastAsia="ru-RU"/>
              </w:rPr>
            </w:pPr>
            <w:r w:rsidRPr="00164BE2">
              <w:rPr>
                <w:rFonts w:ascii="Times New Roman" w:eastAsia="Times New Roman" w:hAnsi="Times New Roman"/>
                <w:noProof/>
                <w:sz w:val="24"/>
                <w:szCs w:val="24"/>
                <w:lang w:eastAsia="ru-RU"/>
              </w:rPr>
              <w:t>Устные ответы</w:t>
            </w:r>
          </w:p>
          <w:p w14:paraId="3ECAB388" w14:textId="77777777" w:rsidR="00164BE2" w:rsidRPr="00164BE2" w:rsidRDefault="00164BE2" w:rsidP="00164BE2">
            <w:pPr>
              <w:keepNext/>
              <w:widowControl w:val="0"/>
              <w:autoSpaceDE w:val="0"/>
              <w:autoSpaceDN w:val="0"/>
              <w:adjustRightInd w:val="0"/>
              <w:ind w:firstLine="22"/>
              <w:jc w:val="both"/>
              <w:rPr>
                <w:rFonts w:ascii="Times New Roman" w:hAnsi="Times New Roman"/>
                <w:sz w:val="24"/>
                <w:szCs w:val="24"/>
              </w:rPr>
            </w:pPr>
            <w:r w:rsidRPr="00164BE2">
              <w:rPr>
                <w:rFonts w:ascii="Times New Roman" w:eastAsia="Times New Roman" w:hAnsi="Times New Roman"/>
                <w:noProof/>
                <w:sz w:val="24"/>
                <w:szCs w:val="24"/>
                <w:lang w:eastAsia="ru-RU"/>
              </w:rPr>
              <w:t>Решение задач с последующим обсуждением</w:t>
            </w:r>
          </w:p>
        </w:tc>
      </w:tr>
      <w:tr w:rsidR="00164BE2" w:rsidRPr="00F74A5F" w14:paraId="463732EE" w14:textId="77777777" w:rsidTr="00CE4F36">
        <w:tc>
          <w:tcPr>
            <w:tcW w:w="2263" w:type="dxa"/>
            <w:shd w:val="clear" w:color="auto" w:fill="auto"/>
            <w:vAlign w:val="center"/>
          </w:tcPr>
          <w:p w14:paraId="508B8487" w14:textId="0BC73857" w:rsidR="00164BE2" w:rsidRPr="003079BB" w:rsidRDefault="00164BE2" w:rsidP="00164BE2">
            <w:pPr>
              <w:autoSpaceDE w:val="0"/>
              <w:autoSpaceDN w:val="0"/>
              <w:adjustRightInd w:val="0"/>
              <w:ind w:firstLine="22"/>
              <w:rPr>
                <w:rFonts w:ascii="Times New Roman" w:eastAsia="Times New Roman" w:hAnsi="Times New Roman"/>
                <w:noProof/>
                <w:sz w:val="24"/>
                <w:szCs w:val="24"/>
                <w:highlight w:val="yellow"/>
                <w:lang w:eastAsia="ru-RU"/>
              </w:rPr>
            </w:pPr>
            <w:r w:rsidRPr="006D0270">
              <w:rPr>
                <w:rFonts w:ascii="Times New Roman" w:eastAsia="Times New Roman" w:hAnsi="Times New Roman"/>
                <w:sz w:val="24"/>
                <w:szCs w:val="24"/>
                <w:lang w:eastAsia="ru-RU"/>
              </w:rPr>
              <w:t>Тема 6. Меры по раскрытию и предотвращению корпоративного мошенничества и корректировка контрольной среды</w:t>
            </w:r>
          </w:p>
        </w:tc>
        <w:tc>
          <w:tcPr>
            <w:tcW w:w="5812" w:type="dxa"/>
            <w:shd w:val="clear" w:color="auto" w:fill="auto"/>
          </w:tcPr>
          <w:p w14:paraId="21AE7231" w14:textId="3C5F901A" w:rsidR="00164BE2" w:rsidRPr="00CE4F36" w:rsidRDefault="00CE4F36" w:rsidP="001E4ADE">
            <w:pPr>
              <w:pStyle w:val="af0"/>
              <w:numPr>
                <w:ilvl w:val="0"/>
                <w:numId w:val="10"/>
              </w:numPr>
              <w:spacing w:after="0" w:line="240" w:lineRule="auto"/>
              <w:jc w:val="both"/>
              <w:rPr>
                <w:rFonts w:ascii="Times New Roman" w:hAnsi="Times New Roman"/>
                <w:sz w:val="24"/>
                <w:szCs w:val="24"/>
              </w:rPr>
            </w:pPr>
            <w:r w:rsidRPr="00CE4F36">
              <w:rPr>
                <w:rFonts w:ascii="Times New Roman" w:hAnsi="Times New Roman"/>
                <w:sz w:val="24"/>
                <w:szCs w:val="24"/>
              </w:rPr>
              <w:t>Оценка риска мошенничества и злоупотреблений.</w:t>
            </w:r>
          </w:p>
          <w:p w14:paraId="18749FF3" w14:textId="77777777" w:rsidR="00CE4F36" w:rsidRDefault="000622A7" w:rsidP="001E4ADE">
            <w:pPr>
              <w:pStyle w:val="af0"/>
              <w:numPr>
                <w:ilvl w:val="0"/>
                <w:numId w:val="10"/>
              </w:numPr>
              <w:spacing w:after="0" w:line="240" w:lineRule="auto"/>
              <w:jc w:val="both"/>
              <w:rPr>
                <w:rFonts w:ascii="Times New Roman" w:hAnsi="Times New Roman"/>
                <w:sz w:val="24"/>
                <w:szCs w:val="24"/>
              </w:rPr>
            </w:pPr>
            <w:r w:rsidRPr="000622A7">
              <w:rPr>
                <w:rFonts w:ascii="Times New Roman" w:hAnsi="Times New Roman"/>
                <w:sz w:val="24"/>
                <w:szCs w:val="24"/>
              </w:rPr>
              <w:t>Внедрение системы мотивации для</w:t>
            </w:r>
            <w:r>
              <w:rPr>
                <w:rFonts w:ascii="Times New Roman" w:hAnsi="Times New Roman"/>
                <w:sz w:val="24"/>
                <w:szCs w:val="24"/>
              </w:rPr>
              <w:t xml:space="preserve"> </w:t>
            </w:r>
            <w:r w:rsidRPr="000622A7">
              <w:rPr>
                <w:rFonts w:ascii="Times New Roman" w:hAnsi="Times New Roman"/>
                <w:sz w:val="24"/>
                <w:szCs w:val="24"/>
              </w:rPr>
              <w:t>предотвращения внутрикорпоративного мошенничества и минимизации потерь.</w:t>
            </w:r>
          </w:p>
          <w:p w14:paraId="331B8057" w14:textId="77777777" w:rsidR="000622A7" w:rsidRDefault="000622A7" w:rsidP="001E4ADE">
            <w:pPr>
              <w:pStyle w:val="af0"/>
              <w:numPr>
                <w:ilvl w:val="0"/>
                <w:numId w:val="10"/>
              </w:numPr>
              <w:spacing w:after="0" w:line="240" w:lineRule="auto"/>
              <w:jc w:val="both"/>
              <w:rPr>
                <w:rFonts w:ascii="Times New Roman" w:hAnsi="Times New Roman"/>
                <w:sz w:val="24"/>
                <w:szCs w:val="24"/>
              </w:rPr>
            </w:pPr>
            <w:r w:rsidRPr="000622A7">
              <w:rPr>
                <w:rFonts w:ascii="Times New Roman" w:hAnsi="Times New Roman"/>
                <w:sz w:val="24"/>
                <w:szCs w:val="24"/>
              </w:rPr>
              <w:t>Политика компании в отношении внутрикорпоративного мошенничества.</w:t>
            </w:r>
          </w:p>
          <w:p w14:paraId="24598A6A" w14:textId="77777777" w:rsidR="003A7C26" w:rsidRPr="00334A06" w:rsidRDefault="003A7C26" w:rsidP="003A7C26">
            <w:pPr>
              <w:tabs>
                <w:tab w:val="left" w:pos="271"/>
              </w:tabs>
              <w:ind w:left="426" w:firstLine="22"/>
              <w:jc w:val="center"/>
              <w:rPr>
                <w:rFonts w:ascii="Times New Roman" w:eastAsia="Times New Roman" w:hAnsi="Times New Roman"/>
                <w:i/>
                <w:sz w:val="24"/>
                <w:szCs w:val="24"/>
                <w:lang w:eastAsia="ru-RU"/>
              </w:rPr>
            </w:pPr>
            <w:r w:rsidRPr="00334A06">
              <w:rPr>
                <w:rFonts w:ascii="Times New Roman" w:eastAsia="Times New Roman" w:hAnsi="Times New Roman"/>
                <w:i/>
                <w:sz w:val="24"/>
                <w:szCs w:val="24"/>
                <w:lang w:eastAsia="ru-RU"/>
              </w:rPr>
              <w:t xml:space="preserve">Рекомендуемые источники: </w:t>
            </w:r>
          </w:p>
          <w:p w14:paraId="1A1FBB22" w14:textId="77777777" w:rsidR="003A7C26" w:rsidRPr="00334A06" w:rsidRDefault="003A7C26" w:rsidP="003A7C26">
            <w:pPr>
              <w:tabs>
                <w:tab w:val="left" w:pos="271"/>
              </w:tabs>
              <w:ind w:left="426" w:firstLine="22"/>
              <w:jc w:val="center"/>
              <w:rPr>
                <w:rFonts w:ascii="Times New Roman" w:eastAsia="Times New Roman" w:hAnsi="Times New Roman"/>
                <w:i/>
                <w:sz w:val="24"/>
                <w:szCs w:val="24"/>
                <w:lang w:eastAsia="ru-RU"/>
              </w:rPr>
            </w:pPr>
            <w:r w:rsidRPr="00334A06">
              <w:rPr>
                <w:rFonts w:ascii="Times New Roman" w:eastAsia="Times New Roman" w:hAnsi="Times New Roman"/>
                <w:i/>
                <w:sz w:val="24"/>
                <w:szCs w:val="24"/>
                <w:lang w:eastAsia="ru-RU"/>
              </w:rPr>
              <w:t>Основная 1-3.</w:t>
            </w:r>
          </w:p>
          <w:p w14:paraId="4E5ACAC9" w14:textId="77777777" w:rsidR="003A7C26" w:rsidRDefault="003A7C26" w:rsidP="003A7C26">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1-2</w:t>
            </w:r>
            <w:r w:rsidRPr="00334A06">
              <w:rPr>
                <w:rFonts w:ascii="Times New Roman" w:eastAsia="Times New Roman" w:hAnsi="Times New Roman"/>
                <w:i/>
                <w:sz w:val="24"/>
                <w:szCs w:val="24"/>
                <w:lang w:eastAsia="ru-RU"/>
              </w:rPr>
              <w:t>.</w:t>
            </w:r>
          </w:p>
          <w:p w14:paraId="13680B35" w14:textId="0C226D25" w:rsidR="000622A7" w:rsidRPr="000622A7" w:rsidRDefault="003A7C26" w:rsidP="003A7C26">
            <w:pPr>
              <w:pStyle w:val="af0"/>
              <w:spacing w:after="0" w:line="240" w:lineRule="auto"/>
              <w:ind w:left="382"/>
              <w:jc w:val="center"/>
              <w:rPr>
                <w:rFonts w:ascii="Times New Roman" w:hAnsi="Times New Roman"/>
                <w:i/>
                <w:iCs/>
                <w:sz w:val="24"/>
                <w:szCs w:val="24"/>
              </w:rPr>
            </w:pPr>
            <w:r>
              <w:rPr>
                <w:rFonts w:ascii="Times New Roman" w:eastAsia="Times New Roman" w:hAnsi="Times New Roman"/>
                <w:i/>
                <w:sz w:val="24"/>
                <w:szCs w:val="24"/>
                <w:lang w:eastAsia="ru-RU"/>
              </w:rPr>
              <w:t>Интернет-ресурсы 1-15</w:t>
            </w:r>
            <w:r w:rsidRPr="00334A06">
              <w:rPr>
                <w:rFonts w:ascii="Times New Roman" w:eastAsia="Times New Roman" w:hAnsi="Times New Roman"/>
                <w:i/>
                <w:sz w:val="24"/>
                <w:szCs w:val="24"/>
                <w:lang w:eastAsia="ru-RU"/>
              </w:rPr>
              <w:t>.</w:t>
            </w:r>
          </w:p>
        </w:tc>
        <w:tc>
          <w:tcPr>
            <w:tcW w:w="1744" w:type="dxa"/>
            <w:gridSpan w:val="2"/>
          </w:tcPr>
          <w:p w14:paraId="56659D47" w14:textId="77777777" w:rsidR="00164BE2" w:rsidRPr="00164BE2" w:rsidRDefault="00164BE2" w:rsidP="00164BE2">
            <w:pPr>
              <w:ind w:firstLine="22"/>
              <w:jc w:val="both"/>
              <w:rPr>
                <w:rFonts w:ascii="Times New Roman" w:eastAsia="Times New Roman" w:hAnsi="Times New Roman"/>
                <w:noProof/>
                <w:sz w:val="24"/>
                <w:szCs w:val="24"/>
                <w:lang w:eastAsia="ru-RU"/>
              </w:rPr>
            </w:pPr>
            <w:r w:rsidRPr="00164BE2">
              <w:rPr>
                <w:rFonts w:ascii="Times New Roman" w:eastAsia="Times New Roman" w:hAnsi="Times New Roman"/>
                <w:noProof/>
                <w:sz w:val="24"/>
                <w:szCs w:val="24"/>
                <w:lang w:eastAsia="ru-RU"/>
              </w:rPr>
              <w:t>Устные ответы</w:t>
            </w:r>
          </w:p>
          <w:p w14:paraId="1982B3C4" w14:textId="134F94F2" w:rsidR="00164BE2" w:rsidRPr="003079BB" w:rsidRDefault="00164BE2" w:rsidP="00164BE2">
            <w:pPr>
              <w:ind w:firstLine="22"/>
              <w:jc w:val="both"/>
              <w:rPr>
                <w:rFonts w:ascii="Times New Roman" w:eastAsia="Times New Roman" w:hAnsi="Times New Roman"/>
                <w:noProof/>
                <w:sz w:val="24"/>
                <w:szCs w:val="24"/>
                <w:highlight w:val="yellow"/>
                <w:lang w:eastAsia="ru-RU"/>
              </w:rPr>
            </w:pPr>
            <w:r w:rsidRPr="00164BE2">
              <w:rPr>
                <w:rFonts w:ascii="Times New Roman" w:eastAsia="Times New Roman" w:hAnsi="Times New Roman"/>
                <w:noProof/>
                <w:sz w:val="24"/>
                <w:szCs w:val="24"/>
                <w:lang w:eastAsia="ru-RU"/>
              </w:rPr>
              <w:t>Решение кейсов с последующим обсуждением</w:t>
            </w:r>
          </w:p>
        </w:tc>
      </w:tr>
      <w:tr w:rsidR="00164BE2" w:rsidRPr="00F74A5F" w14:paraId="3520CB1B" w14:textId="77777777" w:rsidTr="00C02F2B">
        <w:tc>
          <w:tcPr>
            <w:tcW w:w="2263" w:type="dxa"/>
            <w:shd w:val="clear" w:color="auto" w:fill="auto"/>
            <w:vAlign w:val="center"/>
          </w:tcPr>
          <w:p w14:paraId="4EA9AE4D" w14:textId="74C90964" w:rsidR="00164BE2" w:rsidRPr="003079BB" w:rsidRDefault="00164BE2" w:rsidP="00164BE2">
            <w:pPr>
              <w:autoSpaceDE w:val="0"/>
              <w:autoSpaceDN w:val="0"/>
              <w:adjustRightInd w:val="0"/>
              <w:ind w:firstLine="22"/>
              <w:rPr>
                <w:rFonts w:ascii="Times New Roman" w:eastAsia="Times New Roman" w:hAnsi="Times New Roman"/>
                <w:noProof/>
                <w:sz w:val="24"/>
                <w:szCs w:val="24"/>
                <w:highlight w:val="yellow"/>
                <w:lang w:eastAsia="ru-RU"/>
              </w:rPr>
            </w:pPr>
            <w:r w:rsidRPr="006D0270">
              <w:rPr>
                <w:rFonts w:ascii="Times New Roman" w:eastAsia="Times New Roman" w:hAnsi="Times New Roman"/>
                <w:sz w:val="24"/>
                <w:szCs w:val="24"/>
                <w:lang w:eastAsia="ru-RU"/>
              </w:rPr>
              <w:t>Тема 7. Место и роль подразделений внутреннего контроля и экономической безопасности в системе противодействия корпоративному мошенничеству</w:t>
            </w:r>
          </w:p>
        </w:tc>
        <w:tc>
          <w:tcPr>
            <w:tcW w:w="5812" w:type="dxa"/>
          </w:tcPr>
          <w:p w14:paraId="1A7FFD46" w14:textId="77777777" w:rsidR="00164BE2" w:rsidRPr="000622A7" w:rsidRDefault="00CE4F36" w:rsidP="00CE4F36">
            <w:pPr>
              <w:ind w:left="22"/>
              <w:jc w:val="both"/>
              <w:rPr>
                <w:rFonts w:ascii="Times New Roman" w:hAnsi="Times New Roman"/>
                <w:sz w:val="24"/>
                <w:szCs w:val="24"/>
              </w:rPr>
            </w:pPr>
            <w:r w:rsidRPr="000622A7">
              <w:rPr>
                <w:rFonts w:ascii="Times New Roman" w:hAnsi="Times New Roman"/>
                <w:sz w:val="24"/>
                <w:szCs w:val="24"/>
              </w:rPr>
              <w:t>1.</w:t>
            </w:r>
            <w:r w:rsidR="000622A7" w:rsidRPr="000622A7">
              <w:t xml:space="preserve"> </w:t>
            </w:r>
            <w:r w:rsidR="000622A7" w:rsidRPr="000622A7">
              <w:rPr>
                <w:rFonts w:ascii="Times New Roman" w:hAnsi="Times New Roman"/>
                <w:sz w:val="24"/>
                <w:szCs w:val="24"/>
              </w:rPr>
              <w:t>Специальные программы внутреннего контроля: проверки службы внутреннего аудита, как служба экономической безопасности проводит превентивные действия по контролю.</w:t>
            </w:r>
          </w:p>
          <w:p w14:paraId="3B70C523" w14:textId="77777777" w:rsidR="000622A7" w:rsidRDefault="000622A7" w:rsidP="00CE4F36">
            <w:pPr>
              <w:ind w:left="22"/>
              <w:jc w:val="both"/>
              <w:rPr>
                <w:rFonts w:ascii="Times New Roman" w:hAnsi="Times New Roman"/>
                <w:sz w:val="24"/>
                <w:szCs w:val="24"/>
              </w:rPr>
            </w:pPr>
            <w:r w:rsidRPr="000622A7">
              <w:rPr>
                <w:rFonts w:ascii="Times New Roman" w:hAnsi="Times New Roman"/>
                <w:sz w:val="24"/>
                <w:szCs w:val="24"/>
              </w:rPr>
              <w:t>2. Оценка рисков мошенничества и реализация конкретных мероприятий по их снижению.</w:t>
            </w:r>
          </w:p>
          <w:p w14:paraId="497E30D8" w14:textId="77777777" w:rsidR="000622A7" w:rsidRDefault="000622A7" w:rsidP="00CE4F36">
            <w:pPr>
              <w:ind w:left="22"/>
              <w:jc w:val="both"/>
              <w:rPr>
                <w:rFonts w:ascii="Times New Roman" w:hAnsi="Times New Roman"/>
                <w:sz w:val="24"/>
                <w:szCs w:val="24"/>
              </w:rPr>
            </w:pPr>
            <w:r>
              <w:rPr>
                <w:rFonts w:ascii="Times New Roman" w:hAnsi="Times New Roman"/>
                <w:sz w:val="24"/>
                <w:szCs w:val="24"/>
              </w:rPr>
              <w:t xml:space="preserve">3. </w:t>
            </w:r>
            <w:r w:rsidRPr="000622A7">
              <w:rPr>
                <w:rFonts w:ascii="Times New Roman" w:hAnsi="Times New Roman"/>
                <w:sz w:val="24"/>
                <w:szCs w:val="24"/>
              </w:rPr>
              <w:t>Контроль со стороны руководителей структурных подразделений, система охраны и контрольно-пропускной режим.</w:t>
            </w:r>
          </w:p>
          <w:p w14:paraId="7FA69FDB" w14:textId="77777777" w:rsidR="000622A7" w:rsidRPr="000622A7" w:rsidRDefault="000622A7" w:rsidP="000622A7">
            <w:pPr>
              <w:ind w:left="22"/>
              <w:jc w:val="both"/>
              <w:rPr>
                <w:rFonts w:ascii="Times New Roman" w:hAnsi="Times New Roman"/>
                <w:sz w:val="24"/>
                <w:szCs w:val="24"/>
              </w:rPr>
            </w:pPr>
            <w:r>
              <w:rPr>
                <w:rFonts w:ascii="Times New Roman" w:hAnsi="Times New Roman"/>
                <w:sz w:val="24"/>
                <w:szCs w:val="24"/>
              </w:rPr>
              <w:t xml:space="preserve">4. </w:t>
            </w:r>
            <w:r w:rsidRPr="000622A7">
              <w:rPr>
                <w:rFonts w:ascii="Times New Roman" w:hAnsi="Times New Roman"/>
                <w:sz w:val="24"/>
                <w:szCs w:val="24"/>
              </w:rPr>
              <w:t xml:space="preserve">Рутинные и внезапные контрольные мероприятия и аудиторские проверки. </w:t>
            </w:r>
          </w:p>
          <w:p w14:paraId="4E835EC9" w14:textId="77777777" w:rsidR="000622A7" w:rsidRDefault="000622A7" w:rsidP="000622A7">
            <w:pPr>
              <w:ind w:left="22"/>
              <w:jc w:val="both"/>
              <w:rPr>
                <w:rFonts w:ascii="Times New Roman" w:hAnsi="Times New Roman"/>
                <w:sz w:val="24"/>
                <w:szCs w:val="24"/>
              </w:rPr>
            </w:pPr>
            <w:r>
              <w:rPr>
                <w:rFonts w:ascii="Times New Roman" w:hAnsi="Times New Roman"/>
                <w:sz w:val="24"/>
                <w:szCs w:val="24"/>
              </w:rPr>
              <w:t xml:space="preserve">5. </w:t>
            </w:r>
            <w:r w:rsidRPr="000622A7">
              <w:rPr>
                <w:rFonts w:ascii="Times New Roman" w:hAnsi="Times New Roman"/>
                <w:sz w:val="24"/>
                <w:szCs w:val="24"/>
              </w:rPr>
              <w:t>Регулярный аудит и контроль финансово-хозяйственной деятельности и движения</w:t>
            </w:r>
            <w:r>
              <w:rPr>
                <w:rFonts w:ascii="Times New Roman" w:hAnsi="Times New Roman"/>
                <w:sz w:val="24"/>
                <w:szCs w:val="24"/>
              </w:rPr>
              <w:t xml:space="preserve"> материальных ресурсов.</w:t>
            </w:r>
          </w:p>
          <w:p w14:paraId="4E38F717" w14:textId="77777777" w:rsidR="003A7C26" w:rsidRPr="00334A06" w:rsidRDefault="003A7C26" w:rsidP="003A7C26">
            <w:pPr>
              <w:tabs>
                <w:tab w:val="left" w:pos="271"/>
              </w:tabs>
              <w:ind w:left="426" w:firstLine="22"/>
              <w:jc w:val="center"/>
              <w:rPr>
                <w:rFonts w:ascii="Times New Roman" w:eastAsia="Times New Roman" w:hAnsi="Times New Roman"/>
                <w:i/>
                <w:sz w:val="24"/>
                <w:szCs w:val="24"/>
                <w:lang w:eastAsia="ru-RU"/>
              </w:rPr>
            </w:pPr>
            <w:r w:rsidRPr="00334A06">
              <w:rPr>
                <w:rFonts w:ascii="Times New Roman" w:eastAsia="Times New Roman" w:hAnsi="Times New Roman"/>
                <w:i/>
                <w:sz w:val="24"/>
                <w:szCs w:val="24"/>
                <w:lang w:eastAsia="ru-RU"/>
              </w:rPr>
              <w:t xml:space="preserve">Рекомендуемые источники: </w:t>
            </w:r>
          </w:p>
          <w:p w14:paraId="7A6C02B2" w14:textId="77777777" w:rsidR="003A7C26" w:rsidRPr="00334A06" w:rsidRDefault="003A7C26" w:rsidP="003A7C26">
            <w:pPr>
              <w:tabs>
                <w:tab w:val="left" w:pos="271"/>
              </w:tabs>
              <w:ind w:left="426" w:firstLine="22"/>
              <w:jc w:val="center"/>
              <w:rPr>
                <w:rFonts w:ascii="Times New Roman" w:eastAsia="Times New Roman" w:hAnsi="Times New Roman"/>
                <w:i/>
                <w:sz w:val="24"/>
                <w:szCs w:val="24"/>
                <w:lang w:eastAsia="ru-RU"/>
              </w:rPr>
            </w:pPr>
            <w:r w:rsidRPr="00334A06">
              <w:rPr>
                <w:rFonts w:ascii="Times New Roman" w:eastAsia="Times New Roman" w:hAnsi="Times New Roman"/>
                <w:i/>
                <w:sz w:val="24"/>
                <w:szCs w:val="24"/>
                <w:lang w:eastAsia="ru-RU"/>
              </w:rPr>
              <w:t>Основная 1-3.</w:t>
            </w:r>
          </w:p>
          <w:p w14:paraId="52F0DDE1" w14:textId="77777777" w:rsidR="003A7C26" w:rsidRDefault="003A7C26" w:rsidP="003A7C26">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1-2</w:t>
            </w:r>
            <w:r w:rsidRPr="00334A06">
              <w:rPr>
                <w:rFonts w:ascii="Times New Roman" w:eastAsia="Times New Roman" w:hAnsi="Times New Roman"/>
                <w:i/>
                <w:sz w:val="24"/>
                <w:szCs w:val="24"/>
                <w:lang w:eastAsia="ru-RU"/>
              </w:rPr>
              <w:t>.</w:t>
            </w:r>
          </w:p>
          <w:p w14:paraId="5E9091A5" w14:textId="768B23FF" w:rsidR="000622A7" w:rsidRPr="003A7C26" w:rsidRDefault="003A7C26" w:rsidP="003A7C26">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1-15</w:t>
            </w:r>
            <w:r w:rsidRPr="00334A06">
              <w:rPr>
                <w:rFonts w:ascii="Times New Roman" w:eastAsia="Times New Roman" w:hAnsi="Times New Roman"/>
                <w:i/>
                <w:sz w:val="24"/>
                <w:szCs w:val="24"/>
                <w:lang w:eastAsia="ru-RU"/>
              </w:rPr>
              <w:t>.</w:t>
            </w:r>
          </w:p>
        </w:tc>
        <w:tc>
          <w:tcPr>
            <w:tcW w:w="1744" w:type="dxa"/>
            <w:gridSpan w:val="2"/>
          </w:tcPr>
          <w:p w14:paraId="428CB174" w14:textId="77777777" w:rsidR="00164BE2" w:rsidRPr="00164BE2" w:rsidRDefault="00164BE2" w:rsidP="00164BE2">
            <w:pPr>
              <w:ind w:firstLine="22"/>
              <w:jc w:val="both"/>
              <w:rPr>
                <w:rFonts w:ascii="Times New Roman" w:eastAsia="Times New Roman" w:hAnsi="Times New Roman"/>
                <w:noProof/>
                <w:sz w:val="24"/>
                <w:szCs w:val="24"/>
                <w:lang w:eastAsia="ru-RU"/>
              </w:rPr>
            </w:pPr>
            <w:r w:rsidRPr="00164BE2">
              <w:rPr>
                <w:rFonts w:ascii="Times New Roman" w:eastAsia="Times New Roman" w:hAnsi="Times New Roman"/>
                <w:noProof/>
                <w:sz w:val="24"/>
                <w:szCs w:val="24"/>
                <w:lang w:eastAsia="ru-RU"/>
              </w:rPr>
              <w:t>Устные ответы</w:t>
            </w:r>
          </w:p>
          <w:p w14:paraId="6B304054" w14:textId="2A809A5D" w:rsidR="00164BE2" w:rsidRPr="003079BB" w:rsidRDefault="00164BE2" w:rsidP="00164BE2">
            <w:pPr>
              <w:ind w:firstLine="22"/>
              <w:jc w:val="both"/>
              <w:rPr>
                <w:rFonts w:ascii="Times New Roman" w:eastAsia="Times New Roman" w:hAnsi="Times New Roman"/>
                <w:noProof/>
                <w:sz w:val="24"/>
                <w:szCs w:val="24"/>
                <w:highlight w:val="yellow"/>
                <w:lang w:eastAsia="ru-RU"/>
              </w:rPr>
            </w:pPr>
            <w:r w:rsidRPr="00164BE2">
              <w:rPr>
                <w:rFonts w:ascii="Times New Roman" w:eastAsia="Times New Roman" w:hAnsi="Times New Roman"/>
                <w:noProof/>
                <w:sz w:val="24"/>
                <w:szCs w:val="24"/>
                <w:lang w:eastAsia="ru-RU"/>
              </w:rPr>
              <w:t>Решение кейсов с последующим обсуждением</w:t>
            </w:r>
          </w:p>
        </w:tc>
      </w:tr>
      <w:tr w:rsidR="00164BE2" w:rsidRPr="00F74A5F" w14:paraId="26253CB9" w14:textId="77777777" w:rsidTr="00C02F2B">
        <w:tc>
          <w:tcPr>
            <w:tcW w:w="2263" w:type="dxa"/>
            <w:shd w:val="clear" w:color="auto" w:fill="auto"/>
            <w:vAlign w:val="center"/>
          </w:tcPr>
          <w:p w14:paraId="461C9690" w14:textId="5F7A2C79" w:rsidR="00164BE2" w:rsidRPr="003079BB" w:rsidRDefault="00164BE2" w:rsidP="00164BE2">
            <w:pPr>
              <w:autoSpaceDE w:val="0"/>
              <w:autoSpaceDN w:val="0"/>
              <w:adjustRightInd w:val="0"/>
              <w:ind w:firstLine="22"/>
              <w:rPr>
                <w:rFonts w:ascii="Times New Roman" w:eastAsia="Times New Roman" w:hAnsi="Times New Roman"/>
                <w:noProof/>
                <w:sz w:val="24"/>
                <w:szCs w:val="24"/>
                <w:highlight w:val="yellow"/>
                <w:lang w:eastAsia="ru-RU"/>
              </w:rPr>
            </w:pPr>
            <w:r w:rsidRPr="006D0270">
              <w:rPr>
                <w:rFonts w:ascii="Times New Roman" w:eastAsia="Times New Roman" w:hAnsi="Times New Roman"/>
                <w:sz w:val="24"/>
                <w:szCs w:val="24"/>
                <w:lang w:eastAsia="ru-RU"/>
              </w:rPr>
              <w:t>Тема 8. Использование современных ИТ технологий при выявлении и расследовании корпоративного мошенничества</w:t>
            </w:r>
          </w:p>
        </w:tc>
        <w:tc>
          <w:tcPr>
            <w:tcW w:w="5812" w:type="dxa"/>
          </w:tcPr>
          <w:p w14:paraId="15464A86" w14:textId="51BE08D5" w:rsidR="00164BE2" w:rsidRPr="00EF2AC3" w:rsidRDefault="00EF2AC3" w:rsidP="001E4ADE">
            <w:pPr>
              <w:pStyle w:val="af0"/>
              <w:numPr>
                <w:ilvl w:val="0"/>
                <w:numId w:val="11"/>
              </w:numPr>
              <w:spacing w:after="0" w:line="240" w:lineRule="auto"/>
              <w:jc w:val="both"/>
              <w:rPr>
                <w:rFonts w:ascii="Times New Roman" w:hAnsi="Times New Roman"/>
                <w:sz w:val="24"/>
                <w:szCs w:val="24"/>
              </w:rPr>
            </w:pPr>
            <w:r>
              <w:rPr>
                <w:rFonts w:ascii="Times New Roman" w:hAnsi="Times New Roman"/>
                <w:sz w:val="24"/>
                <w:szCs w:val="24"/>
              </w:rPr>
              <w:t>С</w:t>
            </w:r>
            <w:r w:rsidRPr="00EF2AC3">
              <w:rPr>
                <w:rFonts w:ascii="Times New Roman" w:hAnsi="Times New Roman"/>
                <w:sz w:val="24"/>
                <w:szCs w:val="24"/>
              </w:rPr>
              <w:t xml:space="preserve">овременные </w:t>
            </w:r>
            <w:r w:rsidRPr="00EF2AC3">
              <w:rPr>
                <w:rFonts w:ascii="Times New Roman" w:hAnsi="Times New Roman"/>
                <w:sz w:val="24"/>
                <w:szCs w:val="24"/>
                <w:lang w:val="en-US"/>
              </w:rPr>
              <w:t>I</w:t>
            </w:r>
            <w:r w:rsidRPr="00EF2AC3">
              <w:rPr>
                <w:rFonts w:ascii="Times New Roman" w:hAnsi="Times New Roman"/>
                <w:sz w:val="24"/>
                <w:szCs w:val="24"/>
              </w:rPr>
              <w:t>Т-решения в сфере выявления противоправных деяний.</w:t>
            </w:r>
          </w:p>
          <w:p w14:paraId="3BA733F6" w14:textId="77777777" w:rsidR="00EF2AC3" w:rsidRDefault="00EF2AC3" w:rsidP="001E4ADE">
            <w:pPr>
              <w:pStyle w:val="af0"/>
              <w:numPr>
                <w:ilvl w:val="0"/>
                <w:numId w:val="11"/>
              </w:numPr>
              <w:spacing w:after="0" w:line="240" w:lineRule="auto"/>
              <w:jc w:val="both"/>
              <w:rPr>
                <w:rFonts w:ascii="Times New Roman" w:hAnsi="Times New Roman"/>
                <w:sz w:val="24"/>
                <w:szCs w:val="24"/>
              </w:rPr>
            </w:pPr>
            <w:r>
              <w:rPr>
                <w:rFonts w:ascii="Times New Roman" w:hAnsi="Times New Roman"/>
                <w:sz w:val="24"/>
                <w:szCs w:val="24"/>
              </w:rPr>
              <w:t>М</w:t>
            </w:r>
            <w:r w:rsidRPr="00EF2AC3">
              <w:rPr>
                <w:rFonts w:ascii="Times New Roman" w:hAnsi="Times New Roman"/>
                <w:sz w:val="24"/>
                <w:szCs w:val="24"/>
              </w:rPr>
              <w:t>етод</w:t>
            </w:r>
            <w:r>
              <w:rPr>
                <w:rFonts w:ascii="Times New Roman" w:hAnsi="Times New Roman"/>
                <w:sz w:val="24"/>
                <w:szCs w:val="24"/>
              </w:rPr>
              <w:t>ы</w:t>
            </w:r>
            <w:r w:rsidRPr="00EF2AC3">
              <w:rPr>
                <w:rFonts w:ascii="Times New Roman" w:hAnsi="Times New Roman"/>
                <w:sz w:val="24"/>
                <w:szCs w:val="24"/>
              </w:rPr>
              <w:t xml:space="preserve"> внутрикорпоративного анализа и контроля, в том числе в области информационных технологий.</w:t>
            </w:r>
          </w:p>
          <w:p w14:paraId="420A013B" w14:textId="77777777" w:rsidR="00EF2AC3" w:rsidRDefault="00EF2AC3" w:rsidP="001E4ADE">
            <w:pPr>
              <w:pStyle w:val="af0"/>
              <w:numPr>
                <w:ilvl w:val="0"/>
                <w:numId w:val="11"/>
              </w:numPr>
              <w:spacing w:after="0" w:line="240" w:lineRule="auto"/>
              <w:jc w:val="both"/>
              <w:rPr>
                <w:rFonts w:ascii="Times New Roman" w:hAnsi="Times New Roman"/>
                <w:sz w:val="24"/>
                <w:szCs w:val="24"/>
              </w:rPr>
            </w:pPr>
            <w:r>
              <w:rPr>
                <w:rFonts w:ascii="Times New Roman" w:hAnsi="Times New Roman"/>
                <w:sz w:val="24"/>
                <w:szCs w:val="24"/>
              </w:rPr>
              <w:t>С</w:t>
            </w:r>
            <w:r w:rsidRPr="00EF2AC3">
              <w:rPr>
                <w:rFonts w:ascii="Times New Roman" w:hAnsi="Times New Roman"/>
                <w:sz w:val="24"/>
                <w:szCs w:val="24"/>
              </w:rPr>
              <w:t>овершенствован</w:t>
            </w:r>
            <w:r>
              <w:rPr>
                <w:rFonts w:ascii="Times New Roman" w:hAnsi="Times New Roman"/>
                <w:sz w:val="24"/>
                <w:szCs w:val="24"/>
              </w:rPr>
              <w:t>ие</w:t>
            </w:r>
            <w:r w:rsidRPr="00EF2AC3">
              <w:rPr>
                <w:rFonts w:ascii="Times New Roman" w:hAnsi="Times New Roman"/>
                <w:sz w:val="24"/>
                <w:szCs w:val="24"/>
              </w:rPr>
              <w:t xml:space="preserve"> нормативной правовой базы в сфере </w:t>
            </w:r>
            <w:r>
              <w:rPr>
                <w:rFonts w:ascii="Times New Roman" w:hAnsi="Times New Roman"/>
                <w:sz w:val="24"/>
                <w:szCs w:val="24"/>
              </w:rPr>
              <w:t xml:space="preserve">противодействия </w:t>
            </w:r>
            <w:r w:rsidRPr="00EF2AC3">
              <w:rPr>
                <w:rFonts w:ascii="Times New Roman" w:hAnsi="Times New Roman"/>
                <w:sz w:val="24"/>
                <w:szCs w:val="24"/>
              </w:rPr>
              <w:t>корпоративно</w:t>
            </w:r>
            <w:r>
              <w:rPr>
                <w:rFonts w:ascii="Times New Roman" w:hAnsi="Times New Roman"/>
                <w:sz w:val="24"/>
                <w:szCs w:val="24"/>
              </w:rPr>
              <w:t xml:space="preserve">му </w:t>
            </w:r>
            <w:r w:rsidRPr="00EF2AC3">
              <w:rPr>
                <w:rFonts w:ascii="Times New Roman" w:hAnsi="Times New Roman"/>
                <w:sz w:val="24"/>
                <w:szCs w:val="24"/>
              </w:rPr>
              <w:t>мошенничеств</w:t>
            </w:r>
            <w:r>
              <w:rPr>
                <w:rFonts w:ascii="Times New Roman" w:hAnsi="Times New Roman"/>
                <w:sz w:val="24"/>
                <w:szCs w:val="24"/>
              </w:rPr>
              <w:t>у, коррупции и иным деянием.</w:t>
            </w:r>
          </w:p>
          <w:p w14:paraId="75A50584" w14:textId="77777777" w:rsidR="00EF2AC3" w:rsidRDefault="00EF2AC3" w:rsidP="001E4ADE">
            <w:pPr>
              <w:pStyle w:val="af0"/>
              <w:numPr>
                <w:ilvl w:val="0"/>
                <w:numId w:val="11"/>
              </w:numPr>
              <w:spacing w:after="0" w:line="240" w:lineRule="auto"/>
              <w:jc w:val="both"/>
              <w:rPr>
                <w:rFonts w:ascii="Times New Roman" w:hAnsi="Times New Roman"/>
                <w:sz w:val="24"/>
                <w:szCs w:val="24"/>
              </w:rPr>
            </w:pPr>
            <w:r w:rsidRPr="00EF2AC3">
              <w:rPr>
                <w:rFonts w:ascii="Times New Roman" w:hAnsi="Times New Roman"/>
                <w:sz w:val="24"/>
                <w:szCs w:val="24"/>
              </w:rPr>
              <w:lastRenderedPageBreak/>
              <w:t xml:space="preserve">Использование современных </w:t>
            </w:r>
            <w:r>
              <w:rPr>
                <w:rFonts w:ascii="Times New Roman" w:hAnsi="Times New Roman"/>
                <w:sz w:val="24"/>
                <w:szCs w:val="24"/>
                <w:lang w:val="en-US"/>
              </w:rPr>
              <w:t>IT</w:t>
            </w:r>
            <w:r w:rsidRPr="00EF2AC3">
              <w:rPr>
                <w:rFonts w:ascii="Times New Roman" w:hAnsi="Times New Roman"/>
                <w:sz w:val="24"/>
                <w:szCs w:val="24"/>
              </w:rPr>
              <w:t xml:space="preserve"> технологий при расследовании финансовых мошенничеств.</w:t>
            </w:r>
          </w:p>
          <w:p w14:paraId="3D62FD81" w14:textId="77777777" w:rsidR="00EF2AC3" w:rsidRDefault="00EF2AC3" w:rsidP="001E4ADE">
            <w:pPr>
              <w:pStyle w:val="af0"/>
              <w:numPr>
                <w:ilvl w:val="0"/>
                <w:numId w:val="11"/>
              </w:numPr>
              <w:spacing w:after="0" w:line="240" w:lineRule="auto"/>
              <w:jc w:val="both"/>
              <w:rPr>
                <w:rFonts w:ascii="Times New Roman" w:hAnsi="Times New Roman"/>
                <w:sz w:val="24"/>
                <w:szCs w:val="24"/>
              </w:rPr>
            </w:pPr>
            <w:r w:rsidRPr="00EF2AC3">
              <w:rPr>
                <w:rFonts w:ascii="Times New Roman" w:hAnsi="Times New Roman"/>
                <w:sz w:val="24"/>
                <w:szCs w:val="24"/>
              </w:rPr>
              <w:t xml:space="preserve">Типичные </w:t>
            </w:r>
            <w:r>
              <w:rPr>
                <w:rFonts w:ascii="Times New Roman" w:hAnsi="Times New Roman"/>
                <w:sz w:val="24"/>
                <w:szCs w:val="24"/>
              </w:rPr>
              <w:t>схемы</w:t>
            </w:r>
            <w:r w:rsidRPr="00EF2AC3">
              <w:rPr>
                <w:rFonts w:ascii="Times New Roman" w:hAnsi="Times New Roman"/>
                <w:sz w:val="24"/>
                <w:szCs w:val="24"/>
              </w:rPr>
              <w:t xml:space="preserve"> корпоративного мошенничества</w:t>
            </w:r>
            <w:r>
              <w:rPr>
                <w:rFonts w:ascii="Times New Roman" w:hAnsi="Times New Roman"/>
                <w:sz w:val="24"/>
                <w:szCs w:val="24"/>
              </w:rPr>
              <w:t xml:space="preserve"> и коррупционных деяний</w:t>
            </w:r>
            <w:r w:rsidRPr="00EF2AC3">
              <w:rPr>
                <w:rFonts w:ascii="Times New Roman" w:hAnsi="Times New Roman"/>
                <w:sz w:val="24"/>
                <w:szCs w:val="24"/>
              </w:rPr>
              <w:t>.</w:t>
            </w:r>
          </w:p>
          <w:p w14:paraId="7109C808" w14:textId="77777777" w:rsidR="00EF2AC3" w:rsidRDefault="00EF2AC3" w:rsidP="001E4ADE">
            <w:pPr>
              <w:pStyle w:val="af0"/>
              <w:numPr>
                <w:ilvl w:val="0"/>
                <w:numId w:val="11"/>
              </w:numPr>
              <w:spacing w:after="0" w:line="240" w:lineRule="auto"/>
              <w:jc w:val="both"/>
              <w:rPr>
                <w:rFonts w:ascii="Times New Roman" w:hAnsi="Times New Roman"/>
                <w:sz w:val="24"/>
                <w:szCs w:val="24"/>
              </w:rPr>
            </w:pPr>
            <w:r>
              <w:rPr>
                <w:rFonts w:ascii="Times New Roman" w:hAnsi="Times New Roman"/>
                <w:sz w:val="24"/>
                <w:szCs w:val="24"/>
              </w:rPr>
              <w:t>В</w:t>
            </w:r>
            <w:r w:rsidRPr="00EF2AC3">
              <w:rPr>
                <w:rFonts w:ascii="Times New Roman" w:hAnsi="Times New Roman"/>
                <w:sz w:val="24"/>
                <w:szCs w:val="24"/>
              </w:rPr>
              <w:t>ыявлени</w:t>
            </w:r>
            <w:r>
              <w:rPr>
                <w:rFonts w:ascii="Times New Roman" w:hAnsi="Times New Roman"/>
                <w:sz w:val="24"/>
                <w:szCs w:val="24"/>
              </w:rPr>
              <w:t>е</w:t>
            </w:r>
            <w:r w:rsidRPr="00EF2AC3">
              <w:rPr>
                <w:rFonts w:ascii="Times New Roman" w:hAnsi="Times New Roman"/>
                <w:sz w:val="24"/>
                <w:szCs w:val="24"/>
              </w:rPr>
              <w:t xml:space="preserve"> характерных особенностей преступлений, их состава, личности преступника и методов по предупреждению мошенничества</w:t>
            </w:r>
            <w:r>
              <w:rPr>
                <w:rFonts w:ascii="Times New Roman" w:hAnsi="Times New Roman"/>
                <w:sz w:val="24"/>
                <w:szCs w:val="24"/>
              </w:rPr>
              <w:t xml:space="preserve"> с использованием передовых </w:t>
            </w:r>
            <w:r>
              <w:rPr>
                <w:rFonts w:ascii="Times New Roman" w:hAnsi="Times New Roman"/>
                <w:sz w:val="24"/>
                <w:szCs w:val="24"/>
                <w:lang w:val="en-US"/>
              </w:rPr>
              <w:t>IT</w:t>
            </w:r>
            <w:r w:rsidRPr="00EF2AC3">
              <w:rPr>
                <w:rFonts w:ascii="Times New Roman" w:hAnsi="Times New Roman"/>
                <w:sz w:val="24"/>
                <w:szCs w:val="24"/>
              </w:rPr>
              <w:t xml:space="preserve"> </w:t>
            </w:r>
            <w:r>
              <w:rPr>
                <w:rFonts w:ascii="Times New Roman" w:hAnsi="Times New Roman"/>
                <w:sz w:val="24"/>
                <w:szCs w:val="24"/>
              </w:rPr>
              <w:t>технологий.</w:t>
            </w:r>
          </w:p>
          <w:p w14:paraId="327C62E5" w14:textId="77777777" w:rsidR="009D76BA" w:rsidRDefault="009D76BA" w:rsidP="001E4ADE">
            <w:pPr>
              <w:pStyle w:val="af0"/>
              <w:numPr>
                <w:ilvl w:val="0"/>
                <w:numId w:val="11"/>
              </w:numPr>
              <w:spacing w:after="0" w:line="240" w:lineRule="auto"/>
              <w:jc w:val="both"/>
              <w:rPr>
                <w:rFonts w:ascii="Times New Roman" w:hAnsi="Times New Roman"/>
                <w:sz w:val="24"/>
                <w:szCs w:val="24"/>
              </w:rPr>
            </w:pPr>
            <w:r w:rsidRPr="009D76BA">
              <w:rPr>
                <w:rFonts w:ascii="Times New Roman" w:hAnsi="Times New Roman"/>
                <w:sz w:val="24"/>
                <w:szCs w:val="24"/>
              </w:rPr>
              <w:t xml:space="preserve">Система </w:t>
            </w:r>
            <w:r>
              <w:rPr>
                <w:rFonts w:ascii="Times New Roman" w:hAnsi="Times New Roman"/>
                <w:sz w:val="24"/>
                <w:szCs w:val="24"/>
              </w:rPr>
              <w:t>информационных мер</w:t>
            </w:r>
            <w:r w:rsidRPr="009D76BA">
              <w:rPr>
                <w:rFonts w:ascii="Times New Roman" w:hAnsi="Times New Roman"/>
                <w:sz w:val="24"/>
                <w:szCs w:val="24"/>
              </w:rPr>
              <w:t xml:space="preserve"> противодействия мошенничеству в компании</w:t>
            </w:r>
            <w:r>
              <w:rPr>
                <w:rFonts w:ascii="Times New Roman" w:hAnsi="Times New Roman"/>
                <w:sz w:val="24"/>
                <w:szCs w:val="24"/>
              </w:rPr>
              <w:t>.</w:t>
            </w:r>
          </w:p>
          <w:p w14:paraId="343114A7" w14:textId="59F2197E" w:rsidR="009D76BA" w:rsidRDefault="009D76BA" w:rsidP="001E4ADE">
            <w:pPr>
              <w:pStyle w:val="af0"/>
              <w:numPr>
                <w:ilvl w:val="0"/>
                <w:numId w:val="11"/>
              </w:numPr>
              <w:spacing w:after="0" w:line="240" w:lineRule="auto"/>
              <w:jc w:val="both"/>
              <w:rPr>
                <w:rFonts w:ascii="Times New Roman" w:hAnsi="Times New Roman"/>
                <w:sz w:val="24"/>
                <w:szCs w:val="24"/>
              </w:rPr>
            </w:pPr>
            <w:r w:rsidRPr="009D76BA">
              <w:rPr>
                <w:rFonts w:ascii="Times New Roman" w:hAnsi="Times New Roman"/>
                <w:sz w:val="24"/>
                <w:szCs w:val="24"/>
              </w:rPr>
              <w:t>"</w:t>
            </w:r>
            <w:r>
              <w:rPr>
                <w:rFonts w:ascii="Times New Roman" w:hAnsi="Times New Roman"/>
                <w:sz w:val="24"/>
                <w:szCs w:val="24"/>
              </w:rPr>
              <w:t>С</w:t>
            </w:r>
            <w:r w:rsidRPr="009D76BA">
              <w:rPr>
                <w:rFonts w:ascii="Times New Roman" w:hAnsi="Times New Roman"/>
                <w:sz w:val="24"/>
                <w:szCs w:val="24"/>
              </w:rPr>
              <w:t>лабые места" компаний, методы предотвращения и расследования</w:t>
            </w:r>
            <w:r>
              <w:rPr>
                <w:rFonts w:ascii="Times New Roman" w:hAnsi="Times New Roman"/>
                <w:sz w:val="24"/>
                <w:szCs w:val="24"/>
              </w:rPr>
              <w:t xml:space="preserve"> коррупции и мошенничества.</w:t>
            </w:r>
          </w:p>
          <w:p w14:paraId="6CDD9E5B" w14:textId="77777777" w:rsidR="003A7C26" w:rsidRPr="00334A06" w:rsidRDefault="003A7C26" w:rsidP="003A7C26">
            <w:pPr>
              <w:tabs>
                <w:tab w:val="left" w:pos="271"/>
              </w:tabs>
              <w:ind w:left="426" w:firstLine="22"/>
              <w:jc w:val="center"/>
              <w:rPr>
                <w:rFonts w:ascii="Times New Roman" w:eastAsia="Times New Roman" w:hAnsi="Times New Roman"/>
                <w:i/>
                <w:sz w:val="24"/>
                <w:szCs w:val="24"/>
                <w:lang w:eastAsia="ru-RU"/>
              </w:rPr>
            </w:pPr>
            <w:r w:rsidRPr="00334A06">
              <w:rPr>
                <w:rFonts w:ascii="Times New Roman" w:eastAsia="Times New Roman" w:hAnsi="Times New Roman"/>
                <w:i/>
                <w:sz w:val="24"/>
                <w:szCs w:val="24"/>
                <w:lang w:eastAsia="ru-RU"/>
              </w:rPr>
              <w:t xml:space="preserve">Рекомендуемые источники: </w:t>
            </w:r>
          </w:p>
          <w:p w14:paraId="0D10F555" w14:textId="77777777" w:rsidR="003A7C26" w:rsidRPr="00334A06" w:rsidRDefault="003A7C26" w:rsidP="003A7C26">
            <w:pPr>
              <w:tabs>
                <w:tab w:val="left" w:pos="271"/>
              </w:tabs>
              <w:ind w:left="426" w:firstLine="22"/>
              <w:jc w:val="center"/>
              <w:rPr>
                <w:rFonts w:ascii="Times New Roman" w:eastAsia="Times New Roman" w:hAnsi="Times New Roman"/>
                <w:i/>
                <w:sz w:val="24"/>
                <w:szCs w:val="24"/>
                <w:lang w:eastAsia="ru-RU"/>
              </w:rPr>
            </w:pPr>
            <w:r w:rsidRPr="00334A06">
              <w:rPr>
                <w:rFonts w:ascii="Times New Roman" w:eastAsia="Times New Roman" w:hAnsi="Times New Roman"/>
                <w:i/>
                <w:sz w:val="24"/>
                <w:szCs w:val="24"/>
                <w:lang w:eastAsia="ru-RU"/>
              </w:rPr>
              <w:t>Основная 1-3.</w:t>
            </w:r>
          </w:p>
          <w:p w14:paraId="5EA0837C" w14:textId="77777777" w:rsidR="003A7C26" w:rsidRDefault="003A7C26" w:rsidP="003A7C26">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1-2</w:t>
            </w:r>
            <w:r w:rsidRPr="00334A06">
              <w:rPr>
                <w:rFonts w:ascii="Times New Roman" w:eastAsia="Times New Roman" w:hAnsi="Times New Roman"/>
                <w:i/>
                <w:sz w:val="24"/>
                <w:szCs w:val="24"/>
                <w:lang w:eastAsia="ru-RU"/>
              </w:rPr>
              <w:t>.</w:t>
            </w:r>
          </w:p>
          <w:p w14:paraId="51C8DE4A" w14:textId="4EE1226F" w:rsidR="009D76BA" w:rsidRPr="009D76BA" w:rsidRDefault="003A7C26" w:rsidP="003A7C26">
            <w:pPr>
              <w:pStyle w:val="af0"/>
              <w:spacing w:after="0" w:line="240" w:lineRule="auto"/>
              <w:ind w:left="406"/>
              <w:jc w:val="center"/>
              <w:rPr>
                <w:rFonts w:ascii="Times New Roman" w:hAnsi="Times New Roman"/>
                <w:i/>
                <w:iCs/>
                <w:sz w:val="24"/>
                <w:szCs w:val="24"/>
              </w:rPr>
            </w:pPr>
            <w:r>
              <w:rPr>
                <w:rFonts w:ascii="Times New Roman" w:eastAsia="Times New Roman" w:hAnsi="Times New Roman"/>
                <w:i/>
                <w:sz w:val="24"/>
                <w:szCs w:val="24"/>
                <w:lang w:eastAsia="ru-RU"/>
              </w:rPr>
              <w:t>Интернет-ресурсы 1-15</w:t>
            </w:r>
            <w:r w:rsidRPr="00334A06">
              <w:rPr>
                <w:rFonts w:ascii="Times New Roman" w:eastAsia="Times New Roman" w:hAnsi="Times New Roman"/>
                <w:i/>
                <w:sz w:val="24"/>
                <w:szCs w:val="24"/>
                <w:lang w:eastAsia="ru-RU"/>
              </w:rPr>
              <w:t>.</w:t>
            </w:r>
          </w:p>
        </w:tc>
        <w:tc>
          <w:tcPr>
            <w:tcW w:w="1744" w:type="dxa"/>
            <w:gridSpan w:val="2"/>
          </w:tcPr>
          <w:p w14:paraId="15F26437" w14:textId="77777777" w:rsidR="00164BE2" w:rsidRPr="00164BE2" w:rsidRDefault="00164BE2" w:rsidP="00164BE2">
            <w:pPr>
              <w:ind w:firstLine="22"/>
              <w:jc w:val="both"/>
              <w:rPr>
                <w:rFonts w:ascii="Times New Roman" w:eastAsia="Times New Roman" w:hAnsi="Times New Roman"/>
                <w:noProof/>
                <w:sz w:val="24"/>
                <w:szCs w:val="24"/>
                <w:lang w:eastAsia="ru-RU"/>
              </w:rPr>
            </w:pPr>
            <w:r w:rsidRPr="00164BE2">
              <w:rPr>
                <w:rFonts w:ascii="Times New Roman" w:eastAsia="Times New Roman" w:hAnsi="Times New Roman"/>
                <w:noProof/>
                <w:sz w:val="24"/>
                <w:szCs w:val="24"/>
                <w:lang w:eastAsia="ru-RU"/>
              </w:rPr>
              <w:lastRenderedPageBreak/>
              <w:t>Устные ответы</w:t>
            </w:r>
          </w:p>
          <w:p w14:paraId="22049DC4" w14:textId="0EFB423D" w:rsidR="00164BE2" w:rsidRPr="003079BB" w:rsidRDefault="00164BE2" w:rsidP="00164BE2">
            <w:pPr>
              <w:ind w:firstLine="22"/>
              <w:jc w:val="both"/>
              <w:rPr>
                <w:rFonts w:ascii="Times New Roman" w:eastAsia="Times New Roman" w:hAnsi="Times New Roman"/>
                <w:noProof/>
                <w:sz w:val="24"/>
                <w:szCs w:val="24"/>
                <w:highlight w:val="yellow"/>
                <w:lang w:eastAsia="ru-RU"/>
              </w:rPr>
            </w:pPr>
            <w:r w:rsidRPr="00164BE2">
              <w:rPr>
                <w:rFonts w:ascii="Times New Roman" w:eastAsia="Times New Roman" w:hAnsi="Times New Roman"/>
                <w:noProof/>
                <w:sz w:val="24"/>
                <w:szCs w:val="24"/>
                <w:lang w:eastAsia="ru-RU"/>
              </w:rPr>
              <w:t>Решение кейсов с последующим обсуждением</w:t>
            </w:r>
          </w:p>
        </w:tc>
      </w:tr>
    </w:tbl>
    <w:p w14:paraId="2FD51019" w14:textId="77777777" w:rsidR="00EF2AC3" w:rsidRDefault="00EF2AC3" w:rsidP="00D722CE">
      <w:pPr>
        <w:spacing w:after="0" w:line="240" w:lineRule="auto"/>
        <w:ind w:firstLine="709"/>
        <w:jc w:val="both"/>
        <w:rPr>
          <w:rFonts w:ascii="Times New Roman" w:eastAsia="Times New Roman" w:hAnsi="Times New Roman" w:cs="Times New Roman"/>
          <w:sz w:val="28"/>
          <w:szCs w:val="28"/>
          <w:lang w:eastAsia="ru-RU"/>
        </w:rPr>
      </w:pPr>
      <w:bookmarkStart w:id="30" w:name="_Toc73619799"/>
      <w:bookmarkEnd w:id="29"/>
    </w:p>
    <w:p w14:paraId="070B1D15" w14:textId="7A141C80" w:rsidR="00E6328B" w:rsidRPr="001B1EEE" w:rsidRDefault="00E6328B" w:rsidP="00D722CE">
      <w:pPr>
        <w:spacing w:after="0" w:line="240" w:lineRule="auto"/>
        <w:ind w:firstLine="709"/>
        <w:jc w:val="both"/>
        <w:rPr>
          <w:rFonts w:ascii="Times New Roman" w:eastAsia="Times New Roman" w:hAnsi="Times New Roman" w:cs="Times New Roman"/>
          <w:b/>
          <w:bCs/>
          <w:sz w:val="28"/>
          <w:szCs w:val="28"/>
          <w:lang w:eastAsia="ru-RU"/>
        </w:rPr>
      </w:pPr>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19B84884" w:rsidR="007C5926" w:rsidRPr="001B1EEE" w:rsidRDefault="00334A06"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334A06" w14:paraId="1F5C5EA2" w14:textId="77777777" w:rsidTr="00A860E4">
        <w:trPr>
          <w:cantSplit/>
          <w:trHeight w:val="650"/>
          <w:jc w:val="center"/>
        </w:trPr>
        <w:tc>
          <w:tcPr>
            <w:tcW w:w="2405" w:type="dxa"/>
            <w:shd w:val="clear" w:color="auto" w:fill="auto"/>
            <w:vAlign w:val="center"/>
          </w:tcPr>
          <w:p w14:paraId="324B6A97" w14:textId="72B9E3BF" w:rsidR="00564197" w:rsidRPr="00334A0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334A06">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334A0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334A06">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334A0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334A06">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334A06" w14:paraId="25A6A5E8" w14:textId="77777777" w:rsidTr="0071064B">
        <w:trPr>
          <w:jc w:val="center"/>
        </w:trPr>
        <w:tc>
          <w:tcPr>
            <w:tcW w:w="2405" w:type="dxa"/>
            <w:shd w:val="clear" w:color="auto" w:fill="auto"/>
            <w:vAlign w:val="center"/>
          </w:tcPr>
          <w:p w14:paraId="35A73B27" w14:textId="77777777" w:rsidR="00C0065B" w:rsidRPr="00334A06"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334A06">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334A06"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334A06">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334A06"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334A06">
              <w:rPr>
                <w:rFonts w:ascii="Times New Roman" w:eastAsia="Times New Roman" w:hAnsi="Times New Roman" w:cs="Times New Roman"/>
                <w:sz w:val="24"/>
                <w:szCs w:val="24"/>
                <w:lang w:eastAsia="ru-RU"/>
              </w:rPr>
              <w:t>3</w:t>
            </w:r>
          </w:p>
        </w:tc>
      </w:tr>
      <w:tr w:rsidR="00D40589" w:rsidRPr="00334A06" w14:paraId="5CA32E3A" w14:textId="77777777" w:rsidTr="00DD49D4">
        <w:trPr>
          <w:trHeight w:val="1451"/>
          <w:jc w:val="center"/>
        </w:trPr>
        <w:tc>
          <w:tcPr>
            <w:tcW w:w="2405" w:type="dxa"/>
            <w:shd w:val="clear" w:color="auto" w:fill="auto"/>
            <w:vAlign w:val="center"/>
          </w:tcPr>
          <w:p w14:paraId="05378D40" w14:textId="15C346D2" w:rsidR="00D40589" w:rsidRPr="00334A06" w:rsidRDefault="00D40589" w:rsidP="00D40589">
            <w:pPr>
              <w:widowControl w:val="0"/>
              <w:ind w:firstLine="22"/>
              <w:rPr>
                <w:rFonts w:ascii="Times New Roman" w:eastAsia="Times New Roman" w:hAnsi="Times New Roman" w:cs="Times New Roman"/>
                <w:noProof/>
                <w:sz w:val="24"/>
                <w:szCs w:val="24"/>
                <w:highlight w:val="yellow"/>
                <w:lang w:eastAsia="ru-RU"/>
              </w:rPr>
            </w:pPr>
            <w:r w:rsidRPr="00334A06">
              <w:rPr>
                <w:rFonts w:ascii="Times New Roman" w:eastAsia="Times New Roman" w:hAnsi="Times New Roman" w:cs="Times New Roman"/>
                <w:sz w:val="24"/>
                <w:szCs w:val="24"/>
                <w:lang w:eastAsia="ru-RU"/>
              </w:rPr>
              <w:t>Тема 1. Генезис и эволюция мошенничества и коррупции, иных экономических преступлений. Причины и условия экономической преступности в современном российском обществе.</w:t>
            </w:r>
          </w:p>
        </w:tc>
        <w:tc>
          <w:tcPr>
            <w:tcW w:w="4820" w:type="dxa"/>
            <w:shd w:val="clear" w:color="auto" w:fill="auto"/>
            <w:vAlign w:val="center"/>
          </w:tcPr>
          <w:p w14:paraId="72F8474F" w14:textId="77777777" w:rsidR="001261FF" w:rsidRPr="00334A06" w:rsidRDefault="001261FF" w:rsidP="001261FF">
            <w:pPr>
              <w:widowControl w:val="0"/>
              <w:tabs>
                <w:tab w:val="left" w:pos="315"/>
              </w:tabs>
              <w:spacing w:after="0" w:line="240" w:lineRule="auto"/>
              <w:jc w:val="both"/>
              <w:rPr>
                <w:rFonts w:ascii="Times New Roman" w:eastAsia="Times New Roman" w:hAnsi="Times New Roman" w:cs="Times New Roman"/>
                <w:sz w:val="24"/>
                <w:szCs w:val="24"/>
                <w:lang w:eastAsia="ru-RU"/>
              </w:rPr>
            </w:pPr>
            <w:r w:rsidRPr="00334A06">
              <w:rPr>
                <w:rFonts w:ascii="Times New Roman" w:eastAsia="Times New Roman" w:hAnsi="Times New Roman" w:cs="Times New Roman"/>
                <w:sz w:val="24"/>
                <w:szCs w:val="24"/>
                <w:lang w:eastAsia="ru-RU"/>
              </w:rPr>
              <w:t xml:space="preserve">1.Причины латентной коррупции. </w:t>
            </w:r>
          </w:p>
          <w:p w14:paraId="52C0FFB4" w14:textId="77777777" w:rsidR="001261FF" w:rsidRPr="00334A06" w:rsidRDefault="001261FF" w:rsidP="001261FF">
            <w:pPr>
              <w:widowControl w:val="0"/>
              <w:tabs>
                <w:tab w:val="left" w:pos="315"/>
              </w:tabs>
              <w:spacing w:after="0" w:line="240" w:lineRule="auto"/>
              <w:jc w:val="both"/>
              <w:rPr>
                <w:rFonts w:ascii="Times New Roman" w:eastAsia="Times New Roman" w:hAnsi="Times New Roman" w:cs="Times New Roman"/>
                <w:sz w:val="24"/>
                <w:szCs w:val="24"/>
                <w:lang w:eastAsia="ru-RU"/>
              </w:rPr>
            </w:pPr>
            <w:r w:rsidRPr="00334A06">
              <w:rPr>
                <w:rFonts w:ascii="Times New Roman" w:eastAsia="Times New Roman" w:hAnsi="Times New Roman" w:cs="Times New Roman"/>
                <w:sz w:val="24"/>
                <w:szCs w:val="24"/>
                <w:lang w:eastAsia="ru-RU"/>
              </w:rPr>
              <w:t xml:space="preserve">2.Несовершенство правового регулирования как причина коррупции. </w:t>
            </w:r>
          </w:p>
          <w:p w14:paraId="4F44456E" w14:textId="77777777" w:rsidR="001261FF" w:rsidRPr="00334A06" w:rsidRDefault="001261FF" w:rsidP="001261FF">
            <w:pPr>
              <w:widowControl w:val="0"/>
              <w:tabs>
                <w:tab w:val="left" w:pos="315"/>
              </w:tabs>
              <w:spacing w:after="0" w:line="240" w:lineRule="auto"/>
              <w:jc w:val="both"/>
              <w:rPr>
                <w:rFonts w:ascii="Times New Roman" w:hAnsi="Times New Roman" w:cs="Times New Roman"/>
                <w:sz w:val="24"/>
                <w:szCs w:val="24"/>
              </w:rPr>
            </w:pPr>
            <w:r w:rsidRPr="00334A06">
              <w:rPr>
                <w:rFonts w:ascii="Times New Roman" w:eastAsia="Times New Roman" w:hAnsi="Times New Roman" w:cs="Times New Roman"/>
                <w:sz w:val="24"/>
                <w:szCs w:val="24"/>
                <w:lang w:eastAsia="ru-RU"/>
              </w:rPr>
              <w:t>3.Социальные условия, благоприятствующие коррупции. 4.Классификации коррупции.</w:t>
            </w:r>
          </w:p>
          <w:p w14:paraId="702C6A22" w14:textId="0327539B" w:rsidR="00D40589" w:rsidRPr="00334A06" w:rsidRDefault="001261FF" w:rsidP="001261FF">
            <w:pPr>
              <w:widowControl w:val="0"/>
              <w:tabs>
                <w:tab w:val="left" w:pos="315"/>
              </w:tabs>
              <w:spacing w:after="0" w:line="240" w:lineRule="auto"/>
              <w:jc w:val="both"/>
              <w:rPr>
                <w:rFonts w:ascii="Times New Roman" w:eastAsia="Times New Roman" w:hAnsi="Times New Roman" w:cs="Times New Roman"/>
                <w:sz w:val="24"/>
                <w:szCs w:val="24"/>
                <w:highlight w:val="yellow"/>
                <w:lang w:eastAsia="ru-RU"/>
              </w:rPr>
            </w:pPr>
            <w:r w:rsidRPr="00334A06">
              <w:rPr>
                <w:rFonts w:ascii="Times New Roman" w:hAnsi="Times New Roman" w:cs="Times New Roman"/>
                <w:sz w:val="24"/>
                <w:szCs w:val="24"/>
              </w:rPr>
              <w:t xml:space="preserve">5. </w:t>
            </w:r>
            <w:r w:rsidRPr="00334A06">
              <w:rPr>
                <w:rFonts w:ascii="Times New Roman" w:eastAsia="Times New Roman" w:hAnsi="Times New Roman" w:cs="Times New Roman"/>
                <w:sz w:val="24"/>
                <w:szCs w:val="24"/>
                <w:lang w:eastAsia="ru-RU"/>
              </w:rPr>
              <w:t>Международные договоры в сфере противодействия коррупции. 6.Антикоррупционного сотрудничества России с международными организациями. 7. Измерение эффективности усилий в сфере противодействия коррупции.</w:t>
            </w:r>
          </w:p>
        </w:tc>
        <w:tc>
          <w:tcPr>
            <w:tcW w:w="2538" w:type="dxa"/>
          </w:tcPr>
          <w:p w14:paraId="72F097C7" w14:textId="77777777" w:rsidR="00D40589" w:rsidRPr="00811983" w:rsidRDefault="00D40589" w:rsidP="00D4058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11983">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1F99BEEC" w:rsidR="00D40589" w:rsidRPr="00811983" w:rsidRDefault="00245D72" w:rsidP="00245D7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11983">
              <w:rPr>
                <w:rFonts w:ascii="Times New Roman" w:eastAsia="Times New Roman" w:hAnsi="Times New Roman" w:cs="Times New Roman"/>
                <w:sz w:val="24"/>
                <w:szCs w:val="24"/>
                <w:lang w:eastAsia="ru-RU"/>
              </w:rPr>
              <w:t>Подготовка и выполнение Домашнего творческого задания/       К</w:t>
            </w:r>
            <w:r w:rsidR="00334A06" w:rsidRPr="00811983">
              <w:rPr>
                <w:rFonts w:ascii="Times New Roman" w:eastAsia="Times New Roman" w:hAnsi="Times New Roman" w:cs="Times New Roman"/>
                <w:sz w:val="24"/>
                <w:szCs w:val="24"/>
                <w:lang w:eastAsia="ru-RU"/>
              </w:rPr>
              <w:t xml:space="preserve">урсового проекта/ </w:t>
            </w:r>
            <w:r w:rsidRPr="00811983">
              <w:rPr>
                <w:rFonts w:ascii="Times New Roman" w:eastAsia="Times New Roman" w:hAnsi="Times New Roman" w:cs="Times New Roman"/>
                <w:sz w:val="24"/>
                <w:szCs w:val="24"/>
                <w:lang w:eastAsia="ru-RU"/>
              </w:rPr>
              <w:t xml:space="preserve">Курсовой работы/ </w:t>
            </w:r>
            <w:r w:rsidR="00334A06" w:rsidRPr="00811983">
              <w:rPr>
                <w:rFonts w:ascii="Times New Roman" w:eastAsia="Times New Roman" w:hAnsi="Times New Roman" w:cs="Times New Roman"/>
                <w:sz w:val="24"/>
                <w:szCs w:val="24"/>
                <w:lang w:eastAsia="ru-RU"/>
              </w:rPr>
              <w:t>контрольной работы.</w:t>
            </w:r>
          </w:p>
        </w:tc>
      </w:tr>
      <w:tr w:rsidR="00D40589" w:rsidRPr="00334A06" w14:paraId="6E9CD90E" w14:textId="77777777" w:rsidTr="00DD49D4">
        <w:trPr>
          <w:jc w:val="center"/>
        </w:trPr>
        <w:tc>
          <w:tcPr>
            <w:tcW w:w="2405" w:type="dxa"/>
            <w:shd w:val="clear" w:color="auto" w:fill="auto"/>
            <w:vAlign w:val="center"/>
          </w:tcPr>
          <w:p w14:paraId="7B314C85" w14:textId="03474980" w:rsidR="00D40589" w:rsidRPr="00334A06" w:rsidRDefault="00D40589" w:rsidP="00D40589">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334A06">
              <w:rPr>
                <w:rFonts w:ascii="Times New Roman" w:eastAsia="Times New Roman" w:hAnsi="Times New Roman" w:cs="Times New Roman"/>
                <w:sz w:val="24"/>
                <w:szCs w:val="24"/>
                <w:lang w:eastAsia="ru-RU"/>
              </w:rPr>
              <w:t>Тема 2. Правовые и организационные основы противодействия коррупции и мошенничеству в Российской Федерации</w:t>
            </w:r>
          </w:p>
        </w:tc>
        <w:tc>
          <w:tcPr>
            <w:tcW w:w="4820" w:type="dxa"/>
            <w:shd w:val="clear" w:color="auto" w:fill="auto"/>
            <w:vAlign w:val="center"/>
          </w:tcPr>
          <w:p w14:paraId="1EC16CC5" w14:textId="77302960" w:rsidR="001261FF" w:rsidRPr="00334A06" w:rsidRDefault="001261FF" w:rsidP="001261FF">
            <w:pPr>
              <w:widowControl w:val="0"/>
              <w:spacing w:after="0" w:line="240" w:lineRule="auto"/>
              <w:jc w:val="both"/>
              <w:rPr>
                <w:rFonts w:ascii="Times New Roman" w:eastAsia="Times New Roman" w:hAnsi="Times New Roman" w:cs="Times New Roman"/>
                <w:sz w:val="24"/>
                <w:szCs w:val="24"/>
                <w:lang w:eastAsia="ru-RU"/>
              </w:rPr>
            </w:pPr>
            <w:r w:rsidRPr="00334A06">
              <w:rPr>
                <w:rFonts w:ascii="Times New Roman" w:eastAsia="Times New Roman" w:hAnsi="Times New Roman" w:cs="Times New Roman"/>
                <w:sz w:val="24"/>
                <w:szCs w:val="24"/>
                <w:lang w:eastAsia="ru-RU"/>
              </w:rPr>
              <w:t>1.Основные современные методы борьбы с коррупцией.</w:t>
            </w:r>
          </w:p>
          <w:p w14:paraId="7D767590" w14:textId="04B10C27" w:rsidR="001261FF" w:rsidRPr="00334A06" w:rsidRDefault="001261FF" w:rsidP="001261FF">
            <w:pPr>
              <w:widowControl w:val="0"/>
              <w:spacing w:after="0" w:line="240" w:lineRule="auto"/>
              <w:jc w:val="both"/>
              <w:rPr>
                <w:rFonts w:ascii="Times New Roman" w:eastAsia="Times New Roman" w:hAnsi="Times New Roman" w:cs="Times New Roman"/>
                <w:sz w:val="24"/>
                <w:szCs w:val="24"/>
                <w:lang w:eastAsia="ru-RU"/>
              </w:rPr>
            </w:pPr>
            <w:r w:rsidRPr="00334A06">
              <w:rPr>
                <w:rFonts w:ascii="Times New Roman" w:eastAsia="Times New Roman" w:hAnsi="Times New Roman" w:cs="Times New Roman"/>
                <w:sz w:val="24"/>
                <w:szCs w:val="24"/>
                <w:lang w:eastAsia="ru-RU"/>
              </w:rPr>
              <w:t>2.Законодательство о государственной и муниципальной службе против коррупции.</w:t>
            </w:r>
          </w:p>
          <w:p w14:paraId="299DDE50" w14:textId="38603BB7" w:rsidR="00D40589" w:rsidRPr="00334A06" w:rsidRDefault="001261FF" w:rsidP="001261FF">
            <w:pPr>
              <w:widowControl w:val="0"/>
              <w:spacing w:after="0" w:line="240" w:lineRule="auto"/>
              <w:jc w:val="both"/>
              <w:rPr>
                <w:rFonts w:ascii="Times New Roman" w:eastAsia="Times New Roman" w:hAnsi="Times New Roman" w:cs="Times New Roman"/>
                <w:sz w:val="24"/>
                <w:szCs w:val="24"/>
                <w:highlight w:val="yellow"/>
                <w:lang w:eastAsia="ru-RU"/>
              </w:rPr>
            </w:pPr>
            <w:r w:rsidRPr="00334A06">
              <w:rPr>
                <w:rFonts w:ascii="Times New Roman" w:eastAsia="Times New Roman" w:hAnsi="Times New Roman" w:cs="Times New Roman"/>
                <w:sz w:val="24"/>
                <w:szCs w:val="24"/>
                <w:lang w:eastAsia="ru-RU"/>
              </w:rPr>
              <w:t>3.Декларации о доходах и расходах государственных служащих. 4.Предотвращение конфликта интересов на государственной службе.</w:t>
            </w:r>
          </w:p>
        </w:tc>
        <w:tc>
          <w:tcPr>
            <w:tcW w:w="2538" w:type="dxa"/>
          </w:tcPr>
          <w:p w14:paraId="28665D82" w14:textId="77777777" w:rsidR="00D40589" w:rsidRPr="00811983" w:rsidRDefault="00D40589" w:rsidP="00D4058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11983">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1550FD04" w:rsidR="00D40589" w:rsidRPr="00811983" w:rsidRDefault="00245D72" w:rsidP="00D4058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11983">
              <w:rPr>
                <w:rFonts w:ascii="Times New Roman" w:eastAsia="Times New Roman" w:hAnsi="Times New Roman" w:cs="Times New Roman"/>
                <w:sz w:val="24"/>
                <w:szCs w:val="24"/>
                <w:lang w:eastAsia="ru-RU"/>
              </w:rPr>
              <w:t xml:space="preserve">Подготовка и выполнение Домашнего творческого задания/       Курсового проекта/ </w:t>
            </w:r>
            <w:r w:rsidRPr="00811983">
              <w:rPr>
                <w:rFonts w:ascii="Times New Roman" w:eastAsia="Times New Roman" w:hAnsi="Times New Roman" w:cs="Times New Roman"/>
                <w:sz w:val="24"/>
                <w:szCs w:val="24"/>
                <w:lang w:eastAsia="ru-RU"/>
              </w:rPr>
              <w:lastRenderedPageBreak/>
              <w:t>Курсовой работы/ контрольной работы.</w:t>
            </w:r>
          </w:p>
        </w:tc>
      </w:tr>
      <w:tr w:rsidR="00D40589" w:rsidRPr="00334A06" w14:paraId="3895FB61" w14:textId="77777777" w:rsidTr="00DD49D4">
        <w:trPr>
          <w:jc w:val="center"/>
        </w:trPr>
        <w:tc>
          <w:tcPr>
            <w:tcW w:w="2405" w:type="dxa"/>
            <w:shd w:val="clear" w:color="auto" w:fill="auto"/>
            <w:vAlign w:val="center"/>
          </w:tcPr>
          <w:p w14:paraId="123FDF4E" w14:textId="5C0A567E" w:rsidR="00D40589" w:rsidRPr="00334A06" w:rsidRDefault="00D40589" w:rsidP="00D40589">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334A06">
              <w:rPr>
                <w:rFonts w:ascii="Times New Roman" w:eastAsia="Times New Roman" w:hAnsi="Times New Roman" w:cs="Times New Roman"/>
                <w:sz w:val="24"/>
                <w:szCs w:val="24"/>
                <w:lang w:eastAsia="ru-RU"/>
              </w:rPr>
              <w:lastRenderedPageBreak/>
              <w:t>Тема 3. Формы и методы противодействия экономической преступности в России</w:t>
            </w:r>
          </w:p>
        </w:tc>
        <w:tc>
          <w:tcPr>
            <w:tcW w:w="4820" w:type="dxa"/>
            <w:shd w:val="clear" w:color="auto" w:fill="auto"/>
            <w:vAlign w:val="center"/>
          </w:tcPr>
          <w:p w14:paraId="657CA3DD" w14:textId="1431ED75" w:rsidR="001261FF" w:rsidRPr="00334A06" w:rsidRDefault="001261FF" w:rsidP="001261FF">
            <w:pPr>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1.Основные положения уголовного и административного законодательства в части правового регулирования отношений в сфере противодействия коррупции.</w:t>
            </w:r>
          </w:p>
          <w:p w14:paraId="7349AD96" w14:textId="7EDF130A" w:rsidR="00D40589" w:rsidRPr="00334A06" w:rsidRDefault="001261FF" w:rsidP="001261FF">
            <w:pPr>
              <w:spacing w:after="0" w:line="240" w:lineRule="auto"/>
              <w:jc w:val="both"/>
              <w:rPr>
                <w:rFonts w:ascii="Times New Roman" w:hAnsi="Times New Roman" w:cs="Times New Roman"/>
                <w:sz w:val="24"/>
                <w:szCs w:val="24"/>
                <w:highlight w:val="yellow"/>
              </w:rPr>
            </w:pPr>
            <w:r w:rsidRPr="00334A06">
              <w:rPr>
                <w:rFonts w:ascii="Times New Roman" w:hAnsi="Times New Roman" w:cs="Times New Roman"/>
                <w:sz w:val="24"/>
                <w:szCs w:val="24"/>
              </w:rPr>
              <w:t>2.Правовая политика государства и противодействие коррупции: криминализация и декриминализация деяний, профилактика коррупции.</w:t>
            </w:r>
          </w:p>
        </w:tc>
        <w:tc>
          <w:tcPr>
            <w:tcW w:w="2538" w:type="dxa"/>
          </w:tcPr>
          <w:p w14:paraId="5D74C56D" w14:textId="77777777" w:rsidR="00D40589" w:rsidRPr="00811983" w:rsidRDefault="00D40589" w:rsidP="00D4058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11983">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0C8C67F1" w:rsidR="00334A06" w:rsidRPr="00811983" w:rsidRDefault="00245D72" w:rsidP="00D4058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11983">
              <w:rPr>
                <w:rFonts w:ascii="Times New Roman" w:eastAsia="Times New Roman" w:hAnsi="Times New Roman" w:cs="Times New Roman"/>
                <w:sz w:val="24"/>
                <w:szCs w:val="24"/>
                <w:lang w:eastAsia="ru-RU"/>
              </w:rPr>
              <w:t>Подготовка и выполнение Домашнего творческого задания/       Курсового проекта/ Курсовой работы/ контрольной работы.</w:t>
            </w:r>
          </w:p>
        </w:tc>
      </w:tr>
      <w:tr w:rsidR="00D40589" w:rsidRPr="00334A06" w14:paraId="3BFBBABD" w14:textId="77777777" w:rsidTr="00DD49D4">
        <w:trPr>
          <w:jc w:val="center"/>
        </w:trPr>
        <w:tc>
          <w:tcPr>
            <w:tcW w:w="2405" w:type="dxa"/>
            <w:shd w:val="clear" w:color="auto" w:fill="auto"/>
            <w:vAlign w:val="center"/>
          </w:tcPr>
          <w:p w14:paraId="6CD98749" w14:textId="3E6A06C8" w:rsidR="00D40589" w:rsidRPr="00334A06" w:rsidRDefault="00D40589" w:rsidP="00D40589">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334A06">
              <w:rPr>
                <w:rFonts w:ascii="Times New Roman" w:eastAsia="Times New Roman" w:hAnsi="Times New Roman" w:cs="Times New Roman"/>
                <w:sz w:val="24"/>
                <w:szCs w:val="24"/>
                <w:lang w:eastAsia="ru-RU"/>
              </w:rPr>
              <w:t xml:space="preserve">Тема 4. Антикоррупционный </w:t>
            </w:r>
            <w:proofErr w:type="spellStart"/>
            <w:r w:rsidRPr="00334A06">
              <w:rPr>
                <w:rFonts w:ascii="Times New Roman" w:eastAsia="Times New Roman" w:hAnsi="Times New Roman" w:cs="Times New Roman"/>
                <w:sz w:val="24"/>
                <w:szCs w:val="24"/>
                <w:lang w:eastAsia="ru-RU"/>
              </w:rPr>
              <w:t>комплаенс</w:t>
            </w:r>
            <w:proofErr w:type="spellEnd"/>
            <w:r w:rsidRPr="00334A06">
              <w:rPr>
                <w:rFonts w:ascii="Times New Roman" w:eastAsia="Times New Roman" w:hAnsi="Times New Roman" w:cs="Times New Roman"/>
                <w:sz w:val="24"/>
                <w:szCs w:val="24"/>
                <w:lang w:eastAsia="ru-RU"/>
              </w:rPr>
              <w:t xml:space="preserve"> в Российской Федерации: современное состояние и перспективы развития.</w:t>
            </w:r>
          </w:p>
        </w:tc>
        <w:tc>
          <w:tcPr>
            <w:tcW w:w="4820" w:type="dxa"/>
            <w:shd w:val="clear" w:color="auto" w:fill="auto"/>
            <w:vAlign w:val="center"/>
          </w:tcPr>
          <w:p w14:paraId="194F5DB3" w14:textId="77777777" w:rsidR="001261FF" w:rsidRPr="00334A06" w:rsidRDefault="001261FF" w:rsidP="001261FF">
            <w:pPr>
              <w:spacing w:after="0" w:line="240" w:lineRule="auto"/>
              <w:jc w:val="both"/>
              <w:rPr>
                <w:rFonts w:ascii="Times New Roman" w:hAnsi="Times New Roman" w:cs="Times New Roman"/>
                <w:sz w:val="24"/>
                <w:szCs w:val="24"/>
              </w:rPr>
            </w:pPr>
            <w:r w:rsidRPr="00334A06">
              <w:rPr>
                <w:rFonts w:ascii="Times New Roman" w:hAnsi="Times New Roman" w:cs="Times New Roman"/>
                <w:sz w:val="24"/>
                <w:szCs w:val="24"/>
              </w:rPr>
              <w:t xml:space="preserve">1.Коррупционные риски корпоративного управления. </w:t>
            </w:r>
          </w:p>
          <w:p w14:paraId="03004971" w14:textId="328F200F" w:rsidR="00D40589" w:rsidRPr="00334A06" w:rsidRDefault="001261FF" w:rsidP="001261FF">
            <w:pPr>
              <w:spacing w:after="0" w:line="240" w:lineRule="auto"/>
              <w:jc w:val="both"/>
              <w:rPr>
                <w:rFonts w:ascii="Times New Roman" w:hAnsi="Times New Roman" w:cs="Times New Roman"/>
                <w:sz w:val="24"/>
                <w:szCs w:val="24"/>
                <w:highlight w:val="yellow"/>
              </w:rPr>
            </w:pPr>
            <w:r w:rsidRPr="00334A06">
              <w:rPr>
                <w:rFonts w:ascii="Times New Roman" w:hAnsi="Times New Roman" w:cs="Times New Roman"/>
                <w:sz w:val="24"/>
                <w:szCs w:val="24"/>
              </w:rPr>
              <w:t>2.Регулирование конфликта интересов в системе корпоративного управления.</w:t>
            </w:r>
          </w:p>
        </w:tc>
        <w:tc>
          <w:tcPr>
            <w:tcW w:w="2538" w:type="dxa"/>
          </w:tcPr>
          <w:p w14:paraId="3D0E34A4" w14:textId="77777777" w:rsidR="00D40589" w:rsidRPr="00811983" w:rsidRDefault="00D40589" w:rsidP="00D4058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11983">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5064115" w14:textId="4399E036" w:rsidR="00D40589" w:rsidRPr="00811983" w:rsidRDefault="00334A06" w:rsidP="00245D7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11983">
              <w:rPr>
                <w:rFonts w:ascii="Times New Roman" w:eastAsia="Times New Roman" w:hAnsi="Times New Roman" w:cs="Times New Roman"/>
                <w:sz w:val="24"/>
                <w:szCs w:val="24"/>
                <w:lang w:eastAsia="ru-RU"/>
              </w:rPr>
              <w:t xml:space="preserve">Подготовка и </w:t>
            </w:r>
            <w:r w:rsidR="00245D72" w:rsidRPr="00811983">
              <w:rPr>
                <w:rFonts w:ascii="Times New Roman" w:eastAsia="Times New Roman" w:hAnsi="Times New Roman" w:cs="Times New Roman"/>
                <w:sz w:val="24"/>
                <w:szCs w:val="24"/>
                <w:lang w:eastAsia="ru-RU"/>
              </w:rPr>
              <w:t>выполнение</w:t>
            </w:r>
            <w:r w:rsidRPr="00811983">
              <w:rPr>
                <w:rFonts w:ascii="Times New Roman" w:eastAsia="Times New Roman" w:hAnsi="Times New Roman" w:cs="Times New Roman"/>
                <w:sz w:val="24"/>
                <w:szCs w:val="24"/>
                <w:lang w:eastAsia="ru-RU"/>
              </w:rPr>
              <w:t xml:space="preserve"> </w:t>
            </w:r>
            <w:r w:rsidR="00245D72" w:rsidRPr="00811983">
              <w:rPr>
                <w:rFonts w:ascii="Times New Roman" w:eastAsia="Times New Roman" w:hAnsi="Times New Roman" w:cs="Times New Roman"/>
                <w:sz w:val="24"/>
                <w:szCs w:val="24"/>
                <w:lang w:eastAsia="ru-RU"/>
              </w:rPr>
              <w:t>Домашнего творческого задания/       Курсового проекта/ Курсовой работы/ контрольной работы.</w:t>
            </w:r>
          </w:p>
        </w:tc>
      </w:tr>
      <w:tr w:rsidR="00D40589" w:rsidRPr="00334A06" w14:paraId="1D9E0E5E" w14:textId="77777777" w:rsidTr="00DD49D4">
        <w:trPr>
          <w:trHeight w:val="709"/>
          <w:jc w:val="center"/>
        </w:trPr>
        <w:tc>
          <w:tcPr>
            <w:tcW w:w="2405" w:type="dxa"/>
            <w:shd w:val="clear" w:color="auto" w:fill="auto"/>
            <w:vAlign w:val="center"/>
          </w:tcPr>
          <w:p w14:paraId="4337C505" w14:textId="148A10B4" w:rsidR="00D40589" w:rsidRPr="00334A06" w:rsidRDefault="00D40589" w:rsidP="00D40589">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334A06">
              <w:rPr>
                <w:rFonts w:ascii="Times New Roman" w:eastAsia="Times New Roman" w:hAnsi="Times New Roman" w:cs="Times New Roman"/>
                <w:sz w:val="24"/>
                <w:szCs w:val="24"/>
                <w:lang w:eastAsia="ru-RU"/>
              </w:rPr>
              <w:t>Тема 5. Методы экономической оценки и документирования противоправных посягательств на бизнес</w:t>
            </w:r>
          </w:p>
        </w:tc>
        <w:tc>
          <w:tcPr>
            <w:tcW w:w="4820" w:type="dxa"/>
            <w:shd w:val="clear" w:color="auto" w:fill="auto"/>
            <w:vAlign w:val="center"/>
          </w:tcPr>
          <w:p w14:paraId="680A8D6D" w14:textId="65C1FDA0" w:rsidR="00221265" w:rsidRPr="00334A06" w:rsidRDefault="00221265" w:rsidP="00221265">
            <w:pPr>
              <w:suppressAutoHyphens/>
              <w:spacing w:after="0" w:line="240" w:lineRule="auto"/>
              <w:jc w:val="both"/>
              <w:rPr>
                <w:rFonts w:ascii="Times New Roman" w:eastAsia="Times New Roman" w:hAnsi="Times New Roman" w:cs="Times New Roman"/>
                <w:sz w:val="24"/>
                <w:szCs w:val="24"/>
                <w:lang w:eastAsia="ru-RU"/>
              </w:rPr>
            </w:pPr>
            <w:r w:rsidRPr="00334A06">
              <w:rPr>
                <w:rFonts w:ascii="Times New Roman" w:eastAsia="Times New Roman" w:hAnsi="Times New Roman" w:cs="Times New Roman"/>
                <w:sz w:val="24"/>
                <w:szCs w:val="24"/>
                <w:lang w:eastAsia="ru-RU"/>
              </w:rPr>
              <w:t xml:space="preserve">1.Причины недобросовестного поведения. </w:t>
            </w:r>
          </w:p>
          <w:p w14:paraId="0B06EC34" w14:textId="77777777" w:rsidR="00221265" w:rsidRPr="00334A06" w:rsidRDefault="00221265" w:rsidP="00221265">
            <w:pPr>
              <w:suppressAutoHyphens/>
              <w:spacing w:after="0" w:line="240" w:lineRule="auto"/>
              <w:jc w:val="both"/>
              <w:rPr>
                <w:rFonts w:ascii="Times New Roman" w:eastAsia="Times New Roman" w:hAnsi="Times New Roman" w:cs="Times New Roman"/>
                <w:sz w:val="24"/>
                <w:szCs w:val="24"/>
                <w:lang w:eastAsia="ru-RU"/>
              </w:rPr>
            </w:pPr>
            <w:r w:rsidRPr="00334A06">
              <w:rPr>
                <w:rFonts w:ascii="Times New Roman" w:eastAsia="Times New Roman" w:hAnsi="Times New Roman" w:cs="Times New Roman"/>
                <w:sz w:val="24"/>
                <w:szCs w:val="24"/>
                <w:lang w:eastAsia="ru-RU"/>
              </w:rPr>
              <w:t xml:space="preserve">2.Исследование </w:t>
            </w:r>
            <w:proofErr w:type="spellStart"/>
            <w:r w:rsidRPr="00334A06">
              <w:rPr>
                <w:rFonts w:ascii="Times New Roman" w:eastAsia="Times New Roman" w:hAnsi="Times New Roman" w:cs="Times New Roman"/>
                <w:sz w:val="24"/>
                <w:szCs w:val="24"/>
                <w:lang w:eastAsia="ru-RU"/>
              </w:rPr>
              <w:t>Холлингер</w:t>
            </w:r>
            <w:proofErr w:type="spellEnd"/>
            <w:r w:rsidRPr="00334A06">
              <w:rPr>
                <w:rFonts w:ascii="Times New Roman" w:eastAsia="Times New Roman" w:hAnsi="Times New Roman" w:cs="Times New Roman"/>
                <w:sz w:val="24"/>
                <w:szCs w:val="24"/>
                <w:lang w:eastAsia="ru-RU"/>
              </w:rPr>
              <w:t xml:space="preserve"> и Кларк. 3.Исследование Дональда </w:t>
            </w:r>
            <w:proofErr w:type="spellStart"/>
            <w:r w:rsidRPr="00334A06">
              <w:rPr>
                <w:rFonts w:ascii="Times New Roman" w:eastAsia="Times New Roman" w:hAnsi="Times New Roman" w:cs="Times New Roman"/>
                <w:sz w:val="24"/>
                <w:szCs w:val="24"/>
                <w:lang w:eastAsia="ru-RU"/>
              </w:rPr>
              <w:t>Кресси</w:t>
            </w:r>
            <w:proofErr w:type="spellEnd"/>
            <w:r w:rsidRPr="00334A06">
              <w:rPr>
                <w:rFonts w:ascii="Times New Roman" w:eastAsia="Times New Roman" w:hAnsi="Times New Roman" w:cs="Times New Roman"/>
                <w:sz w:val="24"/>
                <w:szCs w:val="24"/>
                <w:lang w:eastAsia="ru-RU"/>
              </w:rPr>
              <w:t xml:space="preserve">. </w:t>
            </w:r>
          </w:p>
          <w:p w14:paraId="77E08941" w14:textId="56282B98" w:rsidR="00221265" w:rsidRPr="00334A06" w:rsidRDefault="00221265" w:rsidP="00221265">
            <w:pPr>
              <w:suppressAutoHyphens/>
              <w:spacing w:after="0" w:line="240" w:lineRule="auto"/>
              <w:jc w:val="both"/>
              <w:rPr>
                <w:rFonts w:ascii="Times New Roman" w:eastAsia="Times New Roman" w:hAnsi="Times New Roman" w:cs="Times New Roman"/>
                <w:sz w:val="24"/>
                <w:szCs w:val="24"/>
                <w:lang w:eastAsia="ru-RU"/>
              </w:rPr>
            </w:pPr>
            <w:r w:rsidRPr="00334A06">
              <w:rPr>
                <w:rFonts w:ascii="Times New Roman" w:eastAsia="Times New Roman" w:hAnsi="Times New Roman" w:cs="Times New Roman"/>
                <w:sz w:val="24"/>
                <w:szCs w:val="24"/>
                <w:lang w:eastAsia="ru-RU"/>
              </w:rPr>
              <w:t xml:space="preserve">4.Теория прирожденности злоумышленника. </w:t>
            </w:r>
          </w:p>
          <w:p w14:paraId="2963C5BD" w14:textId="31415CA9" w:rsidR="00221265" w:rsidRPr="00334A06" w:rsidRDefault="00221265" w:rsidP="00221265">
            <w:pPr>
              <w:suppressAutoHyphens/>
              <w:spacing w:after="0" w:line="240" w:lineRule="auto"/>
              <w:jc w:val="both"/>
              <w:rPr>
                <w:rFonts w:ascii="Times New Roman" w:eastAsia="Times New Roman" w:hAnsi="Times New Roman" w:cs="Times New Roman"/>
                <w:sz w:val="24"/>
                <w:szCs w:val="24"/>
                <w:lang w:eastAsia="ru-RU"/>
              </w:rPr>
            </w:pPr>
            <w:r w:rsidRPr="00334A06">
              <w:rPr>
                <w:rFonts w:ascii="Times New Roman" w:eastAsia="Times New Roman" w:hAnsi="Times New Roman" w:cs="Times New Roman"/>
                <w:sz w:val="24"/>
                <w:szCs w:val="24"/>
                <w:lang w:eastAsia="ru-RU"/>
              </w:rPr>
              <w:t xml:space="preserve">5.Практический пример: почему угоняют велосипеды? </w:t>
            </w:r>
          </w:p>
          <w:p w14:paraId="7BFE69B6" w14:textId="35D446A9" w:rsidR="00221265" w:rsidRPr="00334A06" w:rsidRDefault="00221265" w:rsidP="00221265">
            <w:pPr>
              <w:suppressAutoHyphens/>
              <w:spacing w:after="0" w:line="240" w:lineRule="auto"/>
              <w:jc w:val="both"/>
              <w:rPr>
                <w:rFonts w:ascii="Times New Roman" w:eastAsia="Times New Roman" w:hAnsi="Times New Roman" w:cs="Times New Roman"/>
                <w:sz w:val="24"/>
                <w:szCs w:val="24"/>
                <w:lang w:eastAsia="ru-RU"/>
              </w:rPr>
            </w:pPr>
            <w:r w:rsidRPr="00334A06">
              <w:rPr>
                <w:rFonts w:ascii="Times New Roman" w:eastAsia="Times New Roman" w:hAnsi="Times New Roman" w:cs="Times New Roman"/>
                <w:sz w:val="24"/>
                <w:szCs w:val="24"/>
                <w:lang w:eastAsia="ru-RU"/>
              </w:rPr>
              <w:t>6.Треугольник мошенничества: возможность, давление, самооправдание.</w:t>
            </w:r>
          </w:p>
          <w:p w14:paraId="7D7B6E3D" w14:textId="77777777" w:rsidR="00221265" w:rsidRPr="00334A06" w:rsidRDefault="00221265" w:rsidP="00221265">
            <w:pPr>
              <w:suppressAutoHyphens/>
              <w:spacing w:after="0" w:line="240" w:lineRule="auto"/>
              <w:jc w:val="both"/>
              <w:rPr>
                <w:rFonts w:ascii="Times New Roman" w:eastAsia="Times New Roman" w:hAnsi="Times New Roman" w:cs="Times New Roman"/>
                <w:sz w:val="24"/>
                <w:szCs w:val="24"/>
                <w:lang w:eastAsia="ru-RU"/>
              </w:rPr>
            </w:pPr>
            <w:r w:rsidRPr="00334A06">
              <w:rPr>
                <w:rFonts w:ascii="Times New Roman" w:eastAsia="Times New Roman" w:hAnsi="Times New Roman" w:cs="Times New Roman"/>
                <w:sz w:val="24"/>
                <w:szCs w:val="24"/>
                <w:lang w:eastAsia="ru-RU"/>
              </w:rPr>
              <w:t xml:space="preserve"> 7.Факторы риска «Давление». </w:t>
            </w:r>
          </w:p>
          <w:p w14:paraId="67B39A98" w14:textId="77777777" w:rsidR="00221265" w:rsidRPr="00334A06" w:rsidRDefault="00221265" w:rsidP="00221265">
            <w:pPr>
              <w:suppressAutoHyphens/>
              <w:spacing w:after="0" w:line="240" w:lineRule="auto"/>
              <w:jc w:val="both"/>
              <w:rPr>
                <w:rFonts w:ascii="Times New Roman" w:eastAsia="Times New Roman" w:hAnsi="Times New Roman" w:cs="Times New Roman"/>
                <w:sz w:val="24"/>
                <w:szCs w:val="24"/>
                <w:lang w:eastAsia="ru-RU"/>
              </w:rPr>
            </w:pPr>
            <w:r w:rsidRPr="00334A06">
              <w:rPr>
                <w:rFonts w:ascii="Times New Roman" w:eastAsia="Times New Roman" w:hAnsi="Times New Roman" w:cs="Times New Roman"/>
                <w:sz w:val="24"/>
                <w:szCs w:val="24"/>
                <w:lang w:eastAsia="ru-RU"/>
              </w:rPr>
              <w:t xml:space="preserve">8.Факторы риска «Возможность». </w:t>
            </w:r>
          </w:p>
          <w:p w14:paraId="5FAB9BDC" w14:textId="3F9EE242" w:rsidR="00D40589" w:rsidRPr="00334A06" w:rsidRDefault="00221265" w:rsidP="00221265">
            <w:pPr>
              <w:suppressAutoHyphens/>
              <w:spacing w:after="0" w:line="240" w:lineRule="auto"/>
              <w:jc w:val="both"/>
              <w:rPr>
                <w:rFonts w:ascii="Times New Roman" w:eastAsia="Times New Roman" w:hAnsi="Times New Roman" w:cs="Times New Roman"/>
                <w:sz w:val="24"/>
                <w:szCs w:val="24"/>
                <w:highlight w:val="yellow"/>
                <w:lang w:eastAsia="ru-RU"/>
              </w:rPr>
            </w:pPr>
            <w:r w:rsidRPr="00334A06">
              <w:rPr>
                <w:rFonts w:ascii="Times New Roman" w:eastAsia="Times New Roman" w:hAnsi="Times New Roman" w:cs="Times New Roman"/>
                <w:sz w:val="24"/>
                <w:szCs w:val="24"/>
                <w:lang w:eastAsia="ru-RU"/>
              </w:rPr>
              <w:t>9. Факторы риска «Самооправдание».</w:t>
            </w:r>
          </w:p>
        </w:tc>
        <w:tc>
          <w:tcPr>
            <w:tcW w:w="2538" w:type="dxa"/>
          </w:tcPr>
          <w:p w14:paraId="558735BD" w14:textId="77777777" w:rsidR="00D40589" w:rsidRPr="00811983" w:rsidRDefault="00D40589" w:rsidP="00D4058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11983">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3F25864D" w14:textId="4C846CA6" w:rsidR="00D40589" w:rsidRPr="00811983" w:rsidRDefault="00245D72" w:rsidP="00D4058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11983">
              <w:rPr>
                <w:rFonts w:ascii="Times New Roman" w:eastAsia="Times New Roman" w:hAnsi="Times New Roman" w:cs="Times New Roman"/>
                <w:sz w:val="24"/>
                <w:szCs w:val="24"/>
                <w:lang w:eastAsia="ru-RU"/>
              </w:rPr>
              <w:t>Подготовка и выполнение Домашнего творческого задания/       Курсового проекта/ Курсовой работы/ контрольной работы.</w:t>
            </w:r>
          </w:p>
        </w:tc>
      </w:tr>
      <w:tr w:rsidR="00D40589" w:rsidRPr="00334A06" w14:paraId="482E9E78" w14:textId="77777777" w:rsidTr="00DD49D4">
        <w:trPr>
          <w:trHeight w:val="709"/>
          <w:jc w:val="center"/>
        </w:trPr>
        <w:tc>
          <w:tcPr>
            <w:tcW w:w="2405" w:type="dxa"/>
            <w:shd w:val="clear" w:color="auto" w:fill="auto"/>
            <w:vAlign w:val="center"/>
          </w:tcPr>
          <w:p w14:paraId="3D45CBE0" w14:textId="0FAF7CF2" w:rsidR="00D40589" w:rsidRPr="00334A06" w:rsidRDefault="00D40589" w:rsidP="00D40589">
            <w:pPr>
              <w:widowControl w:val="0"/>
              <w:tabs>
                <w:tab w:val="left" w:pos="709"/>
                <w:tab w:val="left" w:pos="993"/>
              </w:tabs>
              <w:spacing w:after="0" w:line="240" w:lineRule="auto"/>
              <w:rPr>
                <w:rFonts w:ascii="Times New Roman" w:eastAsia="Times New Roman" w:hAnsi="Times New Roman" w:cs="Times New Roman"/>
                <w:noProof/>
                <w:sz w:val="24"/>
                <w:szCs w:val="24"/>
                <w:highlight w:val="yellow"/>
                <w:lang w:eastAsia="ru-RU"/>
              </w:rPr>
            </w:pPr>
            <w:r w:rsidRPr="00334A06">
              <w:rPr>
                <w:rFonts w:ascii="Times New Roman" w:eastAsia="Times New Roman" w:hAnsi="Times New Roman" w:cs="Times New Roman"/>
                <w:sz w:val="24"/>
                <w:szCs w:val="24"/>
                <w:lang w:eastAsia="ru-RU"/>
              </w:rPr>
              <w:t>Тема 6. Меры по раскрытию и предотвращению корпоративного мошенничества и корректировка контрольной среды</w:t>
            </w:r>
          </w:p>
        </w:tc>
        <w:tc>
          <w:tcPr>
            <w:tcW w:w="4820" w:type="dxa"/>
            <w:shd w:val="clear" w:color="auto" w:fill="auto"/>
            <w:vAlign w:val="center"/>
          </w:tcPr>
          <w:p w14:paraId="232097FB" w14:textId="7681979B" w:rsidR="00221265" w:rsidRPr="00334A06" w:rsidRDefault="00221265" w:rsidP="00221265">
            <w:pPr>
              <w:suppressAutoHyphens/>
              <w:spacing w:after="0" w:line="240" w:lineRule="auto"/>
              <w:jc w:val="both"/>
              <w:rPr>
                <w:rFonts w:ascii="Times New Roman" w:eastAsia="Times New Roman" w:hAnsi="Times New Roman" w:cs="Times New Roman"/>
                <w:sz w:val="24"/>
                <w:szCs w:val="24"/>
                <w:lang w:eastAsia="ru-RU"/>
              </w:rPr>
            </w:pPr>
            <w:r w:rsidRPr="00334A06">
              <w:rPr>
                <w:rFonts w:ascii="Times New Roman" w:eastAsia="Times New Roman" w:hAnsi="Times New Roman" w:cs="Times New Roman"/>
                <w:sz w:val="24"/>
                <w:szCs w:val="24"/>
                <w:lang w:eastAsia="ru-RU"/>
              </w:rPr>
              <w:t xml:space="preserve">1.Анализ существующих методов расследования корпоративного мошенничества: </w:t>
            </w:r>
          </w:p>
          <w:p w14:paraId="34733613" w14:textId="2868E7DC" w:rsidR="00221265" w:rsidRPr="00334A06" w:rsidRDefault="00221265" w:rsidP="00221265">
            <w:pPr>
              <w:suppressAutoHyphens/>
              <w:spacing w:after="0" w:line="240" w:lineRule="auto"/>
              <w:jc w:val="both"/>
              <w:rPr>
                <w:rFonts w:ascii="Times New Roman" w:eastAsia="Times New Roman" w:hAnsi="Times New Roman" w:cs="Times New Roman"/>
                <w:sz w:val="24"/>
                <w:szCs w:val="24"/>
                <w:lang w:eastAsia="ru-RU"/>
              </w:rPr>
            </w:pPr>
            <w:r w:rsidRPr="00334A06">
              <w:rPr>
                <w:rFonts w:ascii="Times New Roman" w:eastAsia="Times New Roman" w:hAnsi="Times New Roman" w:cs="Times New Roman"/>
                <w:sz w:val="24"/>
                <w:szCs w:val="24"/>
                <w:lang w:eastAsia="ru-RU"/>
              </w:rPr>
              <w:t>2.Управление процессом расследования корпоративного мошенничества: подготовка и планирование, выполнение, отчетность и завершение расследования.</w:t>
            </w:r>
          </w:p>
          <w:p w14:paraId="42EE5217" w14:textId="4C8124BD" w:rsidR="00221265" w:rsidRPr="00334A06" w:rsidRDefault="00221265" w:rsidP="00221265">
            <w:pPr>
              <w:suppressAutoHyphens/>
              <w:spacing w:after="0" w:line="240" w:lineRule="auto"/>
              <w:jc w:val="both"/>
              <w:rPr>
                <w:rFonts w:ascii="Times New Roman" w:eastAsia="Times New Roman" w:hAnsi="Times New Roman" w:cs="Times New Roman"/>
                <w:sz w:val="24"/>
                <w:szCs w:val="24"/>
                <w:lang w:eastAsia="ru-RU"/>
              </w:rPr>
            </w:pPr>
            <w:r w:rsidRPr="00334A06">
              <w:rPr>
                <w:rFonts w:ascii="Times New Roman" w:eastAsia="Times New Roman" w:hAnsi="Times New Roman" w:cs="Times New Roman"/>
                <w:sz w:val="24"/>
                <w:szCs w:val="24"/>
                <w:lang w:eastAsia="ru-RU"/>
              </w:rPr>
              <w:t>3.Осуществление корректирующих мероприятий по улучшению контрольной среды и предотвращению злоупотреблений в будущем.</w:t>
            </w:r>
          </w:p>
          <w:p w14:paraId="4BD0185E" w14:textId="575A29D3" w:rsidR="00221265" w:rsidRPr="00334A06" w:rsidRDefault="00221265" w:rsidP="00221265">
            <w:pPr>
              <w:suppressAutoHyphens/>
              <w:spacing w:after="0" w:line="240" w:lineRule="auto"/>
              <w:jc w:val="both"/>
              <w:rPr>
                <w:rFonts w:ascii="Times New Roman" w:eastAsia="Times New Roman" w:hAnsi="Times New Roman" w:cs="Times New Roman"/>
                <w:sz w:val="24"/>
                <w:szCs w:val="24"/>
                <w:lang w:eastAsia="ru-RU"/>
              </w:rPr>
            </w:pPr>
            <w:r w:rsidRPr="00334A06">
              <w:rPr>
                <w:rFonts w:ascii="Times New Roman" w:eastAsia="Times New Roman" w:hAnsi="Times New Roman" w:cs="Times New Roman"/>
                <w:sz w:val="24"/>
                <w:szCs w:val="24"/>
                <w:lang w:eastAsia="ru-RU"/>
              </w:rPr>
              <w:t>4.Основные составляющие системы противодействия корпоративному мошенничеству в компании. 5.Корректирующие мероприятия по достижению «целевого состояния».</w:t>
            </w:r>
          </w:p>
          <w:p w14:paraId="39AB36F4" w14:textId="4E846B98" w:rsidR="00D40589" w:rsidRPr="00334A06" w:rsidRDefault="00D40589" w:rsidP="00221265">
            <w:pPr>
              <w:suppressAutoHyphens/>
              <w:spacing w:after="0" w:line="240" w:lineRule="auto"/>
              <w:jc w:val="both"/>
              <w:rPr>
                <w:rFonts w:ascii="Times New Roman" w:eastAsia="Times New Roman" w:hAnsi="Times New Roman" w:cs="Times New Roman"/>
                <w:sz w:val="24"/>
                <w:szCs w:val="24"/>
                <w:highlight w:val="yellow"/>
                <w:lang w:eastAsia="ru-RU"/>
              </w:rPr>
            </w:pPr>
          </w:p>
        </w:tc>
        <w:tc>
          <w:tcPr>
            <w:tcW w:w="2538" w:type="dxa"/>
          </w:tcPr>
          <w:p w14:paraId="08FB072F" w14:textId="77777777" w:rsidR="009D76BA" w:rsidRPr="00811983" w:rsidRDefault="009D76BA" w:rsidP="009D76B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11983">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5F7D5C56" w14:textId="77777777" w:rsidR="00D40589" w:rsidRPr="00811983" w:rsidRDefault="009D76BA" w:rsidP="009D76B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11983">
              <w:rPr>
                <w:rFonts w:ascii="Times New Roman" w:eastAsia="Times New Roman" w:hAnsi="Times New Roman" w:cs="Times New Roman"/>
                <w:sz w:val="24"/>
                <w:szCs w:val="24"/>
                <w:lang w:eastAsia="ru-RU"/>
              </w:rPr>
              <w:t>Подготовка к интерактивным занятиям</w:t>
            </w:r>
            <w:r w:rsidR="00334A06" w:rsidRPr="00811983">
              <w:rPr>
                <w:rFonts w:ascii="Times New Roman" w:eastAsia="Times New Roman" w:hAnsi="Times New Roman" w:cs="Times New Roman"/>
                <w:sz w:val="24"/>
                <w:szCs w:val="24"/>
                <w:lang w:eastAsia="ru-RU"/>
              </w:rPr>
              <w:t>.</w:t>
            </w:r>
          </w:p>
          <w:p w14:paraId="7867FBAA" w14:textId="2E7AFDAF" w:rsidR="00334A06" w:rsidRPr="00811983" w:rsidRDefault="00245D72" w:rsidP="009D76B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11983">
              <w:rPr>
                <w:rFonts w:ascii="Times New Roman" w:eastAsia="Times New Roman" w:hAnsi="Times New Roman" w:cs="Times New Roman"/>
                <w:sz w:val="24"/>
                <w:szCs w:val="24"/>
                <w:lang w:eastAsia="ru-RU"/>
              </w:rPr>
              <w:t>Подготовка и выполнение Домашнего творческого задания/       Курсового проекта/ Курсовой работы/ контрольной работы.</w:t>
            </w:r>
          </w:p>
        </w:tc>
      </w:tr>
      <w:tr w:rsidR="00D40589" w:rsidRPr="00334A06" w14:paraId="617DC213" w14:textId="77777777" w:rsidTr="00DD49D4">
        <w:trPr>
          <w:trHeight w:val="709"/>
          <w:jc w:val="center"/>
        </w:trPr>
        <w:tc>
          <w:tcPr>
            <w:tcW w:w="2405" w:type="dxa"/>
            <w:shd w:val="clear" w:color="auto" w:fill="auto"/>
            <w:vAlign w:val="center"/>
          </w:tcPr>
          <w:p w14:paraId="3F824938" w14:textId="5A590231" w:rsidR="00D40589" w:rsidRPr="00334A06" w:rsidRDefault="00D40589" w:rsidP="00D40589">
            <w:pPr>
              <w:widowControl w:val="0"/>
              <w:tabs>
                <w:tab w:val="left" w:pos="709"/>
                <w:tab w:val="left" w:pos="993"/>
              </w:tabs>
              <w:spacing w:after="0" w:line="240" w:lineRule="auto"/>
              <w:rPr>
                <w:rFonts w:ascii="Times New Roman" w:eastAsia="Times New Roman" w:hAnsi="Times New Roman" w:cs="Times New Roman"/>
                <w:noProof/>
                <w:sz w:val="24"/>
                <w:szCs w:val="24"/>
                <w:highlight w:val="yellow"/>
                <w:lang w:eastAsia="ru-RU"/>
              </w:rPr>
            </w:pPr>
            <w:r w:rsidRPr="00334A06">
              <w:rPr>
                <w:rFonts w:ascii="Times New Roman" w:eastAsia="Times New Roman" w:hAnsi="Times New Roman" w:cs="Times New Roman"/>
                <w:sz w:val="24"/>
                <w:szCs w:val="24"/>
                <w:lang w:eastAsia="ru-RU"/>
              </w:rPr>
              <w:lastRenderedPageBreak/>
              <w:t>Тема 7. Место и роль подразделений внутреннего контроля и экономической безопасности в системе противодействия корпоративному мошенничеству</w:t>
            </w:r>
          </w:p>
        </w:tc>
        <w:tc>
          <w:tcPr>
            <w:tcW w:w="4820" w:type="dxa"/>
            <w:shd w:val="clear" w:color="auto" w:fill="auto"/>
            <w:vAlign w:val="center"/>
          </w:tcPr>
          <w:p w14:paraId="6F902B05" w14:textId="50D44495" w:rsidR="00221265" w:rsidRPr="00334A06" w:rsidRDefault="00221265" w:rsidP="00221265">
            <w:pPr>
              <w:suppressAutoHyphens/>
              <w:spacing w:after="0" w:line="240" w:lineRule="auto"/>
              <w:jc w:val="both"/>
              <w:rPr>
                <w:rFonts w:ascii="Times New Roman" w:eastAsia="Times New Roman" w:hAnsi="Times New Roman" w:cs="Times New Roman"/>
                <w:sz w:val="24"/>
                <w:szCs w:val="24"/>
                <w:lang w:eastAsia="ru-RU"/>
              </w:rPr>
            </w:pPr>
            <w:r w:rsidRPr="00334A06">
              <w:rPr>
                <w:rFonts w:ascii="Times New Roman" w:eastAsia="Times New Roman" w:hAnsi="Times New Roman" w:cs="Times New Roman"/>
                <w:sz w:val="24"/>
                <w:szCs w:val="24"/>
                <w:lang w:eastAsia="ru-RU"/>
              </w:rPr>
              <w:t>1.Разделение обязанностей в функции учета и отчетности подразделений в целях противодействия мошенничеству.</w:t>
            </w:r>
          </w:p>
          <w:p w14:paraId="3AA06D00" w14:textId="77777777" w:rsidR="00221265" w:rsidRPr="00334A06" w:rsidRDefault="00221265" w:rsidP="00221265">
            <w:pPr>
              <w:suppressAutoHyphens/>
              <w:spacing w:after="0" w:line="240" w:lineRule="auto"/>
              <w:jc w:val="both"/>
              <w:rPr>
                <w:rFonts w:ascii="Times New Roman" w:eastAsia="Times New Roman" w:hAnsi="Times New Roman" w:cs="Times New Roman"/>
                <w:sz w:val="24"/>
                <w:szCs w:val="24"/>
                <w:lang w:eastAsia="ru-RU"/>
              </w:rPr>
            </w:pPr>
            <w:r w:rsidRPr="00334A06">
              <w:rPr>
                <w:rFonts w:ascii="Times New Roman" w:eastAsia="Times New Roman" w:hAnsi="Times New Roman" w:cs="Times New Roman"/>
                <w:sz w:val="24"/>
                <w:szCs w:val="24"/>
                <w:lang w:eastAsia="ru-RU"/>
              </w:rPr>
              <w:t xml:space="preserve">2.Контроли (разделение обязанностей), внедряемые в функции учета. </w:t>
            </w:r>
          </w:p>
          <w:p w14:paraId="78C4CFCE" w14:textId="77777777" w:rsidR="00221265" w:rsidRPr="00334A06" w:rsidRDefault="00221265" w:rsidP="00221265">
            <w:pPr>
              <w:suppressAutoHyphens/>
              <w:spacing w:after="0" w:line="240" w:lineRule="auto"/>
              <w:jc w:val="both"/>
              <w:rPr>
                <w:rFonts w:ascii="Times New Roman" w:eastAsia="Times New Roman" w:hAnsi="Times New Roman" w:cs="Times New Roman"/>
                <w:sz w:val="24"/>
                <w:szCs w:val="24"/>
                <w:lang w:eastAsia="ru-RU"/>
              </w:rPr>
            </w:pPr>
            <w:r w:rsidRPr="00334A06">
              <w:rPr>
                <w:rFonts w:ascii="Times New Roman" w:eastAsia="Times New Roman" w:hAnsi="Times New Roman" w:cs="Times New Roman"/>
                <w:sz w:val="24"/>
                <w:szCs w:val="24"/>
                <w:lang w:eastAsia="ru-RU"/>
              </w:rPr>
              <w:t xml:space="preserve">3.Контроли корпоративного уровня, направленные на противодействие корпоративному мошенничеству (Кодекс Корпоративной Этики, Горячая Линия и т.д.). </w:t>
            </w:r>
          </w:p>
          <w:p w14:paraId="56EA548D" w14:textId="77777777" w:rsidR="00221265" w:rsidRPr="00334A06" w:rsidRDefault="00221265" w:rsidP="00221265">
            <w:pPr>
              <w:suppressAutoHyphens/>
              <w:spacing w:after="0" w:line="240" w:lineRule="auto"/>
              <w:jc w:val="both"/>
              <w:rPr>
                <w:rFonts w:ascii="Times New Roman" w:eastAsia="Times New Roman" w:hAnsi="Times New Roman" w:cs="Times New Roman"/>
                <w:sz w:val="24"/>
                <w:szCs w:val="24"/>
                <w:lang w:eastAsia="ru-RU"/>
              </w:rPr>
            </w:pPr>
            <w:r w:rsidRPr="00334A06">
              <w:rPr>
                <w:rFonts w:ascii="Times New Roman" w:eastAsia="Times New Roman" w:hAnsi="Times New Roman" w:cs="Times New Roman"/>
                <w:sz w:val="24"/>
                <w:szCs w:val="24"/>
                <w:lang w:eastAsia="ru-RU"/>
              </w:rPr>
              <w:t>4.Методология экспресс-анализа состояния системы противодействия корпоративному мошенничеству.</w:t>
            </w:r>
          </w:p>
          <w:p w14:paraId="043FCB34" w14:textId="3B5B947B" w:rsidR="00D40589" w:rsidRPr="00334A06" w:rsidRDefault="00221265" w:rsidP="00221265">
            <w:pPr>
              <w:suppressAutoHyphens/>
              <w:spacing w:after="0" w:line="240" w:lineRule="auto"/>
              <w:jc w:val="both"/>
              <w:rPr>
                <w:rFonts w:ascii="Times New Roman" w:eastAsia="Times New Roman" w:hAnsi="Times New Roman" w:cs="Times New Roman"/>
                <w:sz w:val="24"/>
                <w:szCs w:val="24"/>
                <w:highlight w:val="yellow"/>
                <w:lang w:eastAsia="ru-RU"/>
              </w:rPr>
            </w:pPr>
            <w:r w:rsidRPr="00334A06">
              <w:rPr>
                <w:rFonts w:ascii="Times New Roman" w:eastAsia="Times New Roman" w:hAnsi="Times New Roman" w:cs="Times New Roman"/>
                <w:sz w:val="24"/>
                <w:szCs w:val="24"/>
                <w:lang w:eastAsia="ru-RU"/>
              </w:rPr>
              <w:t>5.Что можно и что нельзя внутренним службам коммерческой организации (ограничения, накладываемые законодательством Российской Федерации).</w:t>
            </w:r>
          </w:p>
        </w:tc>
        <w:tc>
          <w:tcPr>
            <w:tcW w:w="2538" w:type="dxa"/>
          </w:tcPr>
          <w:p w14:paraId="7E8B49E7" w14:textId="77777777" w:rsidR="009D76BA" w:rsidRPr="00811983" w:rsidRDefault="009D76BA" w:rsidP="009D76B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11983">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3C2FF1C9" w14:textId="4FE1E74E" w:rsidR="009D76BA" w:rsidRPr="00811983" w:rsidRDefault="009D76BA" w:rsidP="009D76B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11983">
              <w:rPr>
                <w:rFonts w:ascii="Times New Roman" w:eastAsia="Times New Roman" w:hAnsi="Times New Roman" w:cs="Times New Roman"/>
                <w:sz w:val="24"/>
                <w:szCs w:val="24"/>
                <w:lang w:eastAsia="ru-RU"/>
              </w:rPr>
              <w:t>Подг</w:t>
            </w:r>
            <w:r w:rsidR="00334A06" w:rsidRPr="00811983">
              <w:rPr>
                <w:rFonts w:ascii="Times New Roman" w:eastAsia="Times New Roman" w:hAnsi="Times New Roman" w:cs="Times New Roman"/>
                <w:sz w:val="24"/>
                <w:szCs w:val="24"/>
                <w:lang w:eastAsia="ru-RU"/>
              </w:rPr>
              <w:t>отовка к интерактивным занятиям.</w:t>
            </w:r>
          </w:p>
          <w:p w14:paraId="1E6345E9" w14:textId="5A8D5C59" w:rsidR="00D40589" w:rsidRPr="00811983" w:rsidRDefault="00245D72" w:rsidP="009D76B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11983">
              <w:rPr>
                <w:rFonts w:ascii="Times New Roman" w:eastAsia="Times New Roman" w:hAnsi="Times New Roman" w:cs="Times New Roman"/>
                <w:sz w:val="24"/>
                <w:szCs w:val="24"/>
                <w:lang w:eastAsia="ru-RU"/>
              </w:rPr>
              <w:t>Подготовка и выполнение Домашнего творческого задания/       Курсового проекта/ Курсовой работы/ контрольной работы.</w:t>
            </w:r>
          </w:p>
        </w:tc>
      </w:tr>
      <w:tr w:rsidR="00D40589" w:rsidRPr="00334A06" w14:paraId="31BA985D" w14:textId="77777777" w:rsidTr="00DD49D4">
        <w:trPr>
          <w:trHeight w:val="709"/>
          <w:jc w:val="center"/>
        </w:trPr>
        <w:tc>
          <w:tcPr>
            <w:tcW w:w="2405" w:type="dxa"/>
            <w:shd w:val="clear" w:color="auto" w:fill="auto"/>
            <w:vAlign w:val="center"/>
          </w:tcPr>
          <w:p w14:paraId="308B4937" w14:textId="23B5E712" w:rsidR="00D40589" w:rsidRPr="00334A06" w:rsidRDefault="00D40589" w:rsidP="00D40589">
            <w:pPr>
              <w:widowControl w:val="0"/>
              <w:tabs>
                <w:tab w:val="left" w:pos="709"/>
                <w:tab w:val="left" w:pos="993"/>
              </w:tabs>
              <w:spacing w:after="0" w:line="240" w:lineRule="auto"/>
              <w:rPr>
                <w:rFonts w:ascii="Times New Roman" w:eastAsia="Times New Roman" w:hAnsi="Times New Roman" w:cs="Times New Roman"/>
                <w:noProof/>
                <w:sz w:val="24"/>
                <w:szCs w:val="24"/>
                <w:highlight w:val="yellow"/>
                <w:lang w:eastAsia="ru-RU"/>
              </w:rPr>
            </w:pPr>
            <w:r w:rsidRPr="00334A06">
              <w:rPr>
                <w:rFonts w:ascii="Times New Roman" w:eastAsia="Times New Roman" w:hAnsi="Times New Roman" w:cs="Times New Roman"/>
                <w:sz w:val="24"/>
                <w:szCs w:val="24"/>
                <w:lang w:eastAsia="ru-RU"/>
              </w:rPr>
              <w:t>Тема 8. Использование современных ИТ технологий при выявлении и расследовании корпоративного мошенничества</w:t>
            </w:r>
          </w:p>
        </w:tc>
        <w:tc>
          <w:tcPr>
            <w:tcW w:w="4820" w:type="dxa"/>
            <w:shd w:val="clear" w:color="auto" w:fill="auto"/>
            <w:vAlign w:val="center"/>
          </w:tcPr>
          <w:p w14:paraId="7391F5B9" w14:textId="5E4B36EE" w:rsidR="00221265" w:rsidRPr="00334A06" w:rsidRDefault="00221265" w:rsidP="00221265">
            <w:pPr>
              <w:suppressAutoHyphens/>
              <w:spacing w:after="0" w:line="240" w:lineRule="auto"/>
              <w:jc w:val="both"/>
              <w:rPr>
                <w:rFonts w:ascii="Times New Roman" w:eastAsia="Times New Roman" w:hAnsi="Times New Roman" w:cs="Times New Roman"/>
                <w:sz w:val="24"/>
                <w:szCs w:val="24"/>
                <w:lang w:eastAsia="ru-RU"/>
              </w:rPr>
            </w:pPr>
            <w:r w:rsidRPr="00334A06">
              <w:rPr>
                <w:rFonts w:ascii="Times New Roman" w:eastAsia="Times New Roman" w:hAnsi="Times New Roman" w:cs="Times New Roman"/>
                <w:sz w:val="24"/>
                <w:szCs w:val="24"/>
                <w:lang w:eastAsia="ru-RU"/>
              </w:rPr>
              <w:t xml:space="preserve">1. Актуальность использования современных ИТ технологий при выявлении и расследовании корпоративного мошенничества. </w:t>
            </w:r>
          </w:p>
          <w:p w14:paraId="0EE3295F" w14:textId="4D933B7D" w:rsidR="00221265" w:rsidRPr="00334A06" w:rsidRDefault="00221265" w:rsidP="00221265">
            <w:pPr>
              <w:suppressAutoHyphens/>
              <w:spacing w:after="0" w:line="240" w:lineRule="auto"/>
              <w:jc w:val="both"/>
              <w:rPr>
                <w:rFonts w:ascii="Times New Roman" w:eastAsia="Times New Roman" w:hAnsi="Times New Roman" w:cs="Times New Roman"/>
                <w:sz w:val="24"/>
                <w:szCs w:val="24"/>
                <w:lang w:eastAsia="ru-RU"/>
              </w:rPr>
            </w:pPr>
            <w:r w:rsidRPr="00334A06">
              <w:rPr>
                <w:rFonts w:ascii="Times New Roman" w:eastAsia="Times New Roman" w:hAnsi="Times New Roman" w:cs="Times New Roman"/>
                <w:sz w:val="24"/>
                <w:szCs w:val="24"/>
                <w:lang w:eastAsia="ru-RU"/>
              </w:rPr>
              <w:t xml:space="preserve">2. Сбор и подготовка информации, анализ данных, подготовка финального отчета. 3.Виды анализа электронной почты. 4.Выявление конфликта интересов). </w:t>
            </w:r>
          </w:p>
          <w:p w14:paraId="6A84958D" w14:textId="47262DCA" w:rsidR="00D40589" w:rsidRPr="00334A06" w:rsidRDefault="00221265" w:rsidP="00221265">
            <w:pPr>
              <w:suppressAutoHyphens/>
              <w:spacing w:after="0" w:line="240" w:lineRule="auto"/>
              <w:jc w:val="both"/>
              <w:rPr>
                <w:rFonts w:ascii="Times New Roman" w:eastAsia="Times New Roman" w:hAnsi="Times New Roman" w:cs="Times New Roman"/>
                <w:sz w:val="24"/>
                <w:szCs w:val="24"/>
                <w:highlight w:val="yellow"/>
                <w:lang w:eastAsia="ru-RU"/>
              </w:rPr>
            </w:pPr>
            <w:r w:rsidRPr="00334A06">
              <w:rPr>
                <w:rFonts w:ascii="Times New Roman" w:eastAsia="Times New Roman" w:hAnsi="Times New Roman" w:cs="Times New Roman"/>
                <w:sz w:val="24"/>
                <w:szCs w:val="24"/>
                <w:lang w:eastAsia="ru-RU"/>
              </w:rPr>
              <w:t>5.Возможные риски, связанные с анализом данных в электронном виде</w:t>
            </w:r>
          </w:p>
        </w:tc>
        <w:tc>
          <w:tcPr>
            <w:tcW w:w="2538" w:type="dxa"/>
          </w:tcPr>
          <w:p w14:paraId="77F6AF75" w14:textId="77777777" w:rsidR="009D76BA" w:rsidRPr="00811983" w:rsidRDefault="009D76BA" w:rsidP="009D76B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11983">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36BD8B3E" w14:textId="5CEDD33D" w:rsidR="009D76BA" w:rsidRPr="00811983" w:rsidRDefault="009D76BA" w:rsidP="009D76B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11983">
              <w:rPr>
                <w:rFonts w:ascii="Times New Roman" w:eastAsia="Times New Roman" w:hAnsi="Times New Roman" w:cs="Times New Roman"/>
                <w:sz w:val="24"/>
                <w:szCs w:val="24"/>
                <w:lang w:eastAsia="ru-RU"/>
              </w:rPr>
              <w:t>Подг</w:t>
            </w:r>
            <w:r w:rsidR="00334A06" w:rsidRPr="00811983">
              <w:rPr>
                <w:rFonts w:ascii="Times New Roman" w:eastAsia="Times New Roman" w:hAnsi="Times New Roman" w:cs="Times New Roman"/>
                <w:sz w:val="24"/>
                <w:szCs w:val="24"/>
                <w:lang w:eastAsia="ru-RU"/>
              </w:rPr>
              <w:t>отовка к интерактивным занятиям.</w:t>
            </w:r>
          </w:p>
          <w:p w14:paraId="7B6A2281" w14:textId="71864138" w:rsidR="00D40589" w:rsidRPr="00811983" w:rsidRDefault="00245D72" w:rsidP="009D76B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11983">
              <w:rPr>
                <w:rFonts w:ascii="Times New Roman" w:eastAsia="Times New Roman" w:hAnsi="Times New Roman" w:cs="Times New Roman"/>
                <w:sz w:val="24"/>
                <w:szCs w:val="24"/>
                <w:lang w:eastAsia="ru-RU"/>
              </w:rPr>
              <w:t>Подготовка и выполнение Домашнего творческого задания/       Курсового проекта/ Курсовой работы/ контрольной работы.</w:t>
            </w:r>
          </w:p>
        </w:tc>
      </w:tr>
    </w:tbl>
    <w:p w14:paraId="5399F02F" w14:textId="266D3F3E"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1"/>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2"/>
      <w:r w:rsidR="00334A06">
        <w:rPr>
          <w:rFonts w:ascii="Times New Roman" w:eastAsia="Times New Roman" w:hAnsi="Times New Roman" w:cs="Times New Roman"/>
          <w:b/>
          <w:sz w:val="28"/>
          <w:szCs w:val="28"/>
          <w:lang w:eastAsia="ru-RU"/>
        </w:rPr>
        <w:t>контролю (согласно таблице 3</w:t>
      </w:r>
      <w:r w:rsidR="00635A85" w:rsidRPr="00353F0E">
        <w:rPr>
          <w:rFonts w:ascii="Times New Roman" w:eastAsia="Times New Roman" w:hAnsi="Times New Roman" w:cs="Times New Roman"/>
          <w:b/>
          <w:sz w:val="28"/>
          <w:szCs w:val="28"/>
          <w:lang w:eastAsia="ru-RU"/>
        </w:rPr>
        <w:t>)</w:t>
      </w:r>
    </w:p>
    <w:p w14:paraId="53A01237" w14:textId="7777777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0E264D29"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245D72" w:rsidRPr="00811983">
        <w:rPr>
          <w:rFonts w:ascii="Times New Roman" w:eastAsia="Times New Roman" w:hAnsi="Times New Roman" w:cs="Times New Roman"/>
          <w:sz w:val="28"/>
          <w:szCs w:val="28"/>
          <w:lang w:eastAsia="ru-RU"/>
        </w:rPr>
        <w:t xml:space="preserve">Домашнего творческого задания/       Курсового проекта/ Курсовой работы/ </w:t>
      </w:r>
      <w:r w:rsidR="00811983">
        <w:rPr>
          <w:rFonts w:ascii="Times New Roman" w:eastAsia="Times New Roman" w:hAnsi="Times New Roman" w:cs="Times New Roman"/>
          <w:sz w:val="28"/>
          <w:szCs w:val="28"/>
          <w:lang w:eastAsia="ru-RU"/>
        </w:rPr>
        <w:t>К</w:t>
      </w:r>
      <w:r w:rsidR="00245D72" w:rsidRPr="00811983">
        <w:rPr>
          <w:rFonts w:ascii="Times New Roman" w:eastAsia="Times New Roman" w:hAnsi="Times New Roman" w:cs="Times New Roman"/>
          <w:sz w:val="28"/>
          <w:szCs w:val="28"/>
          <w:lang w:eastAsia="ru-RU"/>
        </w:rPr>
        <w:t>онтрольной работы</w:t>
      </w:r>
      <w:r w:rsidRPr="00811983">
        <w:rPr>
          <w:rFonts w:ascii="Times New Roman" w:eastAsia="Times New Roman" w:hAnsi="Times New Roman" w:cs="Times New Roman"/>
          <w:sz w:val="28"/>
          <w:szCs w:val="28"/>
          <w:lang w:eastAsia="ru-RU"/>
        </w:rPr>
        <w:t>, аудиторных</w:t>
      </w:r>
      <w:r w:rsidRPr="00C0065B">
        <w:rPr>
          <w:rFonts w:ascii="Times New Roman" w:eastAsia="Times New Roman" w:hAnsi="Times New Roman" w:cs="Times New Roman"/>
          <w:sz w:val="28"/>
          <w:szCs w:val="28"/>
          <w:lang w:eastAsia="ru-RU"/>
        </w:rPr>
        <w:t xml:space="preserve">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lastRenderedPageBreak/>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E6328B" w:rsidRPr="00D5314B" w14:paraId="08E73964" w14:textId="77777777" w:rsidTr="001B1EEE">
        <w:tc>
          <w:tcPr>
            <w:tcW w:w="5529" w:type="dxa"/>
          </w:tcPr>
          <w:p w14:paraId="37D3F91A" w14:textId="77777777" w:rsidR="00E6328B" w:rsidRPr="00D5314B" w:rsidRDefault="00E6328B" w:rsidP="00E6328B">
            <w:pPr>
              <w:jc w:val="center"/>
              <w:rPr>
                <w:rFonts w:ascii="Times New Roman" w:eastAsia="Calibri" w:hAnsi="Times New Roman" w:cs="Times New Roman"/>
                <w:b/>
                <w:sz w:val="24"/>
              </w:rPr>
            </w:pPr>
            <w:r w:rsidRPr="00D5314B">
              <w:rPr>
                <w:rFonts w:ascii="Times New Roman" w:eastAsia="Calibri" w:hAnsi="Times New Roman" w:cs="Times New Roman"/>
                <w:b/>
                <w:sz w:val="24"/>
              </w:rPr>
              <w:t>Формы текущего контроля</w:t>
            </w:r>
          </w:p>
        </w:tc>
        <w:tc>
          <w:tcPr>
            <w:tcW w:w="3250" w:type="dxa"/>
          </w:tcPr>
          <w:p w14:paraId="5A083BB3" w14:textId="77777777" w:rsidR="00E6328B" w:rsidRPr="00D5314B" w:rsidRDefault="00E6328B" w:rsidP="00E6328B">
            <w:pPr>
              <w:jc w:val="center"/>
              <w:rPr>
                <w:rFonts w:ascii="Times New Roman" w:eastAsia="Calibri" w:hAnsi="Times New Roman" w:cs="Times New Roman"/>
                <w:b/>
                <w:sz w:val="24"/>
              </w:rPr>
            </w:pPr>
            <w:r w:rsidRPr="00D5314B">
              <w:rPr>
                <w:rFonts w:ascii="Times New Roman" w:eastAsia="Calibri" w:hAnsi="Times New Roman" w:cs="Times New Roman"/>
                <w:b/>
                <w:sz w:val="24"/>
              </w:rPr>
              <w:t>Количество баллов</w:t>
            </w:r>
          </w:p>
        </w:tc>
      </w:tr>
      <w:tr w:rsidR="00E6328B" w:rsidRPr="00D5314B" w14:paraId="03E3A6D4" w14:textId="77777777" w:rsidTr="001B1EEE">
        <w:tc>
          <w:tcPr>
            <w:tcW w:w="5529" w:type="dxa"/>
          </w:tcPr>
          <w:p w14:paraId="2991725E" w14:textId="77777777" w:rsidR="00E6328B" w:rsidRPr="00D5314B" w:rsidRDefault="00E6328B" w:rsidP="00E6328B">
            <w:pPr>
              <w:spacing w:after="0" w:line="240" w:lineRule="auto"/>
              <w:jc w:val="both"/>
              <w:rPr>
                <w:rFonts w:ascii="Times New Roman" w:eastAsia="Calibri" w:hAnsi="Times New Roman" w:cs="Times New Roman"/>
                <w:sz w:val="24"/>
              </w:rPr>
            </w:pPr>
            <w:r w:rsidRPr="00D5314B">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4BDD4D19" w14:textId="77777777" w:rsidR="00E6328B" w:rsidRPr="00D5314B" w:rsidRDefault="00E6328B" w:rsidP="00E6328B">
            <w:pPr>
              <w:spacing w:after="0" w:line="240" w:lineRule="auto"/>
              <w:jc w:val="center"/>
              <w:rPr>
                <w:rFonts w:ascii="Times New Roman" w:eastAsia="Calibri" w:hAnsi="Times New Roman" w:cs="Times New Roman"/>
                <w:sz w:val="24"/>
              </w:rPr>
            </w:pPr>
            <w:r w:rsidRPr="00D5314B">
              <w:rPr>
                <w:rFonts w:ascii="Times New Roman" w:eastAsia="Calibri" w:hAnsi="Times New Roman" w:cs="Times New Roman"/>
                <w:sz w:val="24"/>
              </w:rPr>
              <w:t>12</w:t>
            </w:r>
          </w:p>
        </w:tc>
      </w:tr>
      <w:tr w:rsidR="00E6328B" w:rsidRPr="00D5314B" w14:paraId="214EDDC9" w14:textId="77777777" w:rsidTr="001B1EEE">
        <w:tc>
          <w:tcPr>
            <w:tcW w:w="5529" w:type="dxa"/>
          </w:tcPr>
          <w:p w14:paraId="4F83D853" w14:textId="77777777" w:rsidR="00E6328B" w:rsidRPr="00D5314B" w:rsidRDefault="00E6328B" w:rsidP="00E6328B">
            <w:pPr>
              <w:spacing w:after="0" w:line="240" w:lineRule="auto"/>
              <w:jc w:val="both"/>
              <w:rPr>
                <w:rFonts w:ascii="Times New Roman" w:eastAsia="Calibri" w:hAnsi="Times New Roman" w:cs="Times New Roman"/>
                <w:sz w:val="24"/>
              </w:rPr>
            </w:pPr>
            <w:r w:rsidRPr="00D5314B">
              <w:rPr>
                <w:rFonts w:ascii="Times New Roman" w:eastAsia="Calibri" w:hAnsi="Times New Roman" w:cs="Times New Roman"/>
                <w:sz w:val="24"/>
              </w:rPr>
              <w:t>Посещение</w:t>
            </w:r>
          </w:p>
        </w:tc>
        <w:tc>
          <w:tcPr>
            <w:tcW w:w="3250" w:type="dxa"/>
          </w:tcPr>
          <w:p w14:paraId="100EC2AB" w14:textId="77777777" w:rsidR="00E6328B" w:rsidRPr="00D5314B" w:rsidRDefault="00E6328B" w:rsidP="00E6328B">
            <w:pPr>
              <w:spacing w:after="0" w:line="240" w:lineRule="auto"/>
              <w:jc w:val="center"/>
              <w:rPr>
                <w:rFonts w:ascii="Times New Roman" w:eastAsia="Calibri" w:hAnsi="Times New Roman" w:cs="Times New Roman"/>
                <w:sz w:val="24"/>
              </w:rPr>
            </w:pPr>
            <w:r w:rsidRPr="00D5314B">
              <w:rPr>
                <w:rFonts w:ascii="Times New Roman" w:eastAsia="Calibri" w:hAnsi="Times New Roman" w:cs="Times New Roman"/>
                <w:sz w:val="24"/>
              </w:rPr>
              <w:t>6</w:t>
            </w:r>
          </w:p>
        </w:tc>
      </w:tr>
      <w:tr w:rsidR="00E6328B" w:rsidRPr="00D5314B" w14:paraId="76D57362" w14:textId="77777777" w:rsidTr="001B1EEE">
        <w:tc>
          <w:tcPr>
            <w:tcW w:w="5529" w:type="dxa"/>
          </w:tcPr>
          <w:p w14:paraId="699F1C51" w14:textId="2C64719F" w:rsidR="00E6328B" w:rsidRPr="00811983" w:rsidRDefault="00E6328B" w:rsidP="00245D72">
            <w:pPr>
              <w:spacing w:after="0" w:line="240" w:lineRule="auto"/>
              <w:jc w:val="both"/>
              <w:rPr>
                <w:rFonts w:ascii="Times New Roman" w:eastAsia="Calibri" w:hAnsi="Times New Roman" w:cs="Times New Roman"/>
                <w:sz w:val="24"/>
              </w:rPr>
            </w:pPr>
            <w:r w:rsidRPr="00811983">
              <w:rPr>
                <w:rFonts w:ascii="Times New Roman" w:eastAsia="Calibri" w:hAnsi="Times New Roman" w:cs="Times New Roman"/>
                <w:sz w:val="24"/>
              </w:rPr>
              <w:t xml:space="preserve">Выполнение </w:t>
            </w:r>
            <w:r w:rsidR="00245D72" w:rsidRPr="00811983">
              <w:rPr>
                <w:rFonts w:ascii="Times New Roman" w:eastAsia="Calibri" w:hAnsi="Times New Roman" w:cs="Times New Roman"/>
                <w:sz w:val="24"/>
              </w:rPr>
              <w:t>Курсовой работы/Курсового проекта</w:t>
            </w:r>
          </w:p>
        </w:tc>
        <w:tc>
          <w:tcPr>
            <w:tcW w:w="3250" w:type="dxa"/>
          </w:tcPr>
          <w:p w14:paraId="180E4764" w14:textId="77777777" w:rsidR="00E6328B" w:rsidRPr="00D5314B" w:rsidRDefault="00E6328B" w:rsidP="00E6328B">
            <w:pPr>
              <w:spacing w:after="0" w:line="240" w:lineRule="auto"/>
              <w:jc w:val="center"/>
              <w:rPr>
                <w:rFonts w:ascii="Times New Roman" w:eastAsia="Calibri" w:hAnsi="Times New Roman" w:cs="Times New Roman"/>
                <w:sz w:val="24"/>
              </w:rPr>
            </w:pPr>
            <w:r w:rsidRPr="00D5314B">
              <w:rPr>
                <w:rFonts w:ascii="Times New Roman" w:eastAsia="Calibri" w:hAnsi="Times New Roman" w:cs="Times New Roman"/>
                <w:sz w:val="24"/>
              </w:rPr>
              <w:t>12</w:t>
            </w:r>
          </w:p>
        </w:tc>
      </w:tr>
      <w:tr w:rsidR="00E6328B" w:rsidRPr="00D5314B" w14:paraId="09936D80" w14:textId="77777777" w:rsidTr="001B1EEE">
        <w:tc>
          <w:tcPr>
            <w:tcW w:w="5529" w:type="dxa"/>
          </w:tcPr>
          <w:p w14:paraId="75B86F4F" w14:textId="4C2CCA6D" w:rsidR="00E6328B" w:rsidRPr="00811983" w:rsidRDefault="00D5314B" w:rsidP="00E6328B">
            <w:pPr>
              <w:spacing w:after="0" w:line="240" w:lineRule="auto"/>
              <w:jc w:val="both"/>
              <w:rPr>
                <w:rFonts w:ascii="Times New Roman" w:eastAsia="Calibri" w:hAnsi="Times New Roman" w:cs="Times New Roman"/>
                <w:sz w:val="24"/>
              </w:rPr>
            </w:pPr>
            <w:r w:rsidRPr="00811983">
              <w:rPr>
                <w:rFonts w:ascii="Times New Roman" w:eastAsia="Calibri" w:hAnsi="Times New Roman" w:cs="Times New Roman"/>
                <w:sz w:val="24"/>
              </w:rPr>
              <w:t xml:space="preserve">Выполнение </w:t>
            </w:r>
            <w:r w:rsidR="00245D72" w:rsidRPr="00811983">
              <w:rPr>
                <w:rFonts w:ascii="Times New Roman" w:eastAsia="Calibri" w:hAnsi="Times New Roman" w:cs="Times New Roman"/>
                <w:sz w:val="24"/>
              </w:rPr>
              <w:t>Домашнего творческого задания/       Контрольной работы</w:t>
            </w:r>
          </w:p>
        </w:tc>
        <w:tc>
          <w:tcPr>
            <w:tcW w:w="3250" w:type="dxa"/>
          </w:tcPr>
          <w:p w14:paraId="3F931B84" w14:textId="77777777" w:rsidR="00E6328B" w:rsidRPr="00D5314B" w:rsidRDefault="00E6328B" w:rsidP="00E6328B">
            <w:pPr>
              <w:spacing w:after="0" w:line="240" w:lineRule="auto"/>
              <w:jc w:val="center"/>
              <w:rPr>
                <w:rFonts w:ascii="Times New Roman" w:eastAsia="Calibri" w:hAnsi="Times New Roman" w:cs="Times New Roman"/>
                <w:sz w:val="24"/>
              </w:rPr>
            </w:pPr>
            <w:r w:rsidRPr="00D5314B">
              <w:rPr>
                <w:rFonts w:ascii="Times New Roman" w:eastAsia="Calibri" w:hAnsi="Times New Roman" w:cs="Times New Roman"/>
                <w:sz w:val="24"/>
              </w:rPr>
              <w:t>10</w:t>
            </w:r>
          </w:p>
        </w:tc>
      </w:tr>
      <w:tr w:rsidR="00E6328B" w:rsidRPr="00E6328B" w14:paraId="20603EB8" w14:textId="77777777" w:rsidTr="001B1EEE">
        <w:tc>
          <w:tcPr>
            <w:tcW w:w="5529" w:type="dxa"/>
          </w:tcPr>
          <w:p w14:paraId="77DC731B" w14:textId="77777777" w:rsidR="00E6328B" w:rsidRPr="00D5314B" w:rsidRDefault="00E6328B" w:rsidP="00E6328B">
            <w:pPr>
              <w:spacing w:after="0" w:line="240" w:lineRule="auto"/>
              <w:jc w:val="both"/>
              <w:rPr>
                <w:rFonts w:ascii="Times New Roman" w:eastAsia="Calibri" w:hAnsi="Times New Roman" w:cs="Times New Roman"/>
                <w:sz w:val="24"/>
              </w:rPr>
            </w:pPr>
            <w:r w:rsidRPr="00D5314B">
              <w:rPr>
                <w:rFonts w:ascii="Times New Roman" w:eastAsia="Calibri" w:hAnsi="Times New Roman" w:cs="Times New Roman"/>
                <w:sz w:val="24"/>
              </w:rPr>
              <w:t>Итого</w:t>
            </w:r>
          </w:p>
        </w:tc>
        <w:tc>
          <w:tcPr>
            <w:tcW w:w="3250" w:type="dxa"/>
          </w:tcPr>
          <w:p w14:paraId="5F38C812" w14:textId="77777777" w:rsidR="00E6328B" w:rsidRPr="00F24AED" w:rsidRDefault="00E6328B" w:rsidP="00E6328B">
            <w:pPr>
              <w:spacing w:after="0" w:line="240" w:lineRule="auto"/>
              <w:jc w:val="center"/>
              <w:rPr>
                <w:rFonts w:ascii="Times New Roman" w:eastAsia="Calibri" w:hAnsi="Times New Roman" w:cs="Times New Roman"/>
                <w:sz w:val="24"/>
              </w:rPr>
            </w:pPr>
            <w:r w:rsidRPr="00D5314B">
              <w:rPr>
                <w:rFonts w:ascii="Times New Roman" w:eastAsia="Calibri" w:hAnsi="Times New Roman" w:cs="Times New Roman"/>
                <w:sz w:val="24"/>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D5314B" w:rsidRDefault="00C0065B" w:rsidP="00C0065B">
      <w:pPr>
        <w:spacing w:after="0" w:line="240" w:lineRule="auto"/>
        <w:jc w:val="center"/>
        <w:rPr>
          <w:rFonts w:ascii="Times New Roman" w:eastAsia="Times New Roman" w:hAnsi="Times New Roman" w:cs="Times New Roman"/>
          <w:b/>
          <w:sz w:val="28"/>
          <w:szCs w:val="24"/>
          <w:lang w:eastAsia="ru-RU"/>
        </w:rPr>
      </w:pPr>
      <w:r w:rsidRPr="00D5314B">
        <w:rPr>
          <w:rFonts w:ascii="Times New Roman" w:eastAsia="Times New Roman" w:hAnsi="Times New Roman" w:cs="Times New Roman"/>
          <w:b/>
          <w:sz w:val="28"/>
          <w:szCs w:val="28"/>
          <w:lang w:eastAsia="ru-RU"/>
        </w:rPr>
        <w:t xml:space="preserve">Примерные вопросы для научных дискуссий, </w:t>
      </w:r>
      <w:r w:rsidRPr="00D5314B">
        <w:rPr>
          <w:rFonts w:ascii="Times New Roman" w:eastAsia="Times New Roman" w:hAnsi="Times New Roman" w:cs="Times New Roman"/>
          <w:b/>
          <w:sz w:val="28"/>
          <w:szCs w:val="24"/>
          <w:lang w:eastAsia="ru-RU"/>
        </w:rPr>
        <w:t>докладов и презентаций</w:t>
      </w:r>
    </w:p>
    <w:p w14:paraId="793C1685" w14:textId="7D4A1F2F" w:rsidR="00311656" w:rsidRPr="00311656" w:rsidRDefault="00311656" w:rsidP="001E4ADE">
      <w:pPr>
        <w:pStyle w:val="af0"/>
        <w:widowControl w:val="0"/>
        <w:numPr>
          <w:ilvl w:val="0"/>
          <w:numId w:val="14"/>
        </w:numPr>
        <w:spacing w:after="0" w:line="240" w:lineRule="auto"/>
        <w:jc w:val="both"/>
        <w:rPr>
          <w:rFonts w:ascii="Times New Roman" w:eastAsia="Times New Roman" w:hAnsi="Times New Roman"/>
          <w:sz w:val="28"/>
          <w:szCs w:val="28"/>
          <w:lang w:eastAsia="ru-RU"/>
        </w:rPr>
      </w:pPr>
      <w:r w:rsidRPr="00311656">
        <w:rPr>
          <w:rFonts w:ascii="Times New Roman" w:eastAsia="Times New Roman" w:hAnsi="Times New Roman"/>
          <w:sz w:val="28"/>
          <w:szCs w:val="28"/>
          <w:lang w:eastAsia="ru-RU"/>
        </w:rPr>
        <w:t>Классификация и порядок выявления подозрительных сделок</w:t>
      </w:r>
      <w:r>
        <w:rPr>
          <w:rFonts w:ascii="Times New Roman" w:eastAsia="Times New Roman" w:hAnsi="Times New Roman"/>
          <w:sz w:val="28"/>
          <w:szCs w:val="28"/>
          <w:lang w:eastAsia="ru-RU"/>
        </w:rPr>
        <w:t xml:space="preserve"> </w:t>
      </w:r>
      <w:r w:rsidRPr="00311656">
        <w:rPr>
          <w:rFonts w:ascii="Times New Roman" w:eastAsia="Times New Roman" w:hAnsi="Times New Roman"/>
          <w:sz w:val="28"/>
          <w:szCs w:val="28"/>
          <w:lang w:eastAsia="ru-RU"/>
        </w:rPr>
        <w:t xml:space="preserve">клиентов. </w:t>
      </w:r>
    </w:p>
    <w:p w14:paraId="1138DFC9" w14:textId="721CE420" w:rsidR="00311656" w:rsidRPr="00311656" w:rsidRDefault="00311656" w:rsidP="001E4ADE">
      <w:pPr>
        <w:pStyle w:val="af0"/>
        <w:widowControl w:val="0"/>
        <w:numPr>
          <w:ilvl w:val="0"/>
          <w:numId w:val="14"/>
        </w:numPr>
        <w:spacing w:after="0" w:line="240" w:lineRule="auto"/>
        <w:jc w:val="both"/>
        <w:rPr>
          <w:rFonts w:ascii="Times New Roman" w:eastAsia="Times New Roman" w:hAnsi="Times New Roman"/>
          <w:sz w:val="28"/>
          <w:szCs w:val="28"/>
          <w:lang w:eastAsia="ru-RU"/>
        </w:rPr>
      </w:pPr>
      <w:r w:rsidRPr="00311656">
        <w:rPr>
          <w:rFonts w:ascii="Times New Roman" w:eastAsia="Times New Roman" w:hAnsi="Times New Roman"/>
          <w:sz w:val="28"/>
          <w:szCs w:val="28"/>
          <w:lang w:eastAsia="ru-RU"/>
        </w:rPr>
        <w:t xml:space="preserve">Функции, организация работы и планирование деятельности службы внутреннего контроля по </w:t>
      </w:r>
      <w:r>
        <w:rPr>
          <w:rFonts w:ascii="Times New Roman" w:eastAsia="Times New Roman" w:hAnsi="Times New Roman"/>
          <w:sz w:val="28"/>
          <w:szCs w:val="28"/>
          <w:lang w:eastAsia="ru-RU"/>
        </w:rPr>
        <w:t>минимизации рисков коррупции и корпоративного мошенничества</w:t>
      </w:r>
      <w:r w:rsidRPr="00311656">
        <w:rPr>
          <w:rFonts w:ascii="Times New Roman" w:eastAsia="Times New Roman" w:hAnsi="Times New Roman"/>
          <w:sz w:val="28"/>
          <w:szCs w:val="28"/>
          <w:lang w:eastAsia="ru-RU"/>
        </w:rPr>
        <w:t xml:space="preserve">. </w:t>
      </w:r>
    </w:p>
    <w:p w14:paraId="19DA1531" w14:textId="77777777" w:rsidR="00311656" w:rsidRPr="00311656" w:rsidRDefault="00311656" w:rsidP="001E4ADE">
      <w:pPr>
        <w:pStyle w:val="af0"/>
        <w:widowControl w:val="0"/>
        <w:numPr>
          <w:ilvl w:val="0"/>
          <w:numId w:val="14"/>
        </w:numPr>
        <w:spacing w:after="0" w:line="240" w:lineRule="auto"/>
        <w:jc w:val="both"/>
        <w:rPr>
          <w:rFonts w:ascii="Times New Roman" w:eastAsia="Times New Roman" w:hAnsi="Times New Roman"/>
          <w:sz w:val="28"/>
          <w:szCs w:val="28"/>
          <w:lang w:eastAsia="ru-RU"/>
        </w:rPr>
      </w:pPr>
      <w:r w:rsidRPr="00311656">
        <w:rPr>
          <w:rFonts w:ascii="Times New Roman" w:eastAsia="Times New Roman" w:hAnsi="Times New Roman"/>
          <w:sz w:val="28"/>
          <w:szCs w:val="28"/>
          <w:lang w:eastAsia="ru-RU"/>
        </w:rPr>
        <w:t>Понятие, признаки, сущность коррупции, как социально-правового явления в России и за рубежом</w:t>
      </w:r>
    </w:p>
    <w:p w14:paraId="5E6BAD8C" w14:textId="77777777" w:rsidR="00311656" w:rsidRPr="00311656" w:rsidRDefault="00311656" w:rsidP="001E4ADE">
      <w:pPr>
        <w:pStyle w:val="af0"/>
        <w:widowControl w:val="0"/>
        <w:numPr>
          <w:ilvl w:val="0"/>
          <w:numId w:val="14"/>
        </w:numPr>
        <w:spacing w:after="0" w:line="240" w:lineRule="auto"/>
        <w:jc w:val="both"/>
        <w:rPr>
          <w:rFonts w:ascii="Times New Roman" w:eastAsia="Times New Roman" w:hAnsi="Times New Roman"/>
          <w:sz w:val="28"/>
          <w:szCs w:val="28"/>
          <w:lang w:eastAsia="ru-RU"/>
        </w:rPr>
      </w:pPr>
      <w:r w:rsidRPr="00311656">
        <w:rPr>
          <w:rFonts w:ascii="Times New Roman" w:eastAsia="Times New Roman" w:hAnsi="Times New Roman"/>
          <w:sz w:val="28"/>
          <w:szCs w:val="28"/>
          <w:lang w:eastAsia="ru-RU"/>
        </w:rPr>
        <w:t>Детерминанты коррупции в России и за рубежом</w:t>
      </w:r>
    </w:p>
    <w:p w14:paraId="63EDCF44" w14:textId="77777777" w:rsidR="00311656" w:rsidRPr="00311656" w:rsidRDefault="00311656" w:rsidP="001E4ADE">
      <w:pPr>
        <w:pStyle w:val="af0"/>
        <w:widowControl w:val="0"/>
        <w:numPr>
          <w:ilvl w:val="0"/>
          <w:numId w:val="14"/>
        </w:numPr>
        <w:spacing w:after="0" w:line="240" w:lineRule="auto"/>
        <w:jc w:val="both"/>
        <w:rPr>
          <w:rFonts w:ascii="Times New Roman" w:eastAsia="Times New Roman" w:hAnsi="Times New Roman"/>
          <w:sz w:val="28"/>
          <w:szCs w:val="28"/>
          <w:lang w:eastAsia="ru-RU"/>
        </w:rPr>
      </w:pPr>
      <w:r w:rsidRPr="00311656">
        <w:rPr>
          <w:rFonts w:ascii="Times New Roman" w:eastAsia="Times New Roman" w:hAnsi="Times New Roman"/>
          <w:sz w:val="28"/>
          <w:szCs w:val="28"/>
          <w:lang w:eastAsia="ru-RU"/>
        </w:rPr>
        <w:t>Современное состояние противодействия коррупции в России и за рубежом</w:t>
      </w:r>
    </w:p>
    <w:p w14:paraId="353543C3" w14:textId="77777777" w:rsidR="00311656" w:rsidRPr="00311656" w:rsidRDefault="00311656" w:rsidP="001E4ADE">
      <w:pPr>
        <w:pStyle w:val="af0"/>
        <w:widowControl w:val="0"/>
        <w:numPr>
          <w:ilvl w:val="0"/>
          <w:numId w:val="14"/>
        </w:numPr>
        <w:spacing w:after="0" w:line="240" w:lineRule="auto"/>
        <w:jc w:val="both"/>
        <w:rPr>
          <w:rFonts w:ascii="Times New Roman" w:eastAsia="Times New Roman" w:hAnsi="Times New Roman"/>
          <w:sz w:val="28"/>
          <w:szCs w:val="28"/>
          <w:lang w:eastAsia="ru-RU"/>
        </w:rPr>
      </w:pPr>
      <w:r w:rsidRPr="00311656">
        <w:rPr>
          <w:rFonts w:ascii="Times New Roman" w:eastAsia="Times New Roman" w:hAnsi="Times New Roman"/>
          <w:sz w:val="28"/>
          <w:szCs w:val="28"/>
          <w:lang w:eastAsia="ru-RU"/>
        </w:rPr>
        <w:t>Нормативные правовые акты, регулирующие отношения в сфере противодействия коррупции</w:t>
      </w:r>
    </w:p>
    <w:p w14:paraId="5775646F" w14:textId="77777777" w:rsidR="00311656" w:rsidRPr="00311656" w:rsidRDefault="00311656" w:rsidP="001E4ADE">
      <w:pPr>
        <w:pStyle w:val="af0"/>
        <w:widowControl w:val="0"/>
        <w:numPr>
          <w:ilvl w:val="0"/>
          <w:numId w:val="14"/>
        </w:numPr>
        <w:spacing w:after="0" w:line="240" w:lineRule="auto"/>
        <w:jc w:val="both"/>
        <w:rPr>
          <w:rFonts w:ascii="Times New Roman" w:eastAsia="Times New Roman" w:hAnsi="Times New Roman"/>
          <w:sz w:val="28"/>
          <w:szCs w:val="28"/>
          <w:lang w:eastAsia="ru-RU"/>
        </w:rPr>
      </w:pPr>
      <w:r w:rsidRPr="00311656">
        <w:rPr>
          <w:rFonts w:ascii="Times New Roman" w:eastAsia="Times New Roman" w:hAnsi="Times New Roman"/>
          <w:sz w:val="28"/>
          <w:szCs w:val="28"/>
          <w:lang w:eastAsia="ru-RU"/>
        </w:rPr>
        <w:t>Организационные основы противодействия коррупции на государственной и муниципальной службе</w:t>
      </w:r>
    </w:p>
    <w:p w14:paraId="4D9AD2EF" w14:textId="77777777" w:rsidR="00311656" w:rsidRPr="00311656" w:rsidRDefault="00311656" w:rsidP="001E4ADE">
      <w:pPr>
        <w:pStyle w:val="af0"/>
        <w:widowControl w:val="0"/>
        <w:numPr>
          <w:ilvl w:val="0"/>
          <w:numId w:val="14"/>
        </w:numPr>
        <w:spacing w:after="0" w:line="240" w:lineRule="auto"/>
        <w:jc w:val="both"/>
        <w:rPr>
          <w:rFonts w:ascii="Times New Roman" w:eastAsia="Times New Roman" w:hAnsi="Times New Roman"/>
          <w:sz w:val="28"/>
          <w:szCs w:val="28"/>
          <w:lang w:eastAsia="ru-RU"/>
        </w:rPr>
      </w:pPr>
      <w:r w:rsidRPr="00311656">
        <w:rPr>
          <w:rFonts w:ascii="Times New Roman" w:eastAsia="Times New Roman" w:hAnsi="Times New Roman"/>
          <w:sz w:val="28"/>
          <w:szCs w:val="28"/>
          <w:lang w:eastAsia="ru-RU"/>
        </w:rPr>
        <w:t>Основные направления противодействия коррупции на государственной и муниципальной службе</w:t>
      </w:r>
    </w:p>
    <w:p w14:paraId="479B0825" w14:textId="77777777" w:rsidR="00311656" w:rsidRPr="00311656" w:rsidRDefault="00311656" w:rsidP="001E4ADE">
      <w:pPr>
        <w:pStyle w:val="af0"/>
        <w:widowControl w:val="0"/>
        <w:numPr>
          <w:ilvl w:val="0"/>
          <w:numId w:val="14"/>
        </w:numPr>
        <w:spacing w:after="0" w:line="240" w:lineRule="auto"/>
        <w:jc w:val="both"/>
        <w:rPr>
          <w:rFonts w:ascii="Times New Roman" w:eastAsia="Times New Roman" w:hAnsi="Times New Roman"/>
          <w:sz w:val="28"/>
          <w:szCs w:val="28"/>
          <w:lang w:eastAsia="ru-RU"/>
        </w:rPr>
      </w:pPr>
      <w:r w:rsidRPr="00311656">
        <w:rPr>
          <w:rFonts w:ascii="Times New Roman" w:eastAsia="Times New Roman" w:hAnsi="Times New Roman"/>
          <w:sz w:val="28"/>
          <w:szCs w:val="28"/>
          <w:lang w:eastAsia="ru-RU"/>
        </w:rPr>
        <w:t>Антикоррупционная политика и ее реализация в бизнесе, организации</w:t>
      </w:r>
    </w:p>
    <w:p w14:paraId="21944DCF" w14:textId="77777777" w:rsidR="00311656" w:rsidRPr="00311656" w:rsidRDefault="00311656" w:rsidP="001E4ADE">
      <w:pPr>
        <w:pStyle w:val="af0"/>
        <w:widowControl w:val="0"/>
        <w:numPr>
          <w:ilvl w:val="0"/>
          <w:numId w:val="14"/>
        </w:numPr>
        <w:spacing w:after="0" w:line="240" w:lineRule="auto"/>
        <w:jc w:val="both"/>
        <w:rPr>
          <w:rFonts w:ascii="Times New Roman" w:eastAsia="Times New Roman" w:hAnsi="Times New Roman"/>
          <w:sz w:val="28"/>
          <w:szCs w:val="28"/>
          <w:lang w:eastAsia="ru-RU"/>
        </w:rPr>
      </w:pPr>
      <w:r w:rsidRPr="00311656">
        <w:rPr>
          <w:rFonts w:ascii="Times New Roman" w:eastAsia="Times New Roman" w:hAnsi="Times New Roman"/>
          <w:sz w:val="28"/>
          <w:szCs w:val="28"/>
          <w:lang w:eastAsia="ru-RU"/>
        </w:rPr>
        <w:t xml:space="preserve">Коррупционные риски организации и их минимизация  </w:t>
      </w:r>
    </w:p>
    <w:p w14:paraId="5336D1C1" w14:textId="27B11B7A" w:rsidR="00311656" w:rsidRPr="00311656" w:rsidRDefault="00311656" w:rsidP="001E4ADE">
      <w:pPr>
        <w:pStyle w:val="af0"/>
        <w:widowControl w:val="0"/>
        <w:numPr>
          <w:ilvl w:val="0"/>
          <w:numId w:val="14"/>
        </w:numPr>
        <w:spacing w:after="0" w:line="240" w:lineRule="auto"/>
        <w:jc w:val="both"/>
        <w:rPr>
          <w:rFonts w:ascii="Times New Roman" w:eastAsia="Times New Roman" w:hAnsi="Times New Roman"/>
          <w:sz w:val="28"/>
          <w:szCs w:val="28"/>
          <w:lang w:eastAsia="ru-RU"/>
        </w:rPr>
      </w:pPr>
      <w:r w:rsidRPr="00311656">
        <w:rPr>
          <w:rFonts w:ascii="Times New Roman" w:eastAsia="Times New Roman" w:hAnsi="Times New Roman"/>
          <w:sz w:val="28"/>
          <w:szCs w:val="28"/>
          <w:lang w:eastAsia="ru-RU"/>
        </w:rPr>
        <w:t>Реализация стандартов антикоррупционного поведения работников государственных органов.</w:t>
      </w:r>
      <w:r w:rsidRPr="00311656">
        <w:t xml:space="preserve"> </w:t>
      </w:r>
      <w:r w:rsidRPr="00311656">
        <w:rPr>
          <w:rFonts w:ascii="Times New Roman" w:eastAsia="Times New Roman" w:hAnsi="Times New Roman"/>
          <w:sz w:val="28"/>
          <w:szCs w:val="28"/>
          <w:lang w:eastAsia="ru-RU"/>
        </w:rPr>
        <w:t>Понятие конфликта интересов и пути его преодоления</w:t>
      </w:r>
    </w:p>
    <w:p w14:paraId="7919C35C" w14:textId="77777777" w:rsidR="00311656" w:rsidRPr="00311656" w:rsidRDefault="00311656" w:rsidP="001E4ADE">
      <w:pPr>
        <w:pStyle w:val="af0"/>
        <w:widowControl w:val="0"/>
        <w:numPr>
          <w:ilvl w:val="0"/>
          <w:numId w:val="14"/>
        </w:numPr>
        <w:spacing w:after="0" w:line="240" w:lineRule="auto"/>
        <w:jc w:val="both"/>
        <w:rPr>
          <w:rFonts w:ascii="Times New Roman" w:eastAsia="Times New Roman" w:hAnsi="Times New Roman"/>
          <w:sz w:val="28"/>
          <w:szCs w:val="28"/>
          <w:lang w:eastAsia="ru-RU"/>
        </w:rPr>
      </w:pPr>
      <w:r w:rsidRPr="00311656">
        <w:rPr>
          <w:rFonts w:ascii="Times New Roman" w:eastAsia="Times New Roman" w:hAnsi="Times New Roman"/>
          <w:sz w:val="28"/>
          <w:szCs w:val="28"/>
          <w:lang w:eastAsia="ru-RU"/>
        </w:rPr>
        <w:t xml:space="preserve">Направления совершенствования кадровой работы с использованием современных информационных технологий противодействия коррупции на государственной и муниципальной службе. </w:t>
      </w:r>
    </w:p>
    <w:p w14:paraId="6C688FFD" w14:textId="77777777" w:rsidR="00311656" w:rsidRPr="00311656" w:rsidRDefault="00311656" w:rsidP="001E4ADE">
      <w:pPr>
        <w:pStyle w:val="af0"/>
        <w:widowControl w:val="0"/>
        <w:numPr>
          <w:ilvl w:val="0"/>
          <w:numId w:val="14"/>
        </w:numPr>
        <w:spacing w:after="0" w:line="240" w:lineRule="auto"/>
        <w:jc w:val="both"/>
        <w:rPr>
          <w:rFonts w:ascii="Times New Roman" w:eastAsia="Times New Roman" w:hAnsi="Times New Roman"/>
          <w:sz w:val="28"/>
          <w:szCs w:val="28"/>
          <w:lang w:eastAsia="ru-RU"/>
        </w:rPr>
      </w:pPr>
      <w:r w:rsidRPr="00311656">
        <w:rPr>
          <w:rFonts w:ascii="Times New Roman" w:eastAsia="Times New Roman" w:hAnsi="Times New Roman"/>
          <w:sz w:val="28"/>
          <w:szCs w:val="28"/>
          <w:lang w:eastAsia="ru-RU"/>
        </w:rPr>
        <w:t>Надзор за исполнением законодательства о государственной гражданской и муниципальной службе, в сфере противодействия коррупции</w:t>
      </w:r>
    </w:p>
    <w:p w14:paraId="1ADD4ED3" w14:textId="7EA30388" w:rsidR="0061402C" w:rsidRPr="00221265" w:rsidRDefault="00311656" w:rsidP="001E4ADE">
      <w:pPr>
        <w:pStyle w:val="af0"/>
        <w:widowControl w:val="0"/>
        <w:numPr>
          <w:ilvl w:val="0"/>
          <w:numId w:val="14"/>
        </w:numPr>
        <w:spacing w:after="0" w:line="240" w:lineRule="auto"/>
        <w:jc w:val="both"/>
        <w:rPr>
          <w:rFonts w:ascii="Times New Roman" w:eastAsia="Times New Roman" w:hAnsi="Times New Roman"/>
          <w:sz w:val="28"/>
          <w:szCs w:val="28"/>
          <w:lang w:eastAsia="ru-RU"/>
        </w:rPr>
      </w:pPr>
      <w:r w:rsidRPr="00311656">
        <w:rPr>
          <w:rFonts w:ascii="Times New Roman" w:eastAsia="Times New Roman" w:hAnsi="Times New Roman"/>
          <w:sz w:val="28"/>
          <w:szCs w:val="28"/>
          <w:lang w:eastAsia="ru-RU"/>
        </w:rPr>
        <w:t>Правовое регулирование разрешения конфликта интересов на государственной службе в механизме противодействия коррупци</w:t>
      </w:r>
      <w:r>
        <w:rPr>
          <w:rFonts w:ascii="Times New Roman" w:eastAsia="Times New Roman" w:hAnsi="Times New Roman"/>
          <w:sz w:val="28"/>
          <w:szCs w:val="28"/>
          <w:lang w:eastAsia="ru-RU"/>
        </w:rPr>
        <w:t>и</w:t>
      </w:r>
      <w:bookmarkEnd w:id="33"/>
      <w:bookmarkEnd w:id="34"/>
    </w:p>
    <w:p w14:paraId="55DF710D" w14:textId="10DD627B" w:rsidR="00334A06" w:rsidRDefault="00334A06" w:rsidP="00334A06">
      <w:pPr>
        <w:shd w:val="clear" w:color="auto" w:fill="FFFFFF"/>
        <w:spacing w:before="120" w:after="120" w:line="240" w:lineRule="auto"/>
        <w:rPr>
          <w:rFonts w:ascii="Times New Roman" w:eastAsia="Times New Roman" w:hAnsi="Times New Roman" w:cs="Times New Roman"/>
          <w:b/>
          <w:sz w:val="28"/>
          <w:szCs w:val="28"/>
          <w:lang w:eastAsia="ru-RU"/>
        </w:rPr>
      </w:pPr>
    </w:p>
    <w:p w14:paraId="7800E519" w14:textId="77777777" w:rsidR="00334A06" w:rsidRDefault="00334A06" w:rsidP="00334A06">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т</w:t>
      </w:r>
      <w:r w:rsidRPr="00B155EA">
        <w:rPr>
          <w:rFonts w:ascii="Times New Roman" w:eastAsia="Times New Roman" w:hAnsi="Times New Roman" w:cs="Times New Roman"/>
          <w:sz w:val="28"/>
          <w:szCs w:val="28"/>
          <w:lang w:eastAsia="ru-RU"/>
        </w:rPr>
        <w:t>иповые)</w:t>
      </w:r>
    </w:p>
    <w:p w14:paraId="5561E711" w14:textId="77777777" w:rsidR="00334A06" w:rsidRPr="00D722CE" w:rsidRDefault="00334A06" w:rsidP="00334A06">
      <w:pPr>
        <w:spacing w:after="0" w:line="240" w:lineRule="auto"/>
        <w:ind w:firstLine="709"/>
        <w:jc w:val="both"/>
        <w:rPr>
          <w:rFonts w:ascii="Times New Roman" w:eastAsia="Times New Roman" w:hAnsi="Times New Roman" w:cs="Times New Roman"/>
          <w:sz w:val="28"/>
          <w:szCs w:val="28"/>
          <w:lang w:eastAsia="ru-RU"/>
        </w:rPr>
      </w:pPr>
      <w:r w:rsidRPr="00D722CE">
        <w:rPr>
          <w:rFonts w:ascii="Times New Roman" w:eastAsia="Times New Roman" w:hAnsi="Times New Roman" w:cs="Times New Roman"/>
          <w:b/>
          <w:sz w:val="28"/>
          <w:szCs w:val="28"/>
        </w:rPr>
        <w:t>Задача 1</w:t>
      </w:r>
      <w:r w:rsidRPr="00D722CE">
        <w:rPr>
          <w:rFonts w:ascii="Times New Roman" w:eastAsia="Times New Roman" w:hAnsi="Times New Roman" w:cs="Times New Roman"/>
          <w:sz w:val="28"/>
          <w:szCs w:val="28"/>
        </w:rPr>
        <w:t xml:space="preserve">. </w:t>
      </w:r>
      <w:r w:rsidRPr="00D722CE">
        <w:rPr>
          <w:rFonts w:ascii="Times New Roman" w:eastAsia="Times New Roman" w:hAnsi="Times New Roman" w:cs="Times New Roman"/>
          <w:sz w:val="28"/>
          <w:szCs w:val="28"/>
          <w:lang w:eastAsia="ru-RU"/>
        </w:rPr>
        <w:t xml:space="preserve">Заместитель генерального директора машиностроительного завода вместе с финансовым директором и начальником ремонтной службы провели комбинацию, которую можно назвать поистине виртуозной. Под видом </w:t>
      </w:r>
      <w:r w:rsidRPr="00D722CE">
        <w:rPr>
          <w:rFonts w:ascii="Times New Roman" w:eastAsia="Times New Roman" w:hAnsi="Times New Roman" w:cs="Times New Roman"/>
          <w:sz w:val="28"/>
          <w:szCs w:val="28"/>
          <w:lang w:eastAsia="ru-RU"/>
        </w:rPr>
        <w:lastRenderedPageBreak/>
        <w:t>металлолома они продали вполне исправный металлообрабатывающий станок некоей подставной фирме. Месяц спустя этот станок, слегка подремонтированный, почищенный, смазанный, покрашенный и снабженный новыми документами, был заново куплен этим предприятием в связи с «острой производственной необходимостью». Но уже не как металлолом, а за 60% стоимости такого же нового оборудования. Разницу между ценой металлолома и якобы свежеприобретенного станка, составившую ни много ни мало $1 млн, махинаторы благополучно поделили.</w:t>
      </w:r>
    </w:p>
    <w:p w14:paraId="27EA621A" w14:textId="77777777" w:rsidR="00334A06" w:rsidRPr="00D722CE" w:rsidRDefault="00334A06" w:rsidP="00334A06">
      <w:pPr>
        <w:spacing w:after="0" w:line="240" w:lineRule="auto"/>
        <w:ind w:firstLine="709"/>
        <w:jc w:val="both"/>
        <w:rPr>
          <w:rFonts w:ascii="Times New Roman" w:eastAsia="Times New Roman" w:hAnsi="Times New Roman" w:cs="Times New Roman"/>
          <w:sz w:val="28"/>
          <w:szCs w:val="28"/>
          <w:lang w:eastAsia="ru-RU"/>
        </w:rPr>
      </w:pPr>
    </w:p>
    <w:p w14:paraId="65C23AA3" w14:textId="77777777" w:rsidR="00334A06" w:rsidRDefault="00334A06" w:rsidP="00334A06">
      <w:pPr>
        <w:spacing w:after="0" w:line="240" w:lineRule="auto"/>
        <w:ind w:firstLine="709"/>
        <w:jc w:val="both"/>
        <w:rPr>
          <w:rFonts w:ascii="Times New Roman" w:eastAsia="Times New Roman" w:hAnsi="Times New Roman" w:cs="Times New Roman"/>
          <w:sz w:val="28"/>
          <w:szCs w:val="28"/>
          <w:lang w:eastAsia="ru-RU"/>
        </w:rPr>
      </w:pPr>
      <w:r w:rsidRPr="00D722CE">
        <w:rPr>
          <w:rFonts w:ascii="Times New Roman" w:eastAsia="Times New Roman" w:hAnsi="Times New Roman" w:cs="Times New Roman"/>
          <w:sz w:val="28"/>
          <w:szCs w:val="28"/>
          <w:lang w:eastAsia="ru-RU"/>
        </w:rPr>
        <w:t xml:space="preserve">Совершенно случайно о комбинации узнал генеральный директор, по совместительству главный акционер. Раздосадованный тем, что его так легко обманули, и не желая делать свой промах достоянием гласности, он тоже провел остроумную комбинацию: главного ремонтника уволил, а своего заместителя перевел на почетную должность директора по стратегическому развитию с сохранением оклада. Правда, поле деятельности </w:t>
      </w:r>
      <w:proofErr w:type="spellStart"/>
      <w:r w:rsidRPr="00D722CE">
        <w:rPr>
          <w:rFonts w:ascii="Times New Roman" w:eastAsia="Times New Roman" w:hAnsi="Times New Roman" w:cs="Times New Roman"/>
          <w:sz w:val="28"/>
          <w:szCs w:val="28"/>
          <w:lang w:eastAsia="ru-RU"/>
        </w:rPr>
        <w:t>свеженазначенного</w:t>
      </w:r>
      <w:proofErr w:type="spellEnd"/>
      <w:r w:rsidRPr="00D722CE">
        <w:rPr>
          <w:rFonts w:ascii="Times New Roman" w:eastAsia="Times New Roman" w:hAnsi="Times New Roman" w:cs="Times New Roman"/>
          <w:sz w:val="28"/>
          <w:szCs w:val="28"/>
          <w:lang w:eastAsia="ru-RU"/>
        </w:rPr>
        <w:t xml:space="preserve"> директора несколько изменилась: вместо липовых договоров ему пришлось составлять лишь планы по развитию. Можно </w:t>
      </w:r>
      <w:r>
        <w:rPr>
          <w:rFonts w:ascii="Times New Roman" w:eastAsia="Times New Roman" w:hAnsi="Times New Roman" w:cs="Times New Roman"/>
          <w:sz w:val="28"/>
          <w:szCs w:val="28"/>
          <w:lang w:eastAsia="ru-RU"/>
        </w:rPr>
        <w:t xml:space="preserve">ли </w:t>
      </w:r>
      <w:r w:rsidRPr="00D722CE">
        <w:rPr>
          <w:rFonts w:ascii="Times New Roman" w:eastAsia="Times New Roman" w:hAnsi="Times New Roman" w:cs="Times New Roman"/>
          <w:sz w:val="28"/>
          <w:szCs w:val="28"/>
          <w:lang w:eastAsia="ru-RU"/>
        </w:rPr>
        <w:t>считать, что всех злоумышленников, фигурирующих в этой истории, все-таки настигло справедливое возмездие</w:t>
      </w:r>
      <w:r>
        <w:rPr>
          <w:rFonts w:ascii="Times New Roman" w:eastAsia="Times New Roman" w:hAnsi="Times New Roman" w:cs="Times New Roman"/>
          <w:sz w:val="28"/>
          <w:szCs w:val="28"/>
          <w:lang w:eastAsia="ru-RU"/>
        </w:rPr>
        <w:t>?</w:t>
      </w:r>
    </w:p>
    <w:p w14:paraId="2614DA73" w14:textId="77777777" w:rsidR="00334A06" w:rsidRPr="00693AB3" w:rsidRDefault="00334A06"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3725C460" w14:textId="77777777" w:rsidR="00923A8E" w:rsidRPr="00D5314B"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5" w:name="_Toc515227234"/>
      <w:bookmarkStart w:id="36" w:name="_Toc73619800"/>
      <w:r w:rsidRPr="00D5314B">
        <w:rPr>
          <w:rFonts w:ascii="Times New Roman" w:eastAsia="Times New Roman" w:hAnsi="Times New Roman" w:cs="Times New Roman"/>
          <w:b/>
          <w:bCs/>
          <w:sz w:val="28"/>
          <w:szCs w:val="28"/>
          <w:lang w:eastAsia="ru-RU"/>
        </w:rPr>
        <w:t>Примеры тестовых заданий</w:t>
      </w:r>
      <w:bookmarkEnd w:id="35"/>
      <w:bookmarkEnd w:id="36"/>
    </w:p>
    <w:p w14:paraId="3EEB7AE8" w14:textId="77777777" w:rsidR="00923A8E" w:rsidRPr="00693AB3" w:rsidRDefault="00923A8E" w:rsidP="00923A8E">
      <w:pPr>
        <w:spacing w:after="0" w:line="240" w:lineRule="auto"/>
        <w:rPr>
          <w:rFonts w:ascii="Times New Roman" w:eastAsia="Times New Roman" w:hAnsi="Times New Roman" w:cs="Times New Roman"/>
          <w:sz w:val="24"/>
          <w:szCs w:val="24"/>
          <w:highlight w:val="cyan"/>
          <w:lang w:eastAsia="ru-RU"/>
        </w:rPr>
      </w:pPr>
    </w:p>
    <w:p w14:paraId="7C5060AC" w14:textId="5F0E001A" w:rsidR="00D5314B" w:rsidRPr="00D5314B" w:rsidRDefault="00D5314B" w:rsidP="00D5314B">
      <w:pPr>
        <w:widowControl w:val="0"/>
        <w:spacing w:after="0" w:line="240" w:lineRule="auto"/>
        <w:rPr>
          <w:rFonts w:ascii="Times New Roman" w:eastAsia="Calibri" w:hAnsi="Times New Roman" w:cs="Times New Roman"/>
          <w:b/>
          <w:sz w:val="28"/>
          <w:szCs w:val="28"/>
        </w:rPr>
      </w:pPr>
      <w:bookmarkStart w:id="37" w:name="_Toc423080110"/>
      <w:bookmarkStart w:id="38" w:name="_Toc506804994"/>
      <w:r>
        <w:rPr>
          <w:rFonts w:ascii="Times New Roman" w:eastAsia="Calibri" w:hAnsi="Times New Roman" w:cs="Times New Roman"/>
          <w:b/>
          <w:sz w:val="28"/>
          <w:szCs w:val="28"/>
        </w:rPr>
        <w:t xml:space="preserve">Тест 1. </w:t>
      </w:r>
      <w:r w:rsidRPr="00D5314B">
        <w:rPr>
          <w:rFonts w:ascii="Times New Roman" w:eastAsia="Calibri" w:hAnsi="Times New Roman" w:cs="Times New Roman"/>
          <w:b/>
          <w:sz w:val="28"/>
          <w:szCs w:val="28"/>
        </w:rPr>
        <w:t>Под термином «коррупция» понимается правонарушение в виде…</w:t>
      </w:r>
    </w:p>
    <w:p w14:paraId="32999E25" w14:textId="77777777" w:rsidR="00D5314B" w:rsidRPr="00D5314B" w:rsidRDefault="00D5314B" w:rsidP="00D5314B">
      <w:pPr>
        <w:widowControl w:val="0"/>
        <w:spacing w:after="0" w:line="240" w:lineRule="auto"/>
        <w:rPr>
          <w:rFonts w:ascii="Times New Roman" w:eastAsia="Times New Roman" w:hAnsi="Times New Roman" w:cs="Times New Roman"/>
          <w:sz w:val="28"/>
          <w:szCs w:val="28"/>
          <w:lang w:eastAsia="ru-RU"/>
        </w:rPr>
      </w:pPr>
    </w:p>
    <w:tbl>
      <w:tblPr>
        <w:tblStyle w:val="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5314B" w:rsidRPr="00D5314B" w14:paraId="76C1AFCF" w14:textId="77777777" w:rsidTr="00DD49D4">
        <w:tc>
          <w:tcPr>
            <w:tcW w:w="562" w:type="dxa"/>
          </w:tcPr>
          <w:p w14:paraId="4A54CE6D"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а)</w:t>
            </w:r>
          </w:p>
        </w:tc>
        <w:tc>
          <w:tcPr>
            <w:tcW w:w="8783" w:type="dxa"/>
          </w:tcPr>
          <w:p w14:paraId="32801566" w14:textId="77777777" w:rsidR="00D5314B" w:rsidRPr="00D5314B" w:rsidRDefault="00D5314B" w:rsidP="00D5314B">
            <w:pPr>
              <w:rPr>
                <w:rFonts w:ascii="Times New Roman" w:hAnsi="Times New Roman" w:cs="Times New Roman"/>
                <w:bCs/>
                <w:spacing w:val="-8"/>
                <w:sz w:val="28"/>
                <w:szCs w:val="28"/>
              </w:rPr>
            </w:pPr>
            <w:r w:rsidRPr="00D5314B">
              <w:rPr>
                <w:rFonts w:ascii="Times New Roman" w:eastAsia="Calibri" w:hAnsi="Times New Roman" w:cs="Times New Roman"/>
                <w:sz w:val="28"/>
                <w:szCs w:val="28"/>
              </w:rPr>
              <w:t>Только в виде получения взятки</w:t>
            </w:r>
          </w:p>
        </w:tc>
      </w:tr>
      <w:tr w:rsidR="00D5314B" w:rsidRPr="00D5314B" w14:paraId="46E1C08C" w14:textId="77777777" w:rsidTr="00DD49D4">
        <w:tc>
          <w:tcPr>
            <w:tcW w:w="562" w:type="dxa"/>
          </w:tcPr>
          <w:p w14:paraId="7F829C85"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б)</w:t>
            </w:r>
          </w:p>
        </w:tc>
        <w:tc>
          <w:tcPr>
            <w:tcW w:w="8783" w:type="dxa"/>
          </w:tcPr>
          <w:p w14:paraId="50BB9220" w14:textId="77777777" w:rsidR="00D5314B" w:rsidRPr="00D5314B" w:rsidRDefault="00D5314B" w:rsidP="00D5314B">
            <w:pPr>
              <w:rPr>
                <w:rFonts w:ascii="Times New Roman" w:hAnsi="Times New Roman" w:cs="Times New Roman"/>
                <w:bCs/>
                <w:spacing w:val="-8"/>
                <w:sz w:val="28"/>
                <w:szCs w:val="28"/>
              </w:rPr>
            </w:pPr>
            <w:r w:rsidRPr="00D5314B">
              <w:rPr>
                <w:rFonts w:ascii="Times New Roman" w:eastAsia="Calibri" w:hAnsi="Times New Roman" w:cs="Times New Roman"/>
                <w:sz w:val="28"/>
                <w:szCs w:val="28"/>
              </w:rPr>
              <w:t>Только в виде дачи взятки</w:t>
            </w:r>
          </w:p>
        </w:tc>
      </w:tr>
      <w:tr w:rsidR="00D5314B" w:rsidRPr="00D5314B" w14:paraId="2CB70F28" w14:textId="77777777" w:rsidTr="00DD49D4">
        <w:tc>
          <w:tcPr>
            <w:tcW w:w="562" w:type="dxa"/>
          </w:tcPr>
          <w:p w14:paraId="5DA49C6A"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с)</w:t>
            </w:r>
          </w:p>
        </w:tc>
        <w:tc>
          <w:tcPr>
            <w:tcW w:w="8783" w:type="dxa"/>
          </w:tcPr>
          <w:p w14:paraId="0F117B62" w14:textId="24F1FE24" w:rsidR="00D5314B" w:rsidRPr="00D5314B" w:rsidRDefault="00D5314B" w:rsidP="00D5314B">
            <w:pPr>
              <w:rPr>
                <w:rFonts w:ascii="Times New Roman" w:hAnsi="Times New Roman" w:cs="Times New Roman"/>
                <w:bCs/>
                <w:spacing w:val="-8"/>
                <w:sz w:val="28"/>
                <w:szCs w:val="28"/>
              </w:rPr>
            </w:pPr>
            <w:r w:rsidRPr="00D5314B">
              <w:rPr>
                <w:rFonts w:ascii="Times New Roman" w:eastAsia="Calibri" w:hAnsi="Times New Roman" w:cs="Times New Roman"/>
                <w:sz w:val="28"/>
                <w:szCs w:val="28"/>
              </w:rPr>
              <w:t>В виде как дачи взятки, так и получения взятки</w:t>
            </w:r>
          </w:p>
        </w:tc>
      </w:tr>
      <w:tr w:rsidR="00D5314B" w:rsidRPr="00D5314B" w14:paraId="11BBFE16" w14:textId="77777777" w:rsidTr="00DD49D4">
        <w:tc>
          <w:tcPr>
            <w:tcW w:w="562" w:type="dxa"/>
          </w:tcPr>
          <w:p w14:paraId="05CD3FFC"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д)</w:t>
            </w:r>
          </w:p>
        </w:tc>
        <w:tc>
          <w:tcPr>
            <w:tcW w:w="8783" w:type="dxa"/>
          </w:tcPr>
          <w:p w14:paraId="2E1C60D8"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В виде предложения взятки</w:t>
            </w:r>
          </w:p>
        </w:tc>
      </w:tr>
      <w:tr w:rsidR="00D5314B" w:rsidRPr="00D5314B" w14:paraId="5C9EC640" w14:textId="77777777" w:rsidTr="00DD49D4">
        <w:tc>
          <w:tcPr>
            <w:tcW w:w="562" w:type="dxa"/>
          </w:tcPr>
          <w:p w14:paraId="740F4DA2"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е)</w:t>
            </w:r>
          </w:p>
        </w:tc>
        <w:tc>
          <w:tcPr>
            <w:tcW w:w="8783" w:type="dxa"/>
          </w:tcPr>
          <w:p w14:paraId="0A22302C"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Только в виде посредничества при передаче взятки.</w:t>
            </w:r>
          </w:p>
        </w:tc>
      </w:tr>
      <w:tr w:rsidR="00D5314B" w:rsidRPr="00D5314B" w14:paraId="0CEA321B" w14:textId="77777777" w:rsidTr="00DD49D4">
        <w:tc>
          <w:tcPr>
            <w:tcW w:w="562" w:type="dxa"/>
          </w:tcPr>
          <w:p w14:paraId="52285CEA" w14:textId="77777777" w:rsidR="00D5314B" w:rsidRPr="00D5314B" w:rsidRDefault="00D5314B" w:rsidP="00D5314B">
            <w:pPr>
              <w:rPr>
                <w:rFonts w:ascii="Times New Roman" w:hAnsi="Times New Roman" w:cs="Times New Roman"/>
                <w:bCs/>
                <w:spacing w:val="-8"/>
                <w:sz w:val="28"/>
                <w:szCs w:val="28"/>
              </w:rPr>
            </w:pPr>
          </w:p>
        </w:tc>
        <w:tc>
          <w:tcPr>
            <w:tcW w:w="8783" w:type="dxa"/>
          </w:tcPr>
          <w:p w14:paraId="71816AC6" w14:textId="77777777" w:rsidR="00D5314B" w:rsidRPr="00D5314B" w:rsidRDefault="00D5314B" w:rsidP="00D5314B">
            <w:pPr>
              <w:rPr>
                <w:rFonts w:ascii="Times New Roman" w:hAnsi="Times New Roman" w:cs="Times New Roman"/>
                <w:bCs/>
                <w:spacing w:val="-8"/>
                <w:sz w:val="28"/>
                <w:szCs w:val="28"/>
              </w:rPr>
            </w:pPr>
          </w:p>
        </w:tc>
      </w:tr>
    </w:tbl>
    <w:p w14:paraId="0F90F92C" w14:textId="77777777" w:rsidR="00D5314B" w:rsidRPr="00D5314B" w:rsidRDefault="00D5314B" w:rsidP="00D5314B">
      <w:pPr>
        <w:widowControl w:val="0"/>
        <w:spacing w:after="0" w:line="240" w:lineRule="auto"/>
        <w:rPr>
          <w:rFonts w:ascii="Times New Roman" w:eastAsia="Times New Roman" w:hAnsi="Times New Roman" w:cs="Times New Roman"/>
          <w:sz w:val="28"/>
          <w:szCs w:val="28"/>
          <w:lang w:eastAsia="ru-RU"/>
        </w:rPr>
      </w:pPr>
    </w:p>
    <w:p w14:paraId="579D4D02" w14:textId="7723FC6C" w:rsidR="00D5314B" w:rsidRPr="00D5314B" w:rsidRDefault="00D5314B" w:rsidP="00D5314B">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Т</w:t>
      </w:r>
      <w:r w:rsidRPr="00D5314B">
        <w:rPr>
          <w:rFonts w:ascii="Times New Roman" w:eastAsia="Times New Roman" w:hAnsi="Times New Roman" w:cs="Times New Roman"/>
          <w:b/>
          <w:sz w:val="28"/>
          <w:szCs w:val="28"/>
          <w:lang w:eastAsia="ru-RU"/>
        </w:rPr>
        <w:t>е</w:t>
      </w:r>
      <w:r>
        <w:rPr>
          <w:rFonts w:ascii="Times New Roman" w:eastAsia="Times New Roman" w:hAnsi="Times New Roman" w:cs="Times New Roman"/>
          <w:b/>
          <w:sz w:val="28"/>
          <w:szCs w:val="28"/>
          <w:lang w:eastAsia="ru-RU"/>
        </w:rPr>
        <w:t xml:space="preserve">ст </w:t>
      </w:r>
      <w:r w:rsidRPr="00D5314B">
        <w:rPr>
          <w:rFonts w:ascii="Times New Roman" w:eastAsia="Times New Roman" w:hAnsi="Times New Roman" w:cs="Times New Roman"/>
          <w:b/>
          <w:sz w:val="28"/>
          <w:szCs w:val="28"/>
          <w:lang w:eastAsia="ru-RU"/>
        </w:rPr>
        <w:t>2.</w:t>
      </w:r>
      <w:r w:rsidRPr="00D5314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D5314B">
        <w:rPr>
          <w:rFonts w:ascii="Times New Roman" w:eastAsia="Calibri" w:hAnsi="Times New Roman" w:cs="Times New Roman"/>
          <w:b/>
          <w:sz w:val="28"/>
          <w:szCs w:val="28"/>
        </w:rPr>
        <w:t>Коррупции охватывает злоупотребления в сфере…</w:t>
      </w:r>
    </w:p>
    <w:tbl>
      <w:tblPr>
        <w:tblStyle w:val="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5314B" w:rsidRPr="00D5314B" w14:paraId="3F22F1C1" w14:textId="77777777" w:rsidTr="00DD49D4">
        <w:tc>
          <w:tcPr>
            <w:tcW w:w="562" w:type="dxa"/>
          </w:tcPr>
          <w:p w14:paraId="48A03D03"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а)</w:t>
            </w:r>
          </w:p>
        </w:tc>
        <w:tc>
          <w:tcPr>
            <w:tcW w:w="8783" w:type="dxa"/>
          </w:tcPr>
          <w:p w14:paraId="46517C86" w14:textId="77777777" w:rsidR="00D5314B" w:rsidRPr="00D5314B" w:rsidRDefault="00D5314B" w:rsidP="00D5314B">
            <w:pPr>
              <w:rPr>
                <w:rFonts w:ascii="Times New Roman" w:hAnsi="Times New Roman" w:cs="Times New Roman"/>
                <w:bCs/>
                <w:spacing w:val="-8"/>
                <w:sz w:val="28"/>
                <w:szCs w:val="28"/>
              </w:rPr>
            </w:pPr>
            <w:r w:rsidRPr="00D5314B">
              <w:rPr>
                <w:rFonts w:ascii="Times New Roman" w:eastAsia="Calibri" w:hAnsi="Times New Roman" w:cs="Times New Roman"/>
                <w:sz w:val="28"/>
                <w:szCs w:val="28"/>
              </w:rPr>
              <w:t>Исключительно в сфере деятельных государственных и муниципальных должностных лиц (государственный сектор)</w:t>
            </w:r>
          </w:p>
        </w:tc>
      </w:tr>
      <w:tr w:rsidR="00D5314B" w:rsidRPr="00D5314B" w14:paraId="1B52607A" w14:textId="77777777" w:rsidTr="00DD49D4">
        <w:tc>
          <w:tcPr>
            <w:tcW w:w="562" w:type="dxa"/>
          </w:tcPr>
          <w:p w14:paraId="3AA1411F"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б)</w:t>
            </w:r>
          </w:p>
        </w:tc>
        <w:tc>
          <w:tcPr>
            <w:tcW w:w="8783" w:type="dxa"/>
          </w:tcPr>
          <w:p w14:paraId="574C0B17" w14:textId="42EF1EC0" w:rsidR="00D5314B" w:rsidRPr="00D5314B" w:rsidRDefault="00D5314B" w:rsidP="00D5314B">
            <w:pPr>
              <w:rPr>
                <w:rFonts w:ascii="Times New Roman" w:hAnsi="Times New Roman" w:cs="Times New Roman"/>
                <w:bCs/>
                <w:spacing w:val="-8"/>
                <w:sz w:val="28"/>
                <w:szCs w:val="28"/>
              </w:rPr>
            </w:pPr>
            <w:r w:rsidRPr="00D5314B">
              <w:rPr>
                <w:rFonts w:ascii="Times New Roman" w:eastAsia="Calibri" w:hAnsi="Times New Roman" w:cs="Times New Roman"/>
                <w:sz w:val="28"/>
                <w:szCs w:val="28"/>
              </w:rPr>
              <w:t>В сфере деятельности лиц как государственного, так и частного сектора.</w:t>
            </w:r>
          </w:p>
        </w:tc>
      </w:tr>
      <w:tr w:rsidR="00D5314B" w:rsidRPr="00D5314B" w14:paraId="2466BD2A" w14:textId="77777777" w:rsidTr="00DD49D4">
        <w:tc>
          <w:tcPr>
            <w:tcW w:w="562" w:type="dxa"/>
          </w:tcPr>
          <w:p w14:paraId="424BEA1C"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с)</w:t>
            </w:r>
          </w:p>
        </w:tc>
        <w:tc>
          <w:tcPr>
            <w:tcW w:w="8783" w:type="dxa"/>
          </w:tcPr>
          <w:p w14:paraId="7560FA14" w14:textId="77777777" w:rsidR="00D5314B" w:rsidRPr="00D5314B" w:rsidRDefault="00D5314B" w:rsidP="00D5314B">
            <w:pPr>
              <w:rPr>
                <w:rFonts w:ascii="Times New Roman" w:hAnsi="Times New Roman" w:cs="Times New Roman"/>
                <w:bCs/>
                <w:spacing w:val="-8"/>
                <w:sz w:val="28"/>
                <w:szCs w:val="28"/>
              </w:rPr>
            </w:pPr>
            <w:r w:rsidRPr="00D5314B">
              <w:rPr>
                <w:rFonts w:ascii="Times New Roman" w:eastAsia="Calibri" w:hAnsi="Times New Roman" w:cs="Times New Roman"/>
                <w:sz w:val="28"/>
                <w:szCs w:val="28"/>
              </w:rPr>
              <w:t>Исключительно в сфере деятельности лиц, выполняющих управленческие функции в коммерческой или иной организации (частный сектор</w:t>
            </w:r>
          </w:p>
        </w:tc>
      </w:tr>
      <w:tr w:rsidR="00D5314B" w:rsidRPr="00D5314B" w14:paraId="27F42BFF" w14:textId="77777777" w:rsidTr="00DD49D4">
        <w:tc>
          <w:tcPr>
            <w:tcW w:w="562" w:type="dxa"/>
          </w:tcPr>
          <w:p w14:paraId="1473BD51"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д)</w:t>
            </w:r>
          </w:p>
        </w:tc>
        <w:tc>
          <w:tcPr>
            <w:tcW w:w="8783" w:type="dxa"/>
          </w:tcPr>
          <w:p w14:paraId="373283B9"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bCs/>
                <w:spacing w:val="-8"/>
                <w:sz w:val="28"/>
                <w:szCs w:val="28"/>
              </w:rPr>
              <w:t>В сфере взаимодействия государственного и частного секторов экономики</w:t>
            </w:r>
          </w:p>
        </w:tc>
      </w:tr>
      <w:tr w:rsidR="00D5314B" w:rsidRPr="00D5314B" w14:paraId="6C6F931B" w14:textId="77777777" w:rsidTr="00DD49D4">
        <w:tc>
          <w:tcPr>
            <w:tcW w:w="562" w:type="dxa"/>
          </w:tcPr>
          <w:p w14:paraId="5D489CAB"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е)</w:t>
            </w:r>
          </w:p>
        </w:tc>
        <w:tc>
          <w:tcPr>
            <w:tcW w:w="8783" w:type="dxa"/>
          </w:tcPr>
          <w:p w14:paraId="45AF2D74" w14:textId="77777777" w:rsidR="00D5314B" w:rsidRPr="00D5314B" w:rsidRDefault="00D5314B" w:rsidP="00D5314B">
            <w:pPr>
              <w:rPr>
                <w:rFonts w:ascii="Times New Roman" w:hAnsi="Times New Roman" w:cs="Times New Roman"/>
                <w:bCs/>
                <w:spacing w:val="-8"/>
                <w:sz w:val="28"/>
                <w:szCs w:val="28"/>
              </w:rPr>
            </w:pPr>
            <w:r w:rsidRPr="00D5314B">
              <w:rPr>
                <w:rFonts w:ascii="Times New Roman" w:eastAsia="Calibri" w:hAnsi="Times New Roman" w:cs="Times New Roman"/>
                <w:sz w:val="28"/>
                <w:szCs w:val="28"/>
              </w:rPr>
              <w:t>Исключительно в сфере деятельности государственных органов власти</w:t>
            </w:r>
          </w:p>
        </w:tc>
      </w:tr>
      <w:tr w:rsidR="00D5314B" w:rsidRPr="00D5314B" w14:paraId="5D2F474D" w14:textId="77777777" w:rsidTr="00DD49D4">
        <w:tc>
          <w:tcPr>
            <w:tcW w:w="562" w:type="dxa"/>
          </w:tcPr>
          <w:p w14:paraId="0F6B5618" w14:textId="77777777" w:rsidR="00D5314B" w:rsidRPr="00D5314B" w:rsidRDefault="00D5314B" w:rsidP="00D5314B">
            <w:pPr>
              <w:rPr>
                <w:rFonts w:ascii="Times New Roman" w:hAnsi="Times New Roman" w:cs="Times New Roman"/>
                <w:bCs/>
                <w:spacing w:val="-8"/>
                <w:sz w:val="28"/>
                <w:szCs w:val="28"/>
              </w:rPr>
            </w:pPr>
          </w:p>
        </w:tc>
        <w:tc>
          <w:tcPr>
            <w:tcW w:w="8783" w:type="dxa"/>
          </w:tcPr>
          <w:p w14:paraId="23D27DC2" w14:textId="77777777" w:rsidR="00D5314B" w:rsidRPr="00D5314B" w:rsidRDefault="00D5314B" w:rsidP="00D5314B">
            <w:pPr>
              <w:rPr>
                <w:rFonts w:ascii="Times New Roman" w:hAnsi="Times New Roman" w:cs="Times New Roman"/>
                <w:bCs/>
                <w:spacing w:val="-8"/>
                <w:sz w:val="28"/>
                <w:szCs w:val="28"/>
              </w:rPr>
            </w:pPr>
          </w:p>
        </w:tc>
      </w:tr>
    </w:tbl>
    <w:p w14:paraId="79CF4E47" w14:textId="77777777" w:rsidR="00D5314B" w:rsidRPr="00D5314B" w:rsidRDefault="00D5314B" w:rsidP="00D5314B">
      <w:pPr>
        <w:spacing w:after="0" w:line="240" w:lineRule="auto"/>
        <w:rPr>
          <w:rFonts w:ascii="Times New Roman" w:eastAsia="Times New Roman" w:hAnsi="Times New Roman" w:cs="Times New Roman"/>
          <w:bCs/>
          <w:spacing w:val="-8"/>
          <w:sz w:val="28"/>
          <w:szCs w:val="28"/>
          <w:lang w:eastAsia="ru-RU"/>
        </w:rPr>
      </w:pPr>
    </w:p>
    <w:p w14:paraId="57C5986A" w14:textId="3548C063" w:rsidR="00D5314B" w:rsidRPr="00D5314B" w:rsidRDefault="00D5314B" w:rsidP="00D5314B">
      <w:pPr>
        <w:widowControl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w:t>
      </w:r>
      <w:r w:rsidRPr="00D5314B">
        <w:rPr>
          <w:rFonts w:ascii="Times New Roman" w:eastAsia="Times New Roman" w:hAnsi="Times New Roman" w:cs="Times New Roman"/>
          <w:b/>
          <w:sz w:val="28"/>
          <w:szCs w:val="28"/>
          <w:lang w:eastAsia="ru-RU"/>
        </w:rPr>
        <w:t>е</w:t>
      </w:r>
      <w:r>
        <w:rPr>
          <w:rFonts w:ascii="Times New Roman" w:eastAsia="Times New Roman" w:hAnsi="Times New Roman" w:cs="Times New Roman"/>
          <w:b/>
          <w:sz w:val="28"/>
          <w:szCs w:val="28"/>
          <w:lang w:eastAsia="ru-RU"/>
        </w:rPr>
        <w:t xml:space="preserve">ст </w:t>
      </w:r>
      <w:r w:rsidRPr="00D5314B">
        <w:rPr>
          <w:rFonts w:ascii="Times New Roman" w:eastAsia="Times New Roman" w:hAnsi="Times New Roman" w:cs="Times New Roman"/>
          <w:b/>
          <w:sz w:val="28"/>
          <w:szCs w:val="28"/>
          <w:lang w:eastAsia="ru-RU"/>
        </w:rPr>
        <w:t>3.</w:t>
      </w:r>
      <w:r w:rsidRPr="00D5314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D5314B">
        <w:rPr>
          <w:rFonts w:ascii="Times New Roman" w:eastAsia="Calibri" w:hAnsi="Times New Roman" w:cs="Times New Roman"/>
          <w:b/>
          <w:sz w:val="28"/>
          <w:szCs w:val="28"/>
        </w:rPr>
        <w:t>Коррупция — это незаконное использование физическим лицом своего служебного положения в целях получения выгоды …</w:t>
      </w:r>
    </w:p>
    <w:tbl>
      <w:tblPr>
        <w:tblStyle w:val="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5314B" w:rsidRPr="00D5314B" w14:paraId="384970AE" w14:textId="77777777" w:rsidTr="00DD49D4">
        <w:tc>
          <w:tcPr>
            <w:tcW w:w="562" w:type="dxa"/>
          </w:tcPr>
          <w:p w14:paraId="5274FA91"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lastRenderedPageBreak/>
              <w:t>а)</w:t>
            </w:r>
          </w:p>
        </w:tc>
        <w:tc>
          <w:tcPr>
            <w:tcW w:w="8783" w:type="dxa"/>
          </w:tcPr>
          <w:p w14:paraId="6CBD6144" w14:textId="77777777" w:rsidR="00D5314B" w:rsidRPr="00D5314B" w:rsidRDefault="00D5314B" w:rsidP="00D5314B">
            <w:pPr>
              <w:rPr>
                <w:rFonts w:ascii="Times New Roman" w:hAnsi="Times New Roman" w:cs="Times New Roman"/>
                <w:bCs/>
                <w:spacing w:val="-8"/>
                <w:sz w:val="28"/>
                <w:szCs w:val="28"/>
              </w:rPr>
            </w:pPr>
            <w:r w:rsidRPr="00D5314B">
              <w:rPr>
                <w:rFonts w:ascii="Times New Roman" w:eastAsia="Calibri" w:hAnsi="Times New Roman" w:cs="Times New Roman"/>
                <w:sz w:val="28"/>
                <w:szCs w:val="28"/>
              </w:rPr>
              <w:t>Только для себя.</w:t>
            </w:r>
          </w:p>
        </w:tc>
      </w:tr>
      <w:tr w:rsidR="00D5314B" w:rsidRPr="00D5314B" w14:paraId="3DB938C9" w14:textId="77777777" w:rsidTr="00DD49D4">
        <w:tc>
          <w:tcPr>
            <w:tcW w:w="562" w:type="dxa"/>
          </w:tcPr>
          <w:p w14:paraId="74748A2A"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б)</w:t>
            </w:r>
          </w:p>
        </w:tc>
        <w:tc>
          <w:tcPr>
            <w:tcW w:w="8783" w:type="dxa"/>
          </w:tcPr>
          <w:p w14:paraId="35E56DFC"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bCs/>
                <w:spacing w:val="-8"/>
                <w:sz w:val="28"/>
                <w:szCs w:val="28"/>
              </w:rPr>
              <w:t>Исключительно для третьих лиц</w:t>
            </w:r>
          </w:p>
        </w:tc>
      </w:tr>
      <w:tr w:rsidR="00D5314B" w:rsidRPr="00D5314B" w14:paraId="1E6BAA06" w14:textId="77777777" w:rsidTr="00DD49D4">
        <w:tc>
          <w:tcPr>
            <w:tcW w:w="562" w:type="dxa"/>
          </w:tcPr>
          <w:p w14:paraId="05C44181"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с)</w:t>
            </w:r>
          </w:p>
        </w:tc>
        <w:tc>
          <w:tcPr>
            <w:tcW w:w="8783" w:type="dxa"/>
          </w:tcPr>
          <w:p w14:paraId="5511941B" w14:textId="75FF9791" w:rsidR="00D5314B" w:rsidRPr="00D5314B" w:rsidRDefault="00D5314B" w:rsidP="00D5314B">
            <w:pPr>
              <w:rPr>
                <w:rFonts w:ascii="Times New Roman" w:hAnsi="Times New Roman" w:cs="Times New Roman"/>
                <w:bCs/>
                <w:spacing w:val="-8"/>
                <w:sz w:val="28"/>
                <w:szCs w:val="28"/>
              </w:rPr>
            </w:pPr>
            <w:r w:rsidRPr="00D5314B">
              <w:rPr>
                <w:rFonts w:ascii="Times New Roman" w:eastAsia="Calibri" w:hAnsi="Times New Roman" w:cs="Times New Roman"/>
                <w:sz w:val="28"/>
                <w:szCs w:val="28"/>
              </w:rPr>
              <w:t>Для себя или для третьих лиц.</w:t>
            </w:r>
          </w:p>
        </w:tc>
      </w:tr>
      <w:tr w:rsidR="00D5314B" w:rsidRPr="00D5314B" w14:paraId="3720CCDB" w14:textId="77777777" w:rsidTr="00DD49D4">
        <w:tc>
          <w:tcPr>
            <w:tcW w:w="562" w:type="dxa"/>
          </w:tcPr>
          <w:p w14:paraId="23667655"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д)</w:t>
            </w:r>
          </w:p>
        </w:tc>
        <w:tc>
          <w:tcPr>
            <w:tcW w:w="8783" w:type="dxa"/>
          </w:tcPr>
          <w:p w14:paraId="2CD65FAA" w14:textId="77777777" w:rsidR="00D5314B" w:rsidRPr="00D5314B" w:rsidRDefault="00D5314B" w:rsidP="00D5314B">
            <w:pPr>
              <w:rPr>
                <w:rFonts w:ascii="Times New Roman" w:hAnsi="Times New Roman" w:cs="Times New Roman"/>
                <w:bCs/>
                <w:spacing w:val="-8"/>
                <w:sz w:val="28"/>
                <w:szCs w:val="28"/>
              </w:rPr>
            </w:pPr>
            <w:r w:rsidRPr="00D5314B">
              <w:rPr>
                <w:rFonts w:ascii="Times New Roman" w:eastAsia="Calibri" w:hAnsi="Times New Roman" w:cs="Times New Roman"/>
                <w:sz w:val="28"/>
                <w:szCs w:val="28"/>
              </w:rPr>
              <w:t>Только для себя и своих родственников и /или близких</w:t>
            </w:r>
          </w:p>
        </w:tc>
      </w:tr>
      <w:tr w:rsidR="00D5314B" w:rsidRPr="00D5314B" w14:paraId="70D33A3A" w14:textId="77777777" w:rsidTr="00DD49D4">
        <w:tc>
          <w:tcPr>
            <w:tcW w:w="562" w:type="dxa"/>
          </w:tcPr>
          <w:p w14:paraId="005FCE12"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е)</w:t>
            </w:r>
          </w:p>
        </w:tc>
        <w:tc>
          <w:tcPr>
            <w:tcW w:w="8783" w:type="dxa"/>
          </w:tcPr>
          <w:p w14:paraId="76713A37"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bCs/>
                <w:spacing w:val="-8"/>
                <w:sz w:val="28"/>
                <w:szCs w:val="28"/>
              </w:rPr>
              <w:t>Для юридических лиц</w:t>
            </w:r>
          </w:p>
        </w:tc>
      </w:tr>
      <w:tr w:rsidR="00D5314B" w:rsidRPr="00D5314B" w14:paraId="5A2A040F" w14:textId="77777777" w:rsidTr="00DD49D4">
        <w:tc>
          <w:tcPr>
            <w:tcW w:w="562" w:type="dxa"/>
          </w:tcPr>
          <w:p w14:paraId="726DC106" w14:textId="77777777" w:rsidR="00D5314B" w:rsidRPr="00D5314B" w:rsidRDefault="00D5314B" w:rsidP="00D5314B">
            <w:pPr>
              <w:rPr>
                <w:rFonts w:ascii="Times New Roman" w:hAnsi="Times New Roman" w:cs="Times New Roman"/>
                <w:bCs/>
                <w:spacing w:val="-8"/>
                <w:sz w:val="28"/>
                <w:szCs w:val="28"/>
              </w:rPr>
            </w:pPr>
          </w:p>
        </w:tc>
        <w:tc>
          <w:tcPr>
            <w:tcW w:w="8783" w:type="dxa"/>
          </w:tcPr>
          <w:p w14:paraId="7792EA0E" w14:textId="77777777" w:rsidR="00D5314B" w:rsidRPr="00D5314B" w:rsidRDefault="00D5314B" w:rsidP="00D5314B">
            <w:pPr>
              <w:rPr>
                <w:rFonts w:ascii="Times New Roman" w:hAnsi="Times New Roman" w:cs="Times New Roman"/>
                <w:bCs/>
                <w:spacing w:val="-8"/>
                <w:sz w:val="28"/>
                <w:szCs w:val="28"/>
              </w:rPr>
            </w:pPr>
          </w:p>
        </w:tc>
      </w:tr>
    </w:tbl>
    <w:p w14:paraId="18EA9FB9" w14:textId="77777777" w:rsidR="00D5314B" w:rsidRPr="00D5314B" w:rsidRDefault="00D5314B" w:rsidP="00D5314B">
      <w:pPr>
        <w:spacing w:after="0" w:line="240" w:lineRule="auto"/>
        <w:rPr>
          <w:rFonts w:ascii="Times New Roman" w:eastAsia="Times New Roman" w:hAnsi="Times New Roman" w:cs="Times New Roman"/>
          <w:bCs/>
          <w:spacing w:val="-8"/>
          <w:sz w:val="28"/>
          <w:szCs w:val="28"/>
          <w:lang w:eastAsia="ru-RU"/>
        </w:rPr>
      </w:pPr>
    </w:p>
    <w:p w14:paraId="642CDF14" w14:textId="4F3FA1C3" w:rsidR="00D5314B" w:rsidRPr="00D5314B" w:rsidRDefault="00D5314B" w:rsidP="00D5314B">
      <w:pPr>
        <w:widowControl w:val="0"/>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w:t>
      </w:r>
      <w:r w:rsidRPr="00D5314B">
        <w:rPr>
          <w:rFonts w:ascii="Times New Roman" w:eastAsia="Times New Roman" w:hAnsi="Times New Roman" w:cs="Times New Roman"/>
          <w:b/>
          <w:sz w:val="28"/>
          <w:szCs w:val="28"/>
          <w:lang w:eastAsia="ru-RU"/>
        </w:rPr>
        <w:t>е</w:t>
      </w:r>
      <w:r>
        <w:rPr>
          <w:rFonts w:ascii="Times New Roman" w:eastAsia="Times New Roman" w:hAnsi="Times New Roman" w:cs="Times New Roman"/>
          <w:b/>
          <w:sz w:val="28"/>
          <w:szCs w:val="28"/>
          <w:lang w:eastAsia="ru-RU"/>
        </w:rPr>
        <w:t xml:space="preserve">ст </w:t>
      </w:r>
      <w:r w:rsidRPr="00D5314B">
        <w:rPr>
          <w:rFonts w:ascii="Times New Roman" w:eastAsia="Times New Roman" w:hAnsi="Times New Roman" w:cs="Times New Roman"/>
          <w:b/>
          <w:sz w:val="28"/>
          <w:szCs w:val="28"/>
          <w:lang w:eastAsia="ru-RU"/>
        </w:rPr>
        <w:t>4.</w:t>
      </w:r>
      <w:r>
        <w:rPr>
          <w:rFonts w:ascii="Times New Roman" w:eastAsia="Times New Roman" w:hAnsi="Times New Roman" w:cs="Times New Roman"/>
          <w:sz w:val="28"/>
          <w:szCs w:val="28"/>
          <w:lang w:eastAsia="ru-RU"/>
        </w:rPr>
        <w:t xml:space="preserve"> </w:t>
      </w:r>
      <w:r w:rsidRPr="00D5314B">
        <w:rPr>
          <w:rFonts w:ascii="Times New Roman" w:eastAsia="Times New Roman" w:hAnsi="Times New Roman" w:cs="Times New Roman"/>
          <w:b/>
          <w:sz w:val="28"/>
          <w:szCs w:val="28"/>
          <w:lang w:eastAsia="ru-RU"/>
        </w:rPr>
        <w:t xml:space="preserve">Первые, дошедшие до нас, письменные упоминания о борьбе с коррупцией содержаться в исторических памятниках эпохи … </w:t>
      </w:r>
    </w:p>
    <w:tbl>
      <w:tblPr>
        <w:tblStyle w:val="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5314B" w:rsidRPr="00D5314B" w14:paraId="0119CF64" w14:textId="77777777" w:rsidTr="00DD49D4">
        <w:tc>
          <w:tcPr>
            <w:tcW w:w="562" w:type="dxa"/>
          </w:tcPr>
          <w:p w14:paraId="2876E001"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а)</w:t>
            </w:r>
          </w:p>
        </w:tc>
        <w:tc>
          <w:tcPr>
            <w:tcW w:w="8783" w:type="dxa"/>
          </w:tcPr>
          <w:p w14:paraId="737C42C1"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bCs/>
                <w:spacing w:val="-8"/>
                <w:sz w:val="28"/>
                <w:szCs w:val="28"/>
              </w:rPr>
              <w:t>Правления царицы Екатерины 2</w:t>
            </w:r>
          </w:p>
        </w:tc>
      </w:tr>
      <w:tr w:rsidR="00D5314B" w:rsidRPr="00D5314B" w14:paraId="356F9A7E" w14:textId="77777777" w:rsidTr="00DD49D4">
        <w:tc>
          <w:tcPr>
            <w:tcW w:w="562" w:type="dxa"/>
          </w:tcPr>
          <w:p w14:paraId="5635EABF"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б)</w:t>
            </w:r>
          </w:p>
        </w:tc>
        <w:tc>
          <w:tcPr>
            <w:tcW w:w="8783" w:type="dxa"/>
          </w:tcPr>
          <w:p w14:paraId="6D7B7CCC"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bCs/>
                <w:spacing w:val="-8"/>
                <w:sz w:val="28"/>
                <w:szCs w:val="28"/>
              </w:rPr>
              <w:t>Аристотеля, в его трактате «Политика»</w:t>
            </w:r>
          </w:p>
        </w:tc>
      </w:tr>
      <w:tr w:rsidR="00D5314B" w:rsidRPr="00D5314B" w14:paraId="28C5D8D3" w14:textId="77777777" w:rsidTr="00DD49D4">
        <w:tc>
          <w:tcPr>
            <w:tcW w:w="562" w:type="dxa"/>
          </w:tcPr>
          <w:p w14:paraId="15869B55"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с)</w:t>
            </w:r>
          </w:p>
        </w:tc>
        <w:tc>
          <w:tcPr>
            <w:tcW w:w="8783" w:type="dxa"/>
          </w:tcPr>
          <w:p w14:paraId="6801D143"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bCs/>
                <w:spacing w:val="-8"/>
                <w:sz w:val="28"/>
                <w:szCs w:val="28"/>
              </w:rPr>
              <w:t>Правления Петра1</w:t>
            </w:r>
          </w:p>
        </w:tc>
      </w:tr>
      <w:tr w:rsidR="00D5314B" w:rsidRPr="00D5314B" w14:paraId="0EC8362F" w14:textId="77777777" w:rsidTr="00DD49D4">
        <w:tc>
          <w:tcPr>
            <w:tcW w:w="562" w:type="dxa"/>
          </w:tcPr>
          <w:p w14:paraId="491BD631"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д)</w:t>
            </w:r>
          </w:p>
        </w:tc>
        <w:tc>
          <w:tcPr>
            <w:tcW w:w="8783" w:type="dxa"/>
          </w:tcPr>
          <w:p w14:paraId="4BF4F0D7" w14:textId="52595382"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bCs/>
                <w:spacing w:val="-8"/>
                <w:sz w:val="28"/>
                <w:szCs w:val="28"/>
              </w:rPr>
              <w:t xml:space="preserve">Правления шумерского царя </w:t>
            </w:r>
            <w:proofErr w:type="spellStart"/>
            <w:r w:rsidRPr="00D5314B">
              <w:rPr>
                <w:rFonts w:ascii="Times New Roman" w:hAnsi="Times New Roman" w:cs="Times New Roman"/>
                <w:bCs/>
                <w:spacing w:val="-8"/>
                <w:sz w:val="28"/>
                <w:szCs w:val="28"/>
              </w:rPr>
              <w:t>Уракагина</w:t>
            </w:r>
            <w:proofErr w:type="spellEnd"/>
          </w:p>
        </w:tc>
      </w:tr>
      <w:tr w:rsidR="00D5314B" w:rsidRPr="00D5314B" w14:paraId="4044657E" w14:textId="77777777" w:rsidTr="00DD49D4">
        <w:tc>
          <w:tcPr>
            <w:tcW w:w="562" w:type="dxa"/>
          </w:tcPr>
          <w:p w14:paraId="31D366E4"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е)</w:t>
            </w:r>
          </w:p>
        </w:tc>
        <w:tc>
          <w:tcPr>
            <w:tcW w:w="8783" w:type="dxa"/>
          </w:tcPr>
          <w:p w14:paraId="161F0D0D"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bCs/>
                <w:spacing w:val="-8"/>
                <w:sz w:val="28"/>
                <w:szCs w:val="28"/>
              </w:rPr>
              <w:t>В Библии</w:t>
            </w:r>
          </w:p>
        </w:tc>
      </w:tr>
      <w:tr w:rsidR="00D5314B" w:rsidRPr="00D5314B" w14:paraId="71F640A0" w14:textId="77777777" w:rsidTr="00DD49D4">
        <w:tc>
          <w:tcPr>
            <w:tcW w:w="562" w:type="dxa"/>
          </w:tcPr>
          <w:p w14:paraId="1AF66E57" w14:textId="77777777" w:rsidR="00D5314B" w:rsidRPr="00D5314B" w:rsidRDefault="00D5314B" w:rsidP="00D5314B">
            <w:pPr>
              <w:rPr>
                <w:rFonts w:ascii="Times New Roman" w:hAnsi="Times New Roman" w:cs="Times New Roman"/>
                <w:bCs/>
                <w:spacing w:val="-8"/>
                <w:sz w:val="28"/>
                <w:szCs w:val="28"/>
              </w:rPr>
            </w:pPr>
          </w:p>
        </w:tc>
        <w:tc>
          <w:tcPr>
            <w:tcW w:w="8783" w:type="dxa"/>
          </w:tcPr>
          <w:p w14:paraId="7AF3B1BB" w14:textId="77777777" w:rsidR="00D5314B" w:rsidRPr="00D5314B" w:rsidRDefault="00D5314B" w:rsidP="00D5314B">
            <w:pPr>
              <w:rPr>
                <w:rFonts w:ascii="Times New Roman" w:hAnsi="Times New Roman" w:cs="Times New Roman"/>
                <w:bCs/>
                <w:spacing w:val="-8"/>
                <w:sz w:val="28"/>
                <w:szCs w:val="28"/>
              </w:rPr>
            </w:pPr>
          </w:p>
        </w:tc>
      </w:tr>
    </w:tbl>
    <w:p w14:paraId="0F1A3755" w14:textId="77777777" w:rsidR="00D5314B" w:rsidRPr="00D5314B" w:rsidRDefault="00D5314B" w:rsidP="00D5314B">
      <w:pPr>
        <w:spacing w:after="0" w:line="240" w:lineRule="auto"/>
        <w:rPr>
          <w:rFonts w:ascii="Times New Roman" w:eastAsia="Times New Roman" w:hAnsi="Times New Roman" w:cs="Times New Roman"/>
          <w:bCs/>
          <w:spacing w:val="-8"/>
          <w:sz w:val="28"/>
          <w:szCs w:val="28"/>
          <w:lang w:eastAsia="ru-RU"/>
        </w:rPr>
      </w:pPr>
    </w:p>
    <w:p w14:paraId="7C2AB111" w14:textId="287181FB" w:rsidR="00D5314B" w:rsidRPr="00D5314B" w:rsidRDefault="00D5314B" w:rsidP="00D5314B">
      <w:pPr>
        <w:widowControl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Тест </w:t>
      </w:r>
      <w:r w:rsidRPr="00D5314B">
        <w:rPr>
          <w:rFonts w:ascii="Times New Roman" w:eastAsia="Times New Roman" w:hAnsi="Times New Roman" w:cs="Times New Roman"/>
          <w:b/>
          <w:sz w:val="28"/>
          <w:szCs w:val="28"/>
          <w:lang w:eastAsia="ru-RU"/>
        </w:rPr>
        <w:t>5.</w:t>
      </w:r>
      <w:r w:rsidRPr="00D5314B">
        <w:rPr>
          <w:rFonts w:ascii="Times New Roman" w:eastAsia="Times New Roman" w:hAnsi="Times New Roman" w:cs="Times New Roman"/>
          <w:sz w:val="28"/>
          <w:szCs w:val="28"/>
          <w:lang w:eastAsia="ru-RU"/>
        </w:rPr>
        <w:t xml:space="preserve"> </w:t>
      </w:r>
      <w:r w:rsidRPr="00D5314B">
        <w:rPr>
          <w:rFonts w:ascii="Times New Roman" w:eastAsia="Calibri" w:hAnsi="Times New Roman" w:cs="Times New Roman"/>
          <w:b/>
          <w:sz w:val="28"/>
          <w:szCs w:val="28"/>
        </w:rPr>
        <w:t>Мздоимство это…</w:t>
      </w:r>
    </w:p>
    <w:tbl>
      <w:tblPr>
        <w:tblStyle w:val="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5314B" w:rsidRPr="00D5314B" w14:paraId="27C7BB89" w14:textId="77777777" w:rsidTr="00DD49D4">
        <w:tc>
          <w:tcPr>
            <w:tcW w:w="562" w:type="dxa"/>
          </w:tcPr>
          <w:p w14:paraId="0CD7E12D"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а)</w:t>
            </w:r>
          </w:p>
        </w:tc>
        <w:tc>
          <w:tcPr>
            <w:tcW w:w="8783" w:type="dxa"/>
          </w:tcPr>
          <w:p w14:paraId="50E62289" w14:textId="77777777" w:rsidR="00D5314B" w:rsidRPr="00D5314B" w:rsidRDefault="00D5314B" w:rsidP="00D5314B">
            <w:pPr>
              <w:rPr>
                <w:rFonts w:ascii="Times New Roman" w:hAnsi="Times New Roman" w:cs="Times New Roman"/>
                <w:bCs/>
                <w:spacing w:val="-8"/>
                <w:sz w:val="28"/>
                <w:szCs w:val="28"/>
              </w:rPr>
            </w:pPr>
            <w:r w:rsidRPr="00D5314B">
              <w:rPr>
                <w:rFonts w:ascii="Times New Roman" w:eastAsia="Calibri" w:hAnsi="Times New Roman" w:cs="Times New Roman"/>
                <w:sz w:val="28"/>
                <w:szCs w:val="28"/>
              </w:rPr>
              <w:t>Вымогательство взятки, под угрозой нанесения материального или/и морального ущерба гражданину со стороны чиновника.</w:t>
            </w:r>
          </w:p>
        </w:tc>
      </w:tr>
      <w:tr w:rsidR="00D5314B" w:rsidRPr="00D5314B" w14:paraId="15ED7572" w14:textId="77777777" w:rsidTr="00DD49D4">
        <w:tc>
          <w:tcPr>
            <w:tcW w:w="562" w:type="dxa"/>
          </w:tcPr>
          <w:p w14:paraId="34724179"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б)</w:t>
            </w:r>
          </w:p>
        </w:tc>
        <w:tc>
          <w:tcPr>
            <w:tcW w:w="8783" w:type="dxa"/>
          </w:tcPr>
          <w:p w14:paraId="1E469C78" w14:textId="77777777" w:rsidR="00D5314B" w:rsidRPr="00D5314B" w:rsidRDefault="00D5314B" w:rsidP="00D5314B">
            <w:pPr>
              <w:rPr>
                <w:rFonts w:ascii="Times New Roman" w:hAnsi="Times New Roman" w:cs="Times New Roman"/>
                <w:bCs/>
                <w:spacing w:val="-8"/>
                <w:sz w:val="28"/>
                <w:szCs w:val="28"/>
              </w:rPr>
            </w:pPr>
            <w:r w:rsidRPr="00D5314B">
              <w:rPr>
                <w:rFonts w:ascii="Times New Roman" w:eastAsia="Calibri" w:hAnsi="Times New Roman" w:cs="Times New Roman"/>
                <w:sz w:val="28"/>
                <w:szCs w:val="28"/>
              </w:rPr>
              <w:t>Получение чиновником материального вознаграждения за оказание содействия в решении вопросов, связанных с функциями государственной службы</w:t>
            </w:r>
          </w:p>
        </w:tc>
      </w:tr>
      <w:tr w:rsidR="00D5314B" w:rsidRPr="00D5314B" w14:paraId="23BA5A54" w14:textId="77777777" w:rsidTr="00DD49D4">
        <w:tc>
          <w:tcPr>
            <w:tcW w:w="562" w:type="dxa"/>
          </w:tcPr>
          <w:p w14:paraId="51BF65B0"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с)</w:t>
            </w:r>
          </w:p>
        </w:tc>
        <w:tc>
          <w:tcPr>
            <w:tcW w:w="8783" w:type="dxa"/>
          </w:tcPr>
          <w:p w14:paraId="36ACF185"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bCs/>
                <w:spacing w:val="-8"/>
                <w:sz w:val="28"/>
                <w:szCs w:val="28"/>
              </w:rPr>
              <w:t>Принуждение юридического лица к даче взятки</w:t>
            </w:r>
          </w:p>
        </w:tc>
      </w:tr>
      <w:tr w:rsidR="00D5314B" w:rsidRPr="00D5314B" w14:paraId="0EE1C360" w14:textId="77777777" w:rsidTr="00DD49D4">
        <w:tc>
          <w:tcPr>
            <w:tcW w:w="562" w:type="dxa"/>
          </w:tcPr>
          <w:p w14:paraId="3F280848"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д)</w:t>
            </w:r>
          </w:p>
        </w:tc>
        <w:tc>
          <w:tcPr>
            <w:tcW w:w="8783" w:type="dxa"/>
          </w:tcPr>
          <w:p w14:paraId="7DD27BBB"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bCs/>
                <w:spacing w:val="-8"/>
                <w:sz w:val="28"/>
                <w:szCs w:val="28"/>
              </w:rPr>
              <w:t>Принуждение физического лица к даче взятки</w:t>
            </w:r>
          </w:p>
        </w:tc>
      </w:tr>
      <w:tr w:rsidR="00D5314B" w:rsidRPr="00D5314B" w14:paraId="46DC0DB3" w14:textId="77777777" w:rsidTr="00DD49D4">
        <w:tc>
          <w:tcPr>
            <w:tcW w:w="562" w:type="dxa"/>
          </w:tcPr>
          <w:p w14:paraId="0610F8E5"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е)</w:t>
            </w:r>
          </w:p>
        </w:tc>
        <w:tc>
          <w:tcPr>
            <w:tcW w:w="8783" w:type="dxa"/>
          </w:tcPr>
          <w:p w14:paraId="54291373" w14:textId="7DA50397" w:rsidR="00D5314B" w:rsidRPr="00D5314B" w:rsidRDefault="00D5314B" w:rsidP="00D5314B">
            <w:pPr>
              <w:rPr>
                <w:rFonts w:ascii="Times New Roman" w:hAnsi="Times New Roman" w:cs="Times New Roman"/>
                <w:bCs/>
                <w:spacing w:val="-8"/>
                <w:sz w:val="28"/>
                <w:szCs w:val="28"/>
              </w:rPr>
            </w:pPr>
            <w:r w:rsidRPr="00D5314B">
              <w:rPr>
                <w:rFonts w:ascii="Times New Roman" w:eastAsia="Calibri" w:hAnsi="Times New Roman" w:cs="Times New Roman"/>
                <w:sz w:val="28"/>
                <w:szCs w:val="28"/>
                <w:shd w:val="clear" w:color="auto" w:fill="FFFFFF"/>
              </w:rPr>
              <w:t>Принятие должностным лицом взятки, добровольно предложенной, в виде вознаграждения за оказание служащим служебной услуги, не выходящей за границы его полномочий. </w:t>
            </w:r>
          </w:p>
        </w:tc>
      </w:tr>
      <w:tr w:rsidR="00D5314B" w:rsidRPr="00D5314B" w14:paraId="240608EC" w14:textId="77777777" w:rsidTr="00DD49D4">
        <w:tc>
          <w:tcPr>
            <w:tcW w:w="562" w:type="dxa"/>
          </w:tcPr>
          <w:p w14:paraId="03066D97" w14:textId="77777777" w:rsidR="00D5314B" w:rsidRPr="00D5314B" w:rsidRDefault="00D5314B" w:rsidP="00D5314B">
            <w:pPr>
              <w:rPr>
                <w:rFonts w:ascii="Times New Roman" w:hAnsi="Times New Roman" w:cs="Times New Roman"/>
                <w:bCs/>
                <w:spacing w:val="-8"/>
                <w:sz w:val="28"/>
                <w:szCs w:val="28"/>
              </w:rPr>
            </w:pPr>
          </w:p>
        </w:tc>
        <w:tc>
          <w:tcPr>
            <w:tcW w:w="8783" w:type="dxa"/>
          </w:tcPr>
          <w:p w14:paraId="28A6DA00" w14:textId="77777777" w:rsidR="00D5314B" w:rsidRPr="00D5314B" w:rsidRDefault="00D5314B" w:rsidP="00D5314B">
            <w:pPr>
              <w:rPr>
                <w:rFonts w:ascii="Times New Roman" w:hAnsi="Times New Roman" w:cs="Times New Roman"/>
                <w:bCs/>
                <w:spacing w:val="-8"/>
                <w:sz w:val="28"/>
                <w:szCs w:val="28"/>
              </w:rPr>
            </w:pPr>
          </w:p>
        </w:tc>
      </w:tr>
    </w:tbl>
    <w:p w14:paraId="169104D4" w14:textId="77777777" w:rsidR="00D5314B" w:rsidRPr="00D5314B" w:rsidRDefault="00D5314B" w:rsidP="00D5314B">
      <w:pPr>
        <w:spacing w:after="0" w:line="240" w:lineRule="auto"/>
        <w:rPr>
          <w:rFonts w:ascii="Times New Roman" w:eastAsia="Times New Roman" w:hAnsi="Times New Roman" w:cs="Times New Roman"/>
          <w:bCs/>
          <w:spacing w:val="-8"/>
          <w:sz w:val="28"/>
          <w:szCs w:val="28"/>
          <w:lang w:eastAsia="ru-RU"/>
        </w:rPr>
      </w:pPr>
    </w:p>
    <w:p w14:paraId="57913353" w14:textId="0E7B9711" w:rsidR="00D5314B" w:rsidRPr="00D5314B" w:rsidRDefault="00D5314B" w:rsidP="00D5314B">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Тест 6. </w:t>
      </w:r>
      <w:r>
        <w:rPr>
          <w:rFonts w:ascii="Times New Roman" w:eastAsia="Times New Roman" w:hAnsi="Times New Roman" w:cs="Times New Roman"/>
          <w:sz w:val="28"/>
          <w:szCs w:val="28"/>
          <w:lang w:eastAsia="ru-RU"/>
        </w:rPr>
        <w:t xml:space="preserve"> </w:t>
      </w:r>
      <w:r w:rsidRPr="00D5314B">
        <w:rPr>
          <w:rFonts w:ascii="Times New Roman" w:eastAsia="Calibri" w:hAnsi="Times New Roman" w:cs="Times New Roman"/>
          <w:b/>
          <w:sz w:val="28"/>
          <w:szCs w:val="28"/>
        </w:rPr>
        <w:t>Лихоимство это…</w:t>
      </w:r>
    </w:p>
    <w:tbl>
      <w:tblPr>
        <w:tblStyle w:val="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5314B" w:rsidRPr="00D5314B" w14:paraId="2734D6A6" w14:textId="77777777" w:rsidTr="00DD49D4">
        <w:tc>
          <w:tcPr>
            <w:tcW w:w="562" w:type="dxa"/>
          </w:tcPr>
          <w:p w14:paraId="786AD915"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а)</w:t>
            </w:r>
          </w:p>
        </w:tc>
        <w:tc>
          <w:tcPr>
            <w:tcW w:w="8783" w:type="dxa"/>
          </w:tcPr>
          <w:p w14:paraId="3616E3FB" w14:textId="77777777" w:rsidR="00D5314B" w:rsidRPr="00D5314B" w:rsidRDefault="00D5314B" w:rsidP="00D5314B">
            <w:pPr>
              <w:rPr>
                <w:rFonts w:ascii="Times New Roman" w:hAnsi="Times New Roman" w:cs="Times New Roman"/>
                <w:bCs/>
                <w:spacing w:val="-8"/>
                <w:sz w:val="28"/>
                <w:szCs w:val="28"/>
              </w:rPr>
            </w:pPr>
            <w:r w:rsidRPr="00D5314B">
              <w:rPr>
                <w:rFonts w:ascii="Times New Roman" w:eastAsia="Calibri" w:hAnsi="Times New Roman" w:cs="Times New Roman"/>
                <w:color w:val="373737"/>
                <w:sz w:val="28"/>
                <w:szCs w:val="28"/>
                <w:shd w:val="clear" w:color="auto" w:fill="FFFFFF"/>
              </w:rPr>
              <w:t>Вовлеченность должностного лица в незаконное обогащение путем использования должностных полномочий, зараженность стремлением к незаконному обогащению посредством использования возможностей занимаемого служебного положения. </w:t>
            </w:r>
          </w:p>
        </w:tc>
      </w:tr>
      <w:tr w:rsidR="00D5314B" w:rsidRPr="00D5314B" w14:paraId="661AD274" w14:textId="77777777" w:rsidTr="00DD49D4">
        <w:tc>
          <w:tcPr>
            <w:tcW w:w="562" w:type="dxa"/>
          </w:tcPr>
          <w:p w14:paraId="311B5634"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б)</w:t>
            </w:r>
          </w:p>
        </w:tc>
        <w:tc>
          <w:tcPr>
            <w:tcW w:w="8783" w:type="dxa"/>
          </w:tcPr>
          <w:p w14:paraId="00C6CFB4" w14:textId="3C695F5C" w:rsidR="00D5314B" w:rsidRPr="00D5314B" w:rsidRDefault="00D5314B" w:rsidP="00D5314B">
            <w:pPr>
              <w:rPr>
                <w:rFonts w:ascii="Times New Roman" w:hAnsi="Times New Roman" w:cs="Times New Roman"/>
                <w:bCs/>
                <w:spacing w:val="-8"/>
                <w:sz w:val="28"/>
                <w:szCs w:val="28"/>
              </w:rPr>
            </w:pPr>
            <w:r w:rsidRPr="00D5314B">
              <w:rPr>
                <w:rFonts w:ascii="Times New Roman" w:eastAsia="Calibri" w:hAnsi="Times New Roman" w:cs="Times New Roman"/>
                <w:color w:val="373737"/>
                <w:sz w:val="28"/>
                <w:szCs w:val="28"/>
                <w:shd w:val="clear" w:color="auto" w:fill="FFFFFF"/>
              </w:rPr>
              <w:t>Получение лицом, состоявшим на государственной или общественной службе каких-либо преимуществ за совершение незаконных действий (бездействия) по службе.</w:t>
            </w:r>
          </w:p>
        </w:tc>
      </w:tr>
      <w:tr w:rsidR="00D5314B" w:rsidRPr="00D5314B" w14:paraId="72EEC2DA" w14:textId="77777777" w:rsidTr="00DD49D4">
        <w:tc>
          <w:tcPr>
            <w:tcW w:w="562" w:type="dxa"/>
          </w:tcPr>
          <w:p w14:paraId="2E089079"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с)</w:t>
            </w:r>
          </w:p>
        </w:tc>
        <w:tc>
          <w:tcPr>
            <w:tcW w:w="8783" w:type="dxa"/>
          </w:tcPr>
          <w:p w14:paraId="199B3937" w14:textId="77777777" w:rsidR="00D5314B" w:rsidRPr="00D5314B" w:rsidRDefault="00D5314B" w:rsidP="00D5314B">
            <w:pPr>
              <w:rPr>
                <w:rFonts w:ascii="Times New Roman" w:hAnsi="Times New Roman" w:cs="Times New Roman"/>
                <w:bCs/>
                <w:spacing w:val="-8"/>
                <w:sz w:val="28"/>
                <w:szCs w:val="28"/>
              </w:rPr>
            </w:pPr>
            <w:r w:rsidRPr="00D5314B">
              <w:rPr>
                <w:rFonts w:ascii="Times New Roman" w:eastAsia="Calibri" w:hAnsi="Times New Roman" w:cs="Times New Roman"/>
                <w:color w:val="373737"/>
                <w:sz w:val="28"/>
                <w:szCs w:val="28"/>
                <w:shd w:val="clear" w:color="auto" w:fill="FFFFFF"/>
              </w:rPr>
              <w:t>Форма коррупции, своего рода влиятельная поддержка, помощь кому-нибудь в устройстве его дел.</w:t>
            </w:r>
          </w:p>
        </w:tc>
      </w:tr>
      <w:tr w:rsidR="00D5314B" w:rsidRPr="00D5314B" w14:paraId="174E809B" w14:textId="77777777" w:rsidTr="00DD49D4">
        <w:tc>
          <w:tcPr>
            <w:tcW w:w="562" w:type="dxa"/>
          </w:tcPr>
          <w:p w14:paraId="4CB61729"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д)</w:t>
            </w:r>
          </w:p>
        </w:tc>
        <w:tc>
          <w:tcPr>
            <w:tcW w:w="8783" w:type="dxa"/>
          </w:tcPr>
          <w:p w14:paraId="00A36461"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bCs/>
                <w:spacing w:val="-8"/>
                <w:sz w:val="28"/>
                <w:szCs w:val="28"/>
              </w:rPr>
              <w:t>Принуждение к даче взятки путем угроз</w:t>
            </w:r>
          </w:p>
        </w:tc>
      </w:tr>
      <w:tr w:rsidR="00D5314B" w:rsidRPr="00D5314B" w14:paraId="433BE7B1" w14:textId="77777777" w:rsidTr="00DD49D4">
        <w:tc>
          <w:tcPr>
            <w:tcW w:w="562" w:type="dxa"/>
          </w:tcPr>
          <w:p w14:paraId="39A889F6"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е)</w:t>
            </w:r>
          </w:p>
        </w:tc>
        <w:tc>
          <w:tcPr>
            <w:tcW w:w="8783" w:type="dxa"/>
          </w:tcPr>
          <w:p w14:paraId="11C16492"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bCs/>
                <w:spacing w:val="-8"/>
                <w:sz w:val="28"/>
                <w:szCs w:val="28"/>
              </w:rPr>
              <w:t>Получение должностным лицом материальных средств путем в обмен на принятия незаконных решений в пользу взяткодателя</w:t>
            </w:r>
          </w:p>
        </w:tc>
      </w:tr>
      <w:tr w:rsidR="00D5314B" w:rsidRPr="00D5314B" w14:paraId="2484741A" w14:textId="77777777" w:rsidTr="00DD49D4">
        <w:tc>
          <w:tcPr>
            <w:tcW w:w="562" w:type="dxa"/>
          </w:tcPr>
          <w:p w14:paraId="6C34430C" w14:textId="77777777" w:rsidR="00D5314B" w:rsidRPr="00D5314B" w:rsidRDefault="00D5314B" w:rsidP="00D5314B">
            <w:pPr>
              <w:rPr>
                <w:rFonts w:ascii="Times New Roman" w:hAnsi="Times New Roman" w:cs="Times New Roman"/>
                <w:bCs/>
                <w:spacing w:val="-8"/>
                <w:sz w:val="28"/>
                <w:szCs w:val="28"/>
              </w:rPr>
            </w:pPr>
          </w:p>
        </w:tc>
        <w:tc>
          <w:tcPr>
            <w:tcW w:w="8783" w:type="dxa"/>
          </w:tcPr>
          <w:p w14:paraId="2BFD03B8" w14:textId="77777777" w:rsidR="00D5314B" w:rsidRPr="00D5314B" w:rsidRDefault="00D5314B" w:rsidP="00D5314B">
            <w:pPr>
              <w:rPr>
                <w:rFonts w:ascii="Times New Roman" w:hAnsi="Times New Roman" w:cs="Times New Roman"/>
                <w:bCs/>
                <w:spacing w:val="-8"/>
                <w:sz w:val="28"/>
                <w:szCs w:val="28"/>
              </w:rPr>
            </w:pPr>
          </w:p>
        </w:tc>
      </w:tr>
    </w:tbl>
    <w:p w14:paraId="0866BD26" w14:textId="77777777" w:rsidR="00D5314B" w:rsidRPr="00D5314B" w:rsidRDefault="00D5314B" w:rsidP="00D5314B">
      <w:pPr>
        <w:spacing w:after="0" w:line="240" w:lineRule="auto"/>
        <w:rPr>
          <w:rFonts w:ascii="Times New Roman" w:eastAsia="Times New Roman" w:hAnsi="Times New Roman" w:cs="Times New Roman"/>
          <w:bCs/>
          <w:spacing w:val="-8"/>
          <w:sz w:val="28"/>
          <w:szCs w:val="28"/>
          <w:lang w:eastAsia="ru-RU"/>
        </w:rPr>
      </w:pPr>
    </w:p>
    <w:p w14:paraId="22E05BD8" w14:textId="2F08709E" w:rsidR="00D5314B" w:rsidRPr="00D5314B" w:rsidRDefault="00D5314B" w:rsidP="00D5314B">
      <w:pPr>
        <w:widowControl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Тест 7.</w:t>
      </w:r>
      <w:r>
        <w:rPr>
          <w:rFonts w:ascii="Times New Roman" w:eastAsia="Times New Roman" w:hAnsi="Times New Roman" w:cs="Times New Roman"/>
          <w:sz w:val="28"/>
          <w:szCs w:val="28"/>
          <w:lang w:eastAsia="ru-RU"/>
        </w:rPr>
        <w:t xml:space="preserve"> </w:t>
      </w:r>
      <w:r w:rsidRPr="00D5314B">
        <w:rPr>
          <w:rFonts w:ascii="Times New Roman" w:eastAsia="Calibri" w:hAnsi="Times New Roman" w:cs="Times New Roman"/>
          <w:b/>
          <w:sz w:val="28"/>
          <w:szCs w:val="28"/>
        </w:rPr>
        <w:t>Непотизм это…:</w:t>
      </w:r>
    </w:p>
    <w:tbl>
      <w:tblPr>
        <w:tblStyle w:val="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5314B" w:rsidRPr="00D5314B" w14:paraId="44D0F435" w14:textId="77777777" w:rsidTr="00DD49D4">
        <w:tc>
          <w:tcPr>
            <w:tcW w:w="562" w:type="dxa"/>
          </w:tcPr>
          <w:p w14:paraId="14303CD2"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lastRenderedPageBreak/>
              <w:t>а)</w:t>
            </w:r>
          </w:p>
        </w:tc>
        <w:tc>
          <w:tcPr>
            <w:tcW w:w="8783" w:type="dxa"/>
          </w:tcPr>
          <w:p w14:paraId="199A057B" w14:textId="77777777" w:rsidR="00D5314B" w:rsidRPr="00D5314B" w:rsidRDefault="00D5314B" w:rsidP="00D5314B">
            <w:pPr>
              <w:rPr>
                <w:rFonts w:ascii="Times New Roman" w:hAnsi="Times New Roman" w:cs="Times New Roman"/>
                <w:bCs/>
                <w:spacing w:val="-8"/>
                <w:sz w:val="28"/>
                <w:szCs w:val="28"/>
              </w:rPr>
            </w:pPr>
            <w:r w:rsidRPr="00D5314B">
              <w:rPr>
                <w:rFonts w:ascii="Times New Roman" w:eastAsia="Calibri" w:hAnsi="Times New Roman" w:cs="Times New Roman"/>
                <w:sz w:val="28"/>
                <w:szCs w:val="28"/>
              </w:rPr>
              <w:t>Форма предоставления материальных, административных привилегий, продвижение по служебной карьере за материальное или иное вознаграждение, или по признакам родства, землячества, профессиональной принадлежности.</w:t>
            </w:r>
          </w:p>
        </w:tc>
      </w:tr>
      <w:tr w:rsidR="00D5314B" w:rsidRPr="00D5314B" w14:paraId="7131663D" w14:textId="77777777" w:rsidTr="00DD49D4">
        <w:tc>
          <w:tcPr>
            <w:tcW w:w="562" w:type="dxa"/>
          </w:tcPr>
          <w:p w14:paraId="1F357BC2"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б)</w:t>
            </w:r>
          </w:p>
        </w:tc>
        <w:tc>
          <w:tcPr>
            <w:tcW w:w="8783" w:type="dxa"/>
          </w:tcPr>
          <w:p w14:paraId="61D98788" w14:textId="77777777" w:rsidR="00D5314B" w:rsidRPr="00D5314B" w:rsidRDefault="00D5314B" w:rsidP="00D5314B">
            <w:pPr>
              <w:rPr>
                <w:rFonts w:ascii="Times New Roman" w:hAnsi="Times New Roman" w:cs="Times New Roman"/>
                <w:bCs/>
                <w:spacing w:val="-8"/>
                <w:sz w:val="28"/>
                <w:szCs w:val="28"/>
              </w:rPr>
            </w:pPr>
            <w:r w:rsidRPr="00D5314B">
              <w:rPr>
                <w:rFonts w:ascii="Times New Roman" w:eastAsia="Calibri" w:hAnsi="Times New Roman" w:cs="Times New Roman"/>
                <w:color w:val="373737"/>
                <w:sz w:val="28"/>
                <w:szCs w:val="28"/>
                <w:shd w:val="clear" w:color="auto" w:fill="FFFFFF"/>
              </w:rPr>
              <w:t>Форма коррупции, личная имущественная или неимущественная заинтересованность лица, которое находится на государственной службе, или его родственника или члена семьи, который может влиять на принятие решений при исполнении служебных   обязанностей.</w:t>
            </w:r>
          </w:p>
        </w:tc>
      </w:tr>
      <w:tr w:rsidR="00D5314B" w:rsidRPr="00D5314B" w14:paraId="653E7948" w14:textId="77777777" w:rsidTr="00DD49D4">
        <w:tc>
          <w:tcPr>
            <w:tcW w:w="562" w:type="dxa"/>
          </w:tcPr>
          <w:p w14:paraId="0F2C1957"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с)</w:t>
            </w:r>
          </w:p>
        </w:tc>
        <w:tc>
          <w:tcPr>
            <w:tcW w:w="8783" w:type="dxa"/>
          </w:tcPr>
          <w:p w14:paraId="29D4D6BA" w14:textId="664B558E" w:rsidR="00D5314B" w:rsidRPr="00D5314B" w:rsidRDefault="00D5314B" w:rsidP="00D5314B">
            <w:pPr>
              <w:rPr>
                <w:rFonts w:ascii="Times New Roman" w:hAnsi="Times New Roman" w:cs="Times New Roman"/>
                <w:bCs/>
                <w:spacing w:val="-8"/>
                <w:sz w:val="28"/>
                <w:szCs w:val="28"/>
              </w:rPr>
            </w:pPr>
            <w:r w:rsidRPr="00D5314B">
              <w:rPr>
                <w:rFonts w:ascii="Times New Roman" w:eastAsia="Calibri" w:hAnsi="Times New Roman" w:cs="Times New Roman"/>
                <w:sz w:val="28"/>
                <w:szCs w:val="28"/>
              </w:rPr>
              <w:t>Форма предоставления материальных, административных привилегий,</w:t>
            </w:r>
            <w:r>
              <w:rPr>
                <w:rFonts w:ascii="Times New Roman" w:eastAsia="Calibri" w:hAnsi="Times New Roman" w:cs="Times New Roman"/>
                <w:sz w:val="28"/>
                <w:szCs w:val="28"/>
              </w:rPr>
              <w:t xml:space="preserve"> </w:t>
            </w:r>
            <w:r w:rsidRPr="00D5314B">
              <w:rPr>
                <w:rFonts w:ascii="Times New Roman" w:eastAsia="Calibri" w:hAnsi="Times New Roman" w:cs="Times New Roman"/>
                <w:sz w:val="28"/>
                <w:szCs w:val="28"/>
              </w:rPr>
              <w:t>предоставления преимуществ в   бизнес деятельности за материальное или иное вознаграждение</w:t>
            </w:r>
          </w:p>
        </w:tc>
      </w:tr>
      <w:tr w:rsidR="00D5314B" w:rsidRPr="00D5314B" w14:paraId="47AE6DB8" w14:textId="77777777" w:rsidTr="00DD49D4">
        <w:tc>
          <w:tcPr>
            <w:tcW w:w="562" w:type="dxa"/>
          </w:tcPr>
          <w:p w14:paraId="28BFA596"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д)</w:t>
            </w:r>
          </w:p>
        </w:tc>
        <w:tc>
          <w:tcPr>
            <w:tcW w:w="8783" w:type="dxa"/>
          </w:tcPr>
          <w:p w14:paraId="5B402A95" w14:textId="2FDE0BAF" w:rsidR="00D5314B" w:rsidRPr="00D5314B" w:rsidRDefault="00D5314B" w:rsidP="00D5314B">
            <w:pPr>
              <w:rPr>
                <w:rFonts w:ascii="Times New Roman" w:hAnsi="Times New Roman" w:cs="Times New Roman"/>
                <w:bCs/>
                <w:spacing w:val="-8"/>
                <w:sz w:val="28"/>
                <w:szCs w:val="28"/>
              </w:rPr>
            </w:pPr>
            <w:r w:rsidRPr="00D5314B">
              <w:rPr>
                <w:rFonts w:ascii="Times New Roman" w:eastAsia="Calibri" w:hAnsi="Times New Roman" w:cs="Times New Roman"/>
                <w:color w:val="333333"/>
                <w:sz w:val="28"/>
                <w:szCs w:val="28"/>
                <w:shd w:val="clear" w:color="auto" w:fill="FFFFFF"/>
              </w:rPr>
              <w:t xml:space="preserve">Вид фаворитизма, </w:t>
            </w:r>
            <w:r w:rsidRPr="00D5314B">
              <w:rPr>
                <w:rFonts w:ascii="Times New Roman" w:eastAsia="Calibri" w:hAnsi="Times New Roman" w:cs="Times New Roman"/>
                <w:color w:val="373737"/>
                <w:sz w:val="28"/>
                <w:szCs w:val="28"/>
                <w:shd w:val="clear" w:color="auto" w:fill="FFFFFF"/>
              </w:rPr>
              <w:t>форма коррупции, покровительство, попустительство, получение незаконных привилегий, назначение услуг или предоставление ресурсов от должностного лица родственникам, знакомым, согласно с их принадлежностью к партии, религии и т. п.</w:t>
            </w:r>
          </w:p>
        </w:tc>
      </w:tr>
      <w:tr w:rsidR="00D5314B" w:rsidRPr="00D5314B" w14:paraId="0A85C55D" w14:textId="77777777" w:rsidTr="00DD49D4">
        <w:tc>
          <w:tcPr>
            <w:tcW w:w="562" w:type="dxa"/>
          </w:tcPr>
          <w:p w14:paraId="09B412A6" w14:textId="77777777" w:rsidR="00D5314B" w:rsidRPr="00D5314B" w:rsidRDefault="00D5314B" w:rsidP="00D5314B">
            <w:pPr>
              <w:rPr>
                <w:rFonts w:ascii="Times New Roman" w:hAnsi="Times New Roman" w:cs="Times New Roman"/>
                <w:bCs/>
                <w:spacing w:val="-8"/>
                <w:sz w:val="28"/>
                <w:szCs w:val="28"/>
              </w:rPr>
            </w:pPr>
            <w:r w:rsidRPr="00D5314B">
              <w:rPr>
                <w:rFonts w:ascii="Times New Roman" w:hAnsi="Times New Roman" w:cs="Times New Roman"/>
                <w:sz w:val="28"/>
                <w:szCs w:val="28"/>
              </w:rPr>
              <w:t>е)</w:t>
            </w:r>
          </w:p>
        </w:tc>
        <w:tc>
          <w:tcPr>
            <w:tcW w:w="8783" w:type="dxa"/>
          </w:tcPr>
          <w:p w14:paraId="5C3C25DF" w14:textId="77777777" w:rsidR="00D5314B" w:rsidRPr="00D5314B" w:rsidRDefault="00D5314B" w:rsidP="00D5314B">
            <w:pPr>
              <w:rPr>
                <w:rFonts w:ascii="Times New Roman" w:hAnsi="Times New Roman" w:cs="Times New Roman"/>
                <w:bCs/>
                <w:spacing w:val="-8"/>
                <w:sz w:val="28"/>
                <w:szCs w:val="28"/>
              </w:rPr>
            </w:pPr>
            <w:r w:rsidRPr="00D5314B">
              <w:rPr>
                <w:rFonts w:ascii="Times New Roman" w:eastAsia="Calibri" w:hAnsi="Times New Roman" w:cs="Times New Roman"/>
                <w:color w:val="373737"/>
                <w:sz w:val="28"/>
                <w:szCs w:val="28"/>
                <w:shd w:val="clear" w:color="auto" w:fill="FFFFFF"/>
              </w:rPr>
              <w:t>Форма коррупции, личная имущественная или неимущественная заинтересованность лица, которое владеет бизнесом, или его родственника</w:t>
            </w:r>
          </w:p>
        </w:tc>
      </w:tr>
      <w:tr w:rsidR="00D5314B" w:rsidRPr="00D5314B" w14:paraId="463EF2D5" w14:textId="77777777" w:rsidTr="00DD49D4">
        <w:tc>
          <w:tcPr>
            <w:tcW w:w="562" w:type="dxa"/>
          </w:tcPr>
          <w:p w14:paraId="48F14319" w14:textId="77777777" w:rsidR="00D5314B" w:rsidRPr="00D5314B" w:rsidRDefault="00D5314B" w:rsidP="00D5314B">
            <w:pPr>
              <w:rPr>
                <w:bCs/>
                <w:spacing w:val="-8"/>
                <w:sz w:val="24"/>
              </w:rPr>
            </w:pPr>
          </w:p>
        </w:tc>
        <w:tc>
          <w:tcPr>
            <w:tcW w:w="8783" w:type="dxa"/>
          </w:tcPr>
          <w:p w14:paraId="6AA7E667" w14:textId="77777777" w:rsidR="00D5314B" w:rsidRPr="00D5314B" w:rsidRDefault="00D5314B" w:rsidP="00D5314B">
            <w:pPr>
              <w:rPr>
                <w:bCs/>
                <w:spacing w:val="-8"/>
                <w:sz w:val="24"/>
              </w:rPr>
            </w:pPr>
          </w:p>
        </w:tc>
      </w:tr>
    </w:tbl>
    <w:p w14:paraId="4B8D8175" w14:textId="57125197" w:rsidR="00D5314B" w:rsidRPr="00D5314B" w:rsidRDefault="00D5314B" w:rsidP="00D5314B">
      <w:pPr>
        <w:spacing w:after="0" w:line="240" w:lineRule="auto"/>
        <w:rPr>
          <w:rFonts w:ascii="Times New Roman" w:eastAsia="Times New Roman" w:hAnsi="Times New Roman" w:cs="Times New Roman"/>
          <w:bCs/>
          <w:spacing w:val="-8"/>
          <w:sz w:val="24"/>
          <w:szCs w:val="20"/>
          <w:lang w:eastAsia="ru-RU"/>
        </w:rPr>
      </w:pPr>
    </w:p>
    <w:p w14:paraId="02B6113F" w14:textId="604D2B42" w:rsidR="00D5314B" w:rsidRPr="00D5314B" w:rsidRDefault="00D5314B" w:rsidP="00D5314B">
      <w:pPr>
        <w:widowControl w:val="0"/>
        <w:spacing w:after="0" w:line="240" w:lineRule="auto"/>
        <w:rPr>
          <w:rFonts w:ascii="Times New Roman" w:eastAsia="Times New Roman" w:hAnsi="Times New Roman" w:cs="Times New Roman"/>
          <w:sz w:val="28"/>
          <w:szCs w:val="28"/>
          <w:lang w:eastAsia="ru-RU"/>
        </w:rPr>
      </w:pPr>
      <w:r w:rsidRPr="00D5314B">
        <w:rPr>
          <w:rFonts w:ascii="Times New Roman" w:eastAsia="Times New Roman" w:hAnsi="Times New Roman" w:cs="Times New Roman"/>
          <w:b/>
          <w:sz w:val="28"/>
          <w:szCs w:val="28"/>
          <w:lang w:eastAsia="ru-RU"/>
        </w:rPr>
        <w:t>Тест 8.</w:t>
      </w:r>
      <w:r w:rsidRPr="00D5314B">
        <w:rPr>
          <w:rFonts w:ascii="Times New Roman" w:eastAsia="Times New Roman" w:hAnsi="Times New Roman" w:cs="Times New Roman"/>
          <w:sz w:val="28"/>
          <w:szCs w:val="28"/>
          <w:lang w:eastAsia="ru-RU"/>
        </w:rPr>
        <w:t xml:space="preserve"> </w:t>
      </w:r>
      <w:r w:rsidRPr="00D5314B">
        <w:rPr>
          <w:rFonts w:ascii="Times New Roman" w:eastAsia="Calibri" w:hAnsi="Times New Roman" w:cs="Times New Roman"/>
          <w:b/>
          <w:sz w:val="28"/>
          <w:szCs w:val="28"/>
        </w:rPr>
        <w:t xml:space="preserve">Роберт </w:t>
      </w:r>
      <w:proofErr w:type="spellStart"/>
      <w:r w:rsidRPr="00D5314B">
        <w:rPr>
          <w:rFonts w:ascii="Times New Roman" w:eastAsia="Calibri" w:hAnsi="Times New Roman" w:cs="Times New Roman"/>
          <w:b/>
          <w:sz w:val="28"/>
          <w:szCs w:val="28"/>
        </w:rPr>
        <w:t>Клитгард</w:t>
      </w:r>
      <w:proofErr w:type="spellEnd"/>
      <w:r w:rsidRPr="00D5314B">
        <w:rPr>
          <w:rFonts w:ascii="Times New Roman" w:eastAsia="Calibri" w:hAnsi="Times New Roman" w:cs="Times New Roman"/>
          <w:b/>
          <w:sz w:val="28"/>
          <w:szCs w:val="28"/>
        </w:rPr>
        <w:t xml:space="preserve"> (проф. </w:t>
      </w:r>
      <w:proofErr w:type="spellStart"/>
      <w:r w:rsidRPr="00D5314B">
        <w:rPr>
          <w:rFonts w:ascii="Times New Roman" w:eastAsia="Calibri" w:hAnsi="Times New Roman" w:cs="Times New Roman"/>
          <w:b/>
          <w:sz w:val="28"/>
          <w:szCs w:val="28"/>
        </w:rPr>
        <w:t>Клермонтского</w:t>
      </w:r>
      <w:proofErr w:type="spellEnd"/>
      <w:r w:rsidRPr="00D5314B">
        <w:rPr>
          <w:rFonts w:ascii="Times New Roman" w:eastAsia="Calibri" w:hAnsi="Times New Roman" w:cs="Times New Roman"/>
          <w:b/>
          <w:sz w:val="28"/>
          <w:szCs w:val="28"/>
        </w:rPr>
        <w:t xml:space="preserve"> университета, США) предложил формулу возникновения коррупции: где </w:t>
      </w:r>
      <w:r w:rsidRPr="00D5314B">
        <w:rPr>
          <w:rFonts w:ascii="Times New Roman" w:eastAsia="Calibri" w:hAnsi="Times New Roman" w:cs="Times New Roman"/>
          <w:b/>
          <w:bCs/>
          <w:sz w:val="28"/>
          <w:szCs w:val="28"/>
        </w:rPr>
        <w:t xml:space="preserve">К – коррупция; М – монополия; С – свобода действий; П – </w:t>
      </w:r>
      <w:proofErr w:type="spellStart"/>
      <w:r w:rsidRPr="00D5314B">
        <w:rPr>
          <w:rFonts w:ascii="Times New Roman" w:eastAsia="Calibri" w:hAnsi="Times New Roman" w:cs="Times New Roman"/>
          <w:b/>
          <w:bCs/>
          <w:sz w:val="28"/>
          <w:szCs w:val="28"/>
        </w:rPr>
        <w:t>подотчетность.Эта</w:t>
      </w:r>
      <w:proofErr w:type="spellEnd"/>
      <w:r w:rsidRPr="00D5314B">
        <w:rPr>
          <w:rFonts w:ascii="Times New Roman" w:eastAsia="Calibri" w:hAnsi="Times New Roman" w:cs="Times New Roman"/>
          <w:b/>
          <w:bCs/>
          <w:sz w:val="28"/>
          <w:szCs w:val="28"/>
        </w:rPr>
        <w:t xml:space="preserve"> формула выглядит так</w:t>
      </w:r>
      <w:r w:rsidRPr="00D5314B">
        <w:rPr>
          <w:rFonts w:ascii="Times New Roman" w:eastAsia="Calibri" w:hAnsi="Times New Roman" w:cs="Times New Roman"/>
          <w:b/>
          <w:bCs/>
          <w:sz w:val="24"/>
          <w:szCs w:val="24"/>
        </w:rPr>
        <w:t>….</w:t>
      </w:r>
    </w:p>
    <w:tbl>
      <w:tblPr>
        <w:tblStyle w:val="34"/>
        <w:tblW w:w="0" w:type="auto"/>
        <w:tblLook w:val="04A0" w:firstRow="1" w:lastRow="0" w:firstColumn="1" w:lastColumn="0" w:noHBand="0" w:noVBand="1"/>
      </w:tblPr>
      <w:tblGrid>
        <w:gridCol w:w="562"/>
        <w:gridCol w:w="8783"/>
      </w:tblGrid>
      <w:tr w:rsidR="00D5314B" w:rsidRPr="00D5314B" w14:paraId="21AEB5E5" w14:textId="77777777" w:rsidTr="00DD49D4">
        <w:tc>
          <w:tcPr>
            <w:tcW w:w="562" w:type="dxa"/>
          </w:tcPr>
          <w:p w14:paraId="1DC04C92" w14:textId="77777777" w:rsidR="00D5314B" w:rsidRPr="00D5314B" w:rsidRDefault="00D5314B" w:rsidP="00D5314B">
            <w:pPr>
              <w:rPr>
                <w:bCs/>
                <w:spacing w:val="-8"/>
                <w:sz w:val="24"/>
              </w:rPr>
            </w:pPr>
            <w:r w:rsidRPr="00D5314B">
              <w:rPr>
                <w:sz w:val="24"/>
                <w:szCs w:val="24"/>
              </w:rPr>
              <w:t>а)</w:t>
            </w:r>
          </w:p>
        </w:tc>
        <w:tc>
          <w:tcPr>
            <w:tcW w:w="8783" w:type="dxa"/>
          </w:tcPr>
          <w:p w14:paraId="754636BC" w14:textId="77777777" w:rsidR="00D5314B" w:rsidRPr="00D5314B" w:rsidRDefault="00D5314B" w:rsidP="00D5314B">
            <w:pPr>
              <w:rPr>
                <w:bCs/>
                <w:spacing w:val="-8"/>
                <w:sz w:val="24"/>
              </w:rPr>
            </w:pPr>
            <w:r w:rsidRPr="00D5314B">
              <w:rPr>
                <w:bCs/>
                <w:spacing w:val="-8"/>
                <w:sz w:val="24"/>
              </w:rPr>
              <w:t>К  =  М +  С+ П</w:t>
            </w:r>
          </w:p>
        </w:tc>
      </w:tr>
      <w:tr w:rsidR="00D5314B" w:rsidRPr="00D5314B" w14:paraId="69510856" w14:textId="77777777" w:rsidTr="00DD49D4">
        <w:tc>
          <w:tcPr>
            <w:tcW w:w="562" w:type="dxa"/>
          </w:tcPr>
          <w:p w14:paraId="4684E5BD" w14:textId="77777777" w:rsidR="00D5314B" w:rsidRPr="00D5314B" w:rsidRDefault="00D5314B" w:rsidP="00D5314B">
            <w:pPr>
              <w:rPr>
                <w:bCs/>
                <w:spacing w:val="-8"/>
                <w:sz w:val="24"/>
              </w:rPr>
            </w:pPr>
            <w:r w:rsidRPr="00D5314B">
              <w:rPr>
                <w:sz w:val="24"/>
                <w:szCs w:val="24"/>
              </w:rPr>
              <w:t>б)</w:t>
            </w:r>
          </w:p>
        </w:tc>
        <w:tc>
          <w:tcPr>
            <w:tcW w:w="8783" w:type="dxa"/>
          </w:tcPr>
          <w:p w14:paraId="736E4B70" w14:textId="23ED030B" w:rsidR="00D5314B" w:rsidRPr="00D5314B" w:rsidRDefault="00D5314B" w:rsidP="00D5314B">
            <w:pPr>
              <w:rPr>
                <w:bCs/>
                <w:spacing w:val="-8"/>
                <w:sz w:val="24"/>
              </w:rPr>
            </w:pPr>
            <w:r w:rsidRPr="00D5314B">
              <w:rPr>
                <w:bCs/>
                <w:spacing w:val="-8"/>
                <w:sz w:val="24"/>
              </w:rPr>
              <w:t>К  =  М +  С - П</w:t>
            </w:r>
          </w:p>
        </w:tc>
      </w:tr>
      <w:tr w:rsidR="00D5314B" w:rsidRPr="00D5314B" w14:paraId="65E8CE29" w14:textId="77777777" w:rsidTr="00DD49D4">
        <w:tc>
          <w:tcPr>
            <w:tcW w:w="562" w:type="dxa"/>
          </w:tcPr>
          <w:p w14:paraId="64B9C6CC" w14:textId="77777777" w:rsidR="00D5314B" w:rsidRPr="00D5314B" w:rsidRDefault="00D5314B" w:rsidP="00D5314B">
            <w:pPr>
              <w:rPr>
                <w:bCs/>
                <w:spacing w:val="-8"/>
                <w:sz w:val="24"/>
              </w:rPr>
            </w:pPr>
            <w:r w:rsidRPr="00D5314B">
              <w:rPr>
                <w:sz w:val="24"/>
                <w:szCs w:val="24"/>
              </w:rPr>
              <w:t>с)</w:t>
            </w:r>
          </w:p>
        </w:tc>
        <w:tc>
          <w:tcPr>
            <w:tcW w:w="8783" w:type="dxa"/>
          </w:tcPr>
          <w:p w14:paraId="460C6E1B" w14:textId="77777777" w:rsidR="00D5314B" w:rsidRPr="00D5314B" w:rsidRDefault="00D5314B" w:rsidP="00D5314B">
            <w:pPr>
              <w:rPr>
                <w:bCs/>
                <w:spacing w:val="-8"/>
                <w:sz w:val="24"/>
              </w:rPr>
            </w:pPr>
            <w:r w:rsidRPr="00D5314B">
              <w:rPr>
                <w:bCs/>
                <w:spacing w:val="-8"/>
                <w:sz w:val="24"/>
              </w:rPr>
              <w:t>К  =  М -  С - П</w:t>
            </w:r>
          </w:p>
        </w:tc>
      </w:tr>
      <w:tr w:rsidR="00D5314B" w:rsidRPr="00D5314B" w14:paraId="3F7CD158" w14:textId="77777777" w:rsidTr="00DD49D4">
        <w:tc>
          <w:tcPr>
            <w:tcW w:w="562" w:type="dxa"/>
          </w:tcPr>
          <w:p w14:paraId="2F39D842" w14:textId="77777777" w:rsidR="00D5314B" w:rsidRPr="00D5314B" w:rsidRDefault="00D5314B" w:rsidP="00D5314B">
            <w:pPr>
              <w:rPr>
                <w:bCs/>
                <w:spacing w:val="-8"/>
                <w:sz w:val="24"/>
              </w:rPr>
            </w:pPr>
            <w:r w:rsidRPr="00D5314B">
              <w:rPr>
                <w:sz w:val="24"/>
                <w:szCs w:val="24"/>
              </w:rPr>
              <w:t>д)</w:t>
            </w:r>
          </w:p>
        </w:tc>
        <w:tc>
          <w:tcPr>
            <w:tcW w:w="8783" w:type="dxa"/>
          </w:tcPr>
          <w:p w14:paraId="592A1BE4" w14:textId="77777777" w:rsidR="00D5314B" w:rsidRPr="00D5314B" w:rsidRDefault="00D5314B" w:rsidP="00D5314B">
            <w:pPr>
              <w:rPr>
                <w:bCs/>
                <w:spacing w:val="-8"/>
                <w:sz w:val="24"/>
              </w:rPr>
            </w:pPr>
            <w:r w:rsidRPr="00D5314B">
              <w:rPr>
                <w:bCs/>
                <w:spacing w:val="-8"/>
                <w:sz w:val="24"/>
              </w:rPr>
              <w:t>К  =  М +  С + П</w:t>
            </w:r>
          </w:p>
        </w:tc>
      </w:tr>
      <w:tr w:rsidR="00D5314B" w:rsidRPr="00D5314B" w14:paraId="2CAE3FA8" w14:textId="77777777" w:rsidTr="00DD49D4">
        <w:tc>
          <w:tcPr>
            <w:tcW w:w="562" w:type="dxa"/>
          </w:tcPr>
          <w:p w14:paraId="3277FCCE" w14:textId="77777777" w:rsidR="00D5314B" w:rsidRPr="00D5314B" w:rsidRDefault="00D5314B" w:rsidP="00D5314B">
            <w:pPr>
              <w:rPr>
                <w:bCs/>
                <w:spacing w:val="-8"/>
                <w:sz w:val="24"/>
              </w:rPr>
            </w:pPr>
            <w:r w:rsidRPr="00D5314B">
              <w:rPr>
                <w:sz w:val="24"/>
                <w:szCs w:val="24"/>
              </w:rPr>
              <w:t>е)</w:t>
            </w:r>
          </w:p>
        </w:tc>
        <w:tc>
          <w:tcPr>
            <w:tcW w:w="8783" w:type="dxa"/>
          </w:tcPr>
          <w:p w14:paraId="402A2A86" w14:textId="77777777" w:rsidR="00D5314B" w:rsidRPr="00D5314B" w:rsidRDefault="00D5314B" w:rsidP="00D5314B">
            <w:pPr>
              <w:rPr>
                <w:bCs/>
                <w:spacing w:val="-8"/>
                <w:sz w:val="24"/>
              </w:rPr>
            </w:pPr>
            <w:r w:rsidRPr="00D5314B">
              <w:rPr>
                <w:bCs/>
                <w:spacing w:val="-8"/>
                <w:sz w:val="24"/>
              </w:rPr>
              <w:t>К  =  М -  С - П</w:t>
            </w:r>
          </w:p>
        </w:tc>
      </w:tr>
    </w:tbl>
    <w:p w14:paraId="11AC5F4B" w14:textId="1290D773" w:rsidR="00093BCD" w:rsidRDefault="00093BCD" w:rsidP="00334A06">
      <w:pPr>
        <w:spacing w:after="0" w:line="360" w:lineRule="auto"/>
        <w:contextualSpacing/>
        <w:rPr>
          <w:rFonts w:ascii="Times New Roman" w:eastAsia="Times New Roman" w:hAnsi="Times New Roman" w:cs="Times New Roman"/>
          <w:b/>
          <w:sz w:val="28"/>
          <w:szCs w:val="28"/>
          <w:lang w:eastAsia="ru-RU"/>
        </w:rPr>
      </w:pPr>
    </w:p>
    <w:p w14:paraId="1CD08B40" w14:textId="56CD33AC" w:rsidR="00093BCD" w:rsidRPr="00D5314B" w:rsidRDefault="00093BCD" w:rsidP="00093BCD">
      <w:pPr>
        <w:spacing w:after="0" w:line="360" w:lineRule="auto"/>
        <w:contextualSpacing/>
        <w:jc w:val="center"/>
        <w:rPr>
          <w:rFonts w:ascii="Times New Roman" w:eastAsia="Times New Roman" w:hAnsi="Times New Roman" w:cs="Times New Roman"/>
          <w:b/>
          <w:sz w:val="28"/>
          <w:szCs w:val="28"/>
          <w:lang w:eastAsia="ru-RU"/>
        </w:rPr>
      </w:pPr>
      <w:r w:rsidRPr="00D5314B">
        <w:rPr>
          <w:rFonts w:ascii="Times New Roman" w:eastAsia="Times New Roman" w:hAnsi="Times New Roman" w:cs="Times New Roman"/>
          <w:b/>
          <w:sz w:val="28"/>
          <w:szCs w:val="28"/>
          <w:lang w:eastAsia="ru-RU"/>
        </w:rPr>
        <w:t xml:space="preserve">Примерная тематика </w:t>
      </w:r>
      <w:r w:rsidR="00D5314B">
        <w:rPr>
          <w:rFonts w:ascii="Times New Roman" w:eastAsia="Times New Roman" w:hAnsi="Times New Roman" w:cs="Times New Roman"/>
          <w:b/>
          <w:sz w:val="28"/>
          <w:szCs w:val="28"/>
          <w:lang w:eastAsia="ru-RU"/>
        </w:rPr>
        <w:t>контрольных работ</w:t>
      </w:r>
    </w:p>
    <w:p w14:paraId="738CE63D" w14:textId="5971A9D4" w:rsidR="00416481" w:rsidRPr="00416481" w:rsidRDefault="00416481" w:rsidP="001E4ADE">
      <w:pPr>
        <w:widowControl w:val="0"/>
        <w:numPr>
          <w:ilvl w:val="0"/>
          <w:numId w:val="13"/>
        </w:numPr>
        <w:tabs>
          <w:tab w:val="num" w:pos="372"/>
        </w:tabs>
        <w:autoSpaceDE w:val="0"/>
        <w:autoSpaceDN w:val="0"/>
        <w:adjustRightInd w:val="0"/>
        <w:spacing w:after="0" w:line="240" w:lineRule="auto"/>
        <w:ind w:left="0" w:firstLine="374"/>
        <w:jc w:val="both"/>
        <w:rPr>
          <w:rFonts w:ascii="Times New Roman" w:eastAsia="Calibri" w:hAnsi="Times New Roman" w:cs="Times New Roman"/>
          <w:sz w:val="28"/>
          <w:szCs w:val="28"/>
          <w:lang w:eastAsia="ru-RU"/>
        </w:rPr>
      </w:pPr>
      <w:r w:rsidRPr="00416481">
        <w:rPr>
          <w:rFonts w:ascii="Times New Roman" w:eastAsia="Calibri" w:hAnsi="Times New Roman" w:cs="Times New Roman"/>
          <w:sz w:val="28"/>
          <w:szCs w:val="28"/>
          <w:lang w:eastAsia="ru-RU"/>
        </w:rPr>
        <w:t>Исследовать в каких законодательных и нормативных актах излагаются основные принципы государственной анти</w:t>
      </w:r>
      <w:r>
        <w:rPr>
          <w:rFonts w:ascii="Times New Roman" w:eastAsia="Calibri" w:hAnsi="Times New Roman" w:cs="Times New Roman"/>
          <w:sz w:val="28"/>
          <w:szCs w:val="28"/>
          <w:lang w:eastAsia="ru-RU"/>
        </w:rPr>
        <w:t>коррупционной</w:t>
      </w:r>
      <w:r w:rsidRPr="00416481">
        <w:rPr>
          <w:rFonts w:ascii="Times New Roman" w:eastAsia="Calibri" w:hAnsi="Times New Roman" w:cs="Times New Roman"/>
          <w:sz w:val="28"/>
          <w:szCs w:val="28"/>
          <w:lang w:eastAsia="ru-RU"/>
        </w:rPr>
        <w:t xml:space="preserve"> политики.</w:t>
      </w:r>
    </w:p>
    <w:p w14:paraId="7F69AC37" w14:textId="378E7289" w:rsidR="00416481" w:rsidRPr="00416481" w:rsidRDefault="00416481" w:rsidP="001E4ADE">
      <w:pPr>
        <w:numPr>
          <w:ilvl w:val="0"/>
          <w:numId w:val="13"/>
        </w:numPr>
        <w:tabs>
          <w:tab w:val="num" w:pos="372"/>
        </w:tabs>
        <w:spacing w:after="0" w:line="240" w:lineRule="auto"/>
        <w:ind w:left="0" w:firstLine="374"/>
        <w:jc w:val="both"/>
        <w:rPr>
          <w:rFonts w:ascii="Times New Roman" w:eastAsia="Times New Roman" w:hAnsi="Times New Roman" w:cs="Times New Roman"/>
          <w:sz w:val="28"/>
          <w:szCs w:val="28"/>
          <w:lang w:eastAsia="ru-RU"/>
        </w:rPr>
      </w:pPr>
      <w:r w:rsidRPr="00416481">
        <w:rPr>
          <w:rFonts w:ascii="Times New Roman" w:eastAsia="Times New Roman" w:hAnsi="Times New Roman" w:cs="Times New Roman"/>
          <w:sz w:val="28"/>
          <w:szCs w:val="28"/>
          <w:lang w:eastAsia="ru-RU"/>
        </w:rPr>
        <w:t xml:space="preserve">Подготовить личные предложения, направленные в законодательные акты, направленные на минимизацию рисков и угроз реализации планов </w:t>
      </w:r>
      <w:r>
        <w:rPr>
          <w:rFonts w:ascii="Times New Roman" w:eastAsia="Times New Roman" w:hAnsi="Times New Roman" w:cs="Times New Roman"/>
          <w:sz w:val="28"/>
          <w:szCs w:val="28"/>
          <w:lang w:eastAsia="ru-RU"/>
        </w:rPr>
        <w:t>корпоративного мошенничества</w:t>
      </w:r>
      <w:r w:rsidRPr="00416481">
        <w:rPr>
          <w:rFonts w:ascii="Times New Roman" w:eastAsia="Times New Roman" w:hAnsi="Times New Roman" w:cs="Times New Roman"/>
          <w:sz w:val="28"/>
          <w:szCs w:val="28"/>
          <w:lang w:eastAsia="ru-RU"/>
        </w:rPr>
        <w:t xml:space="preserve"> и </w:t>
      </w:r>
      <w:r>
        <w:rPr>
          <w:rFonts w:ascii="Times New Roman" w:eastAsia="Times New Roman" w:hAnsi="Times New Roman" w:cs="Times New Roman"/>
          <w:sz w:val="28"/>
          <w:szCs w:val="28"/>
          <w:lang w:eastAsia="ru-RU"/>
        </w:rPr>
        <w:t>коррупции</w:t>
      </w:r>
      <w:r w:rsidRPr="00416481">
        <w:rPr>
          <w:rFonts w:ascii="Times New Roman" w:eastAsia="Times New Roman" w:hAnsi="Times New Roman" w:cs="Times New Roman"/>
          <w:sz w:val="28"/>
          <w:szCs w:val="28"/>
          <w:lang w:eastAsia="ru-RU"/>
        </w:rPr>
        <w:t>.</w:t>
      </w:r>
    </w:p>
    <w:p w14:paraId="1400B624" w14:textId="0B9E95BE" w:rsidR="00416481" w:rsidRPr="00416481" w:rsidRDefault="00416481" w:rsidP="001E4ADE">
      <w:pPr>
        <w:widowControl w:val="0"/>
        <w:numPr>
          <w:ilvl w:val="0"/>
          <w:numId w:val="13"/>
        </w:numPr>
        <w:autoSpaceDE w:val="0"/>
        <w:autoSpaceDN w:val="0"/>
        <w:adjustRightInd w:val="0"/>
        <w:spacing w:after="0" w:line="240" w:lineRule="auto"/>
        <w:ind w:left="0" w:firstLine="374"/>
        <w:jc w:val="both"/>
        <w:rPr>
          <w:rFonts w:ascii="Times New Roman" w:eastAsia="Calibri" w:hAnsi="Times New Roman" w:cs="Times New Roman"/>
          <w:sz w:val="28"/>
          <w:szCs w:val="28"/>
          <w:lang w:eastAsia="ru-RU"/>
        </w:rPr>
      </w:pPr>
      <w:r w:rsidRPr="00416481">
        <w:rPr>
          <w:rFonts w:ascii="Times New Roman" w:eastAsia="Calibri" w:hAnsi="Times New Roman" w:cs="Times New Roman"/>
          <w:sz w:val="28"/>
          <w:szCs w:val="28"/>
          <w:lang w:eastAsia="ru-RU"/>
        </w:rPr>
        <w:t xml:space="preserve">На основе анализа полученных знаний о стратегических и превентивных методах защиты от </w:t>
      </w:r>
      <w:r>
        <w:rPr>
          <w:rFonts w:ascii="Times New Roman" w:eastAsia="Calibri" w:hAnsi="Times New Roman" w:cs="Times New Roman"/>
          <w:sz w:val="28"/>
          <w:szCs w:val="28"/>
          <w:lang w:eastAsia="ru-RU"/>
        </w:rPr>
        <w:t>корпоративного мошенничества</w:t>
      </w:r>
      <w:r w:rsidRPr="00416481">
        <w:rPr>
          <w:rFonts w:ascii="Times New Roman" w:eastAsia="Calibri" w:hAnsi="Times New Roman" w:cs="Times New Roman"/>
          <w:sz w:val="28"/>
          <w:szCs w:val="28"/>
          <w:lang w:eastAsia="ru-RU"/>
        </w:rPr>
        <w:t xml:space="preserve"> определить объекты защиты.</w:t>
      </w:r>
    </w:p>
    <w:p w14:paraId="7A5835CD" w14:textId="5E468727" w:rsidR="00416481" w:rsidRPr="00416481" w:rsidRDefault="00416481" w:rsidP="001E4ADE">
      <w:pPr>
        <w:widowControl w:val="0"/>
        <w:numPr>
          <w:ilvl w:val="0"/>
          <w:numId w:val="13"/>
        </w:numPr>
        <w:autoSpaceDE w:val="0"/>
        <w:autoSpaceDN w:val="0"/>
        <w:adjustRightInd w:val="0"/>
        <w:spacing w:after="0" w:line="240" w:lineRule="auto"/>
        <w:ind w:left="0" w:firstLine="374"/>
        <w:jc w:val="both"/>
        <w:rPr>
          <w:rFonts w:ascii="Times New Roman" w:eastAsia="Calibri" w:hAnsi="Times New Roman" w:cs="Times New Roman"/>
          <w:sz w:val="28"/>
          <w:szCs w:val="28"/>
          <w:lang w:eastAsia="ru-RU"/>
        </w:rPr>
      </w:pPr>
      <w:r w:rsidRPr="00416481">
        <w:rPr>
          <w:rFonts w:ascii="Times New Roman" w:eastAsia="Calibri" w:hAnsi="Times New Roman" w:cs="Times New Roman"/>
          <w:sz w:val="28"/>
          <w:szCs w:val="28"/>
          <w:lang w:eastAsia="ru-RU"/>
        </w:rPr>
        <w:t xml:space="preserve">На основе анализа полученных знаний о стратегических и превентивных методах защиты от </w:t>
      </w:r>
      <w:r>
        <w:rPr>
          <w:rFonts w:ascii="Times New Roman" w:eastAsia="Calibri" w:hAnsi="Times New Roman" w:cs="Times New Roman"/>
          <w:sz w:val="28"/>
          <w:szCs w:val="28"/>
          <w:lang w:eastAsia="ru-RU"/>
        </w:rPr>
        <w:t>корпоративного мошенничества</w:t>
      </w:r>
      <w:r w:rsidRPr="00416481">
        <w:rPr>
          <w:rFonts w:ascii="Times New Roman" w:eastAsia="Calibri" w:hAnsi="Times New Roman" w:cs="Times New Roman"/>
          <w:sz w:val="28"/>
          <w:szCs w:val="28"/>
          <w:lang w:eastAsia="ru-RU"/>
        </w:rPr>
        <w:t xml:space="preserve"> определить субъекты защиты.</w:t>
      </w:r>
    </w:p>
    <w:p w14:paraId="2514F88E" w14:textId="23BB07B7" w:rsidR="00416481" w:rsidRPr="00416481" w:rsidRDefault="00416481" w:rsidP="001E4ADE">
      <w:pPr>
        <w:widowControl w:val="0"/>
        <w:numPr>
          <w:ilvl w:val="0"/>
          <w:numId w:val="13"/>
        </w:numPr>
        <w:autoSpaceDE w:val="0"/>
        <w:autoSpaceDN w:val="0"/>
        <w:adjustRightInd w:val="0"/>
        <w:spacing w:after="0" w:line="240" w:lineRule="auto"/>
        <w:ind w:left="0" w:firstLine="374"/>
        <w:jc w:val="both"/>
        <w:rPr>
          <w:rFonts w:ascii="Times New Roman" w:eastAsia="Calibri" w:hAnsi="Times New Roman" w:cs="Times New Roman"/>
          <w:sz w:val="28"/>
          <w:szCs w:val="28"/>
          <w:lang w:eastAsia="ru-RU"/>
        </w:rPr>
      </w:pPr>
      <w:r w:rsidRPr="00416481">
        <w:rPr>
          <w:rFonts w:ascii="Times New Roman" w:eastAsia="Calibri" w:hAnsi="Times New Roman" w:cs="Times New Roman"/>
          <w:sz w:val="28"/>
          <w:szCs w:val="28"/>
          <w:lang w:eastAsia="ru-RU"/>
        </w:rPr>
        <w:t xml:space="preserve">Разработать корпоративную структуру (схему) сокрытия активов </w:t>
      </w:r>
      <w:r w:rsidRPr="00416481">
        <w:rPr>
          <w:rFonts w:ascii="Times New Roman" w:eastAsia="Calibri" w:hAnsi="Times New Roman" w:cs="Times New Roman"/>
          <w:sz w:val="28"/>
          <w:szCs w:val="28"/>
          <w:lang w:eastAsia="ru-RU"/>
        </w:rPr>
        <w:lastRenderedPageBreak/>
        <w:t xml:space="preserve">предприятия как вариант защитных мер от </w:t>
      </w:r>
      <w:r>
        <w:rPr>
          <w:rFonts w:ascii="Times New Roman" w:eastAsia="Calibri" w:hAnsi="Times New Roman" w:cs="Times New Roman"/>
          <w:sz w:val="28"/>
          <w:szCs w:val="28"/>
          <w:lang w:eastAsia="ru-RU"/>
        </w:rPr>
        <w:t>корпоративного мошенничества</w:t>
      </w:r>
      <w:r w:rsidRPr="00416481">
        <w:rPr>
          <w:rFonts w:ascii="Times New Roman" w:eastAsia="Calibri" w:hAnsi="Times New Roman" w:cs="Times New Roman"/>
          <w:sz w:val="28"/>
          <w:szCs w:val="28"/>
          <w:lang w:eastAsia="ru-RU"/>
        </w:rPr>
        <w:t>.</w:t>
      </w:r>
    </w:p>
    <w:p w14:paraId="30901576" w14:textId="77777777" w:rsidR="00416481" w:rsidRPr="00416481" w:rsidRDefault="00416481" w:rsidP="001E4ADE">
      <w:pPr>
        <w:numPr>
          <w:ilvl w:val="0"/>
          <w:numId w:val="13"/>
        </w:numPr>
        <w:spacing w:after="0" w:line="240" w:lineRule="auto"/>
        <w:ind w:left="0" w:firstLine="374"/>
        <w:jc w:val="both"/>
        <w:rPr>
          <w:rFonts w:ascii="Times New Roman" w:eastAsia="Times New Roman" w:hAnsi="Times New Roman" w:cs="Times New Roman"/>
          <w:sz w:val="28"/>
          <w:szCs w:val="28"/>
          <w:lang w:eastAsia="ru-RU"/>
        </w:rPr>
      </w:pPr>
      <w:r w:rsidRPr="00416481">
        <w:rPr>
          <w:rFonts w:ascii="Times New Roman" w:eastAsia="Times New Roman" w:hAnsi="Times New Roman" w:cs="Times New Roman"/>
          <w:sz w:val="28"/>
          <w:szCs w:val="28"/>
          <w:lang w:eastAsia="ru-RU"/>
        </w:rPr>
        <w:t>Разработать корпоративную структуру управления имущественными и финансовыми рисками организации.</w:t>
      </w:r>
    </w:p>
    <w:p w14:paraId="22941A59" w14:textId="77777777" w:rsidR="00416481" w:rsidRPr="00416481" w:rsidRDefault="00416481" w:rsidP="001E4ADE">
      <w:pPr>
        <w:widowControl w:val="0"/>
        <w:numPr>
          <w:ilvl w:val="0"/>
          <w:numId w:val="13"/>
        </w:numPr>
        <w:tabs>
          <w:tab w:val="num" w:pos="372"/>
        </w:tabs>
        <w:autoSpaceDE w:val="0"/>
        <w:autoSpaceDN w:val="0"/>
        <w:adjustRightInd w:val="0"/>
        <w:spacing w:after="0" w:line="240" w:lineRule="auto"/>
        <w:ind w:left="0" w:firstLine="374"/>
        <w:jc w:val="both"/>
        <w:rPr>
          <w:rFonts w:ascii="Times New Roman" w:eastAsia="Calibri" w:hAnsi="Times New Roman" w:cs="Times New Roman"/>
          <w:sz w:val="28"/>
          <w:szCs w:val="28"/>
          <w:lang w:eastAsia="ru-RU"/>
        </w:rPr>
      </w:pPr>
      <w:r w:rsidRPr="00416481">
        <w:rPr>
          <w:rFonts w:ascii="Times New Roman" w:eastAsia="Calibri" w:hAnsi="Times New Roman" w:cs="Times New Roman"/>
          <w:sz w:val="28"/>
          <w:szCs w:val="28"/>
          <w:lang w:eastAsia="ru-RU"/>
        </w:rPr>
        <w:t>Разработать оценочную характеристику необходимых и достаточных тактических мер и методов защиты.</w:t>
      </w:r>
    </w:p>
    <w:p w14:paraId="021EB4C0" w14:textId="77777777" w:rsidR="00416481" w:rsidRDefault="00416481" w:rsidP="001E4ADE">
      <w:pPr>
        <w:numPr>
          <w:ilvl w:val="0"/>
          <w:numId w:val="13"/>
        </w:numPr>
        <w:tabs>
          <w:tab w:val="left" w:pos="12"/>
        </w:tabs>
        <w:spacing w:after="0" w:line="240" w:lineRule="auto"/>
        <w:ind w:left="0" w:firstLine="374"/>
        <w:jc w:val="both"/>
        <w:rPr>
          <w:rFonts w:ascii="Times New Roman" w:eastAsia="Times New Roman" w:hAnsi="Times New Roman" w:cs="Times New Roman"/>
          <w:sz w:val="28"/>
          <w:szCs w:val="28"/>
          <w:lang w:eastAsia="ru-RU"/>
        </w:rPr>
      </w:pPr>
      <w:r w:rsidRPr="00416481">
        <w:rPr>
          <w:rFonts w:ascii="Times New Roman" w:eastAsia="Times New Roman" w:hAnsi="Times New Roman" w:cs="Times New Roman"/>
          <w:sz w:val="28"/>
          <w:szCs w:val="28"/>
          <w:lang w:eastAsia="ru-RU"/>
        </w:rPr>
        <w:t>Предложить стоимостное соотношение сопоставимых мер захвата и защиты хозяйствующих субъектов.</w:t>
      </w:r>
    </w:p>
    <w:p w14:paraId="26C390F0" w14:textId="3F3207BC" w:rsidR="00416481" w:rsidRPr="00416481" w:rsidRDefault="00416481" w:rsidP="001E4ADE">
      <w:pPr>
        <w:numPr>
          <w:ilvl w:val="0"/>
          <w:numId w:val="13"/>
        </w:numPr>
        <w:tabs>
          <w:tab w:val="left" w:pos="12"/>
        </w:tabs>
        <w:spacing w:after="0" w:line="240" w:lineRule="auto"/>
        <w:ind w:left="0" w:firstLine="374"/>
        <w:jc w:val="both"/>
        <w:rPr>
          <w:rFonts w:ascii="Times New Roman" w:eastAsia="Times New Roman" w:hAnsi="Times New Roman" w:cs="Times New Roman"/>
          <w:sz w:val="28"/>
          <w:szCs w:val="28"/>
          <w:lang w:eastAsia="ru-RU"/>
        </w:rPr>
      </w:pPr>
      <w:r w:rsidRPr="00416481">
        <w:rPr>
          <w:rFonts w:ascii="Times New Roman" w:eastAsia="Times New Roman" w:hAnsi="Times New Roman" w:cs="Times New Roman"/>
          <w:sz w:val="28"/>
          <w:szCs w:val="28"/>
          <w:lang w:eastAsia="ru-RU"/>
        </w:rPr>
        <w:t xml:space="preserve">Проанализировать известные, используемые методы и технологии корпоративного мошенничества и на основе полученных результатов дать характеристику </w:t>
      </w:r>
      <w:r>
        <w:rPr>
          <w:rFonts w:ascii="Times New Roman" w:eastAsia="Times New Roman" w:hAnsi="Times New Roman" w:cs="Times New Roman"/>
          <w:sz w:val="28"/>
          <w:szCs w:val="28"/>
          <w:lang w:eastAsia="ru-RU"/>
        </w:rPr>
        <w:t xml:space="preserve">известным </w:t>
      </w:r>
      <w:r w:rsidRPr="00416481">
        <w:rPr>
          <w:rFonts w:ascii="Times New Roman" w:eastAsia="Times New Roman" w:hAnsi="Times New Roman" w:cs="Times New Roman"/>
          <w:sz w:val="28"/>
          <w:szCs w:val="28"/>
          <w:lang w:eastAsia="ru-RU"/>
        </w:rPr>
        <w:t xml:space="preserve">методам и стратегиям </w:t>
      </w:r>
      <w:r>
        <w:rPr>
          <w:rFonts w:ascii="Times New Roman" w:eastAsia="Times New Roman" w:hAnsi="Times New Roman" w:cs="Times New Roman"/>
          <w:sz w:val="28"/>
          <w:szCs w:val="28"/>
          <w:lang w:eastAsia="ru-RU"/>
        </w:rPr>
        <w:t>защиты</w:t>
      </w:r>
      <w:r w:rsidRPr="00416481">
        <w:rPr>
          <w:rFonts w:ascii="Times New Roman" w:eastAsia="Times New Roman" w:hAnsi="Times New Roman" w:cs="Times New Roman"/>
          <w:sz w:val="28"/>
          <w:szCs w:val="28"/>
          <w:lang w:eastAsia="ru-RU"/>
        </w:rPr>
        <w:t>:</w:t>
      </w:r>
    </w:p>
    <w:p w14:paraId="0175CECE" w14:textId="2A1E0842" w:rsidR="00416481" w:rsidRPr="00416481" w:rsidRDefault="00416481" w:rsidP="003A7C26">
      <w:pPr>
        <w:numPr>
          <w:ilvl w:val="0"/>
          <w:numId w:val="13"/>
        </w:numPr>
        <w:tabs>
          <w:tab w:val="left" w:pos="851"/>
        </w:tabs>
        <w:spacing w:after="0" w:line="240" w:lineRule="auto"/>
        <w:ind w:left="0" w:firstLine="374"/>
        <w:jc w:val="both"/>
        <w:rPr>
          <w:rFonts w:ascii="Times New Roman" w:eastAsia="Times New Roman" w:hAnsi="Times New Roman" w:cs="Times New Roman"/>
          <w:sz w:val="28"/>
          <w:szCs w:val="28"/>
          <w:lang w:eastAsia="ru-RU"/>
        </w:rPr>
      </w:pPr>
      <w:r w:rsidRPr="00416481">
        <w:rPr>
          <w:rFonts w:ascii="Times New Roman" w:eastAsia="Times New Roman" w:hAnsi="Times New Roman" w:cs="Times New Roman"/>
          <w:sz w:val="28"/>
          <w:szCs w:val="28"/>
          <w:lang w:eastAsia="ru-RU"/>
        </w:rPr>
        <w:t xml:space="preserve">Подготовить информационную справку, в которой изложить наименования основных статей действующего законодательства  определяющих роль и место   государства, СМИ, правоохранительных органов, </w:t>
      </w:r>
      <w:r>
        <w:rPr>
          <w:rFonts w:ascii="Times New Roman" w:eastAsia="Times New Roman" w:hAnsi="Times New Roman" w:cs="Times New Roman"/>
          <w:sz w:val="28"/>
          <w:szCs w:val="28"/>
          <w:lang w:eastAsia="ru-RU"/>
        </w:rPr>
        <w:t>в противодействии коррупции и корпоративному мошенничеству</w:t>
      </w:r>
      <w:r w:rsidRPr="00416481">
        <w:rPr>
          <w:rFonts w:ascii="Times New Roman" w:eastAsia="Times New Roman" w:hAnsi="Times New Roman" w:cs="Times New Roman"/>
          <w:sz w:val="28"/>
          <w:szCs w:val="28"/>
          <w:lang w:eastAsia="ru-RU"/>
        </w:rPr>
        <w:t>. Выводы обсудить на семинарском занятии.</w:t>
      </w:r>
    </w:p>
    <w:p w14:paraId="1F8B6A1D" w14:textId="515A3B5F" w:rsidR="00416481" w:rsidRPr="00416481" w:rsidRDefault="00416481" w:rsidP="003A7C26">
      <w:pPr>
        <w:widowControl w:val="0"/>
        <w:numPr>
          <w:ilvl w:val="0"/>
          <w:numId w:val="13"/>
        </w:numPr>
        <w:tabs>
          <w:tab w:val="left" w:pos="851"/>
        </w:tabs>
        <w:autoSpaceDE w:val="0"/>
        <w:autoSpaceDN w:val="0"/>
        <w:adjustRightInd w:val="0"/>
        <w:spacing w:after="0" w:line="240" w:lineRule="auto"/>
        <w:ind w:left="0" w:firstLine="374"/>
        <w:jc w:val="both"/>
        <w:rPr>
          <w:rFonts w:ascii="Times New Roman" w:eastAsia="Calibri" w:hAnsi="Times New Roman" w:cs="Times New Roman"/>
          <w:sz w:val="28"/>
          <w:szCs w:val="28"/>
          <w:lang w:eastAsia="ru-RU"/>
        </w:rPr>
      </w:pPr>
      <w:r w:rsidRPr="00416481">
        <w:rPr>
          <w:rFonts w:ascii="Times New Roman" w:eastAsia="Calibri" w:hAnsi="Times New Roman" w:cs="Times New Roman"/>
          <w:sz w:val="28"/>
          <w:szCs w:val="28"/>
          <w:lang w:eastAsia="ru-RU"/>
        </w:rPr>
        <w:t xml:space="preserve">На основе знаний и полученных навыков при составлении индивидуального УНК сформулировать </w:t>
      </w:r>
      <w:r w:rsidR="008C1BB8" w:rsidRPr="00416481">
        <w:rPr>
          <w:rFonts w:ascii="Times New Roman" w:eastAsia="Calibri" w:hAnsi="Times New Roman" w:cs="Times New Roman"/>
          <w:sz w:val="28"/>
          <w:szCs w:val="28"/>
          <w:lang w:eastAsia="ru-RU"/>
        </w:rPr>
        <w:t>вероятные финансово</w:t>
      </w:r>
      <w:r w:rsidRPr="00416481">
        <w:rPr>
          <w:rFonts w:ascii="Times New Roman" w:eastAsia="Calibri" w:hAnsi="Times New Roman" w:cs="Times New Roman"/>
          <w:sz w:val="28"/>
          <w:szCs w:val="28"/>
          <w:lang w:eastAsia="ru-RU"/>
        </w:rPr>
        <w:t xml:space="preserve">-экономические последствия </w:t>
      </w:r>
      <w:r>
        <w:rPr>
          <w:rFonts w:ascii="Times New Roman" w:eastAsia="Calibri" w:hAnsi="Times New Roman" w:cs="Times New Roman"/>
          <w:sz w:val="28"/>
          <w:szCs w:val="28"/>
          <w:lang w:eastAsia="ru-RU"/>
        </w:rPr>
        <w:t>коррупции и корпоративного мошенничества в организации</w:t>
      </w:r>
      <w:r w:rsidRPr="00416481">
        <w:rPr>
          <w:rFonts w:ascii="Times New Roman" w:eastAsia="Calibri" w:hAnsi="Times New Roman" w:cs="Times New Roman"/>
          <w:sz w:val="28"/>
          <w:szCs w:val="28"/>
          <w:lang w:eastAsia="ru-RU"/>
        </w:rPr>
        <w:t>.</w:t>
      </w:r>
    </w:p>
    <w:p w14:paraId="427293A2" w14:textId="3BDB508E" w:rsidR="00416481" w:rsidRPr="00416481" w:rsidRDefault="00416481" w:rsidP="003A7C26">
      <w:pPr>
        <w:widowControl w:val="0"/>
        <w:numPr>
          <w:ilvl w:val="0"/>
          <w:numId w:val="13"/>
        </w:numPr>
        <w:tabs>
          <w:tab w:val="left" w:pos="851"/>
        </w:tabs>
        <w:autoSpaceDE w:val="0"/>
        <w:autoSpaceDN w:val="0"/>
        <w:adjustRightInd w:val="0"/>
        <w:spacing w:after="0" w:line="240" w:lineRule="auto"/>
        <w:ind w:left="0" w:firstLine="374"/>
        <w:jc w:val="both"/>
        <w:rPr>
          <w:rFonts w:ascii="Times New Roman" w:eastAsia="Calibri" w:hAnsi="Times New Roman" w:cs="Times New Roman"/>
          <w:sz w:val="28"/>
          <w:szCs w:val="28"/>
          <w:lang w:eastAsia="ru-RU"/>
        </w:rPr>
      </w:pPr>
      <w:r w:rsidRPr="00416481">
        <w:rPr>
          <w:rFonts w:ascii="Times New Roman" w:eastAsia="Calibri" w:hAnsi="Times New Roman" w:cs="Times New Roman"/>
          <w:sz w:val="28"/>
          <w:szCs w:val="28"/>
          <w:lang w:eastAsia="ru-RU"/>
        </w:rPr>
        <w:t xml:space="preserve">Подготовить предложения по минимизации потерь предприятия вследствие реализации планов </w:t>
      </w:r>
      <w:r w:rsidR="008C1BB8">
        <w:rPr>
          <w:rFonts w:ascii="Times New Roman" w:eastAsia="Calibri" w:hAnsi="Times New Roman" w:cs="Times New Roman"/>
          <w:sz w:val="28"/>
          <w:szCs w:val="28"/>
          <w:lang w:eastAsia="ru-RU"/>
        </w:rPr>
        <w:t>мошенников</w:t>
      </w:r>
      <w:r w:rsidRPr="00416481">
        <w:rPr>
          <w:rFonts w:ascii="Times New Roman" w:eastAsia="Calibri" w:hAnsi="Times New Roman" w:cs="Times New Roman"/>
          <w:sz w:val="28"/>
          <w:szCs w:val="28"/>
          <w:lang w:eastAsia="ru-RU"/>
        </w:rPr>
        <w:t>.</w:t>
      </w:r>
    </w:p>
    <w:p w14:paraId="40967C90" w14:textId="6FAF702E" w:rsidR="00416481" w:rsidRPr="00416481" w:rsidRDefault="00416481" w:rsidP="003A7C26">
      <w:pPr>
        <w:numPr>
          <w:ilvl w:val="0"/>
          <w:numId w:val="13"/>
        </w:numPr>
        <w:tabs>
          <w:tab w:val="left" w:pos="851"/>
        </w:tabs>
        <w:spacing w:after="0" w:line="240" w:lineRule="auto"/>
        <w:ind w:left="0" w:firstLine="374"/>
        <w:jc w:val="both"/>
        <w:rPr>
          <w:rFonts w:ascii="Times New Roman" w:eastAsia="Times New Roman" w:hAnsi="Times New Roman" w:cs="Times New Roman"/>
          <w:sz w:val="28"/>
          <w:szCs w:val="28"/>
          <w:lang w:eastAsia="ru-RU"/>
        </w:rPr>
      </w:pPr>
      <w:r w:rsidRPr="00416481">
        <w:rPr>
          <w:rFonts w:ascii="Times New Roman" w:eastAsia="Times New Roman" w:hAnsi="Times New Roman" w:cs="Times New Roman"/>
          <w:sz w:val="28"/>
          <w:szCs w:val="28"/>
          <w:lang w:eastAsia="ru-RU"/>
        </w:rPr>
        <w:t>Составить примерный перечень статей бюджетных расходов защищающ</w:t>
      </w:r>
      <w:r w:rsidR="008C1BB8">
        <w:rPr>
          <w:rFonts w:ascii="Times New Roman" w:eastAsia="Times New Roman" w:hAnsi="Times New Roman" w:cs="Times New Roman"/>
          <w:sz w:val="28"/>
          <w:szCs w:val="28"/>
          <w:lang w:eastAsia="ru-RU"/>
        </w:rPr>
        <w:t>их</w:t>
      </w:r>
      <w:r w:rsidRPr="00416481">
        <w:rPr>
          <w:rFonts w:ascii="Times New Roman" w:eastAsia="Times New Roman" w:hAnsi="Times New Roman" w:cs="Times New Roman"/>
          <w:sz w:val="28"/>
          <w:szCs w:val="28"/>
          <w:lang w:eastAsia="ru-RU"/>
        </w:rPr>
        <w:t xml:space="preserve"> от </w:t>
      </w:r>
      <w:r w:rsidR="008C1BB8">
        <w:rPr>
          <w:rFonts w:ascii="Times New Roman" w:eastAsia="Times New Roman" w:hAnsi="Times New Roman" w:cs="Times New Roman"/>
          <w:sz w:val="28"/>
          <w:szCs w:val="28"/>
          <w:lang w:eastAsia="ru-RU"/>
        </w:rPr>
        <w:t>нанесения ущерба</w:t>
      </w:r>
      <w:r w:rsidRPr="00416481">
        <w:rPr>
          <w:rFonts w:ascii="Times New Roman" w:eastAsia="Times New Roman" w:hAnsi="Times New Roman" w:cs="Times New Roman"/>
          <w:sz w:val="28"/>
          <w:szCs w:val="28"/>
          <w:lang w:eastAsia="ru-RU"/>
        </w:rPr>
        <w:t xml:space="preserve"> предприяти</w:t>
      </w:r>
      <w:r w:rsidR="008C1BB8">
        <w:rPr>
          <w:rFonts w:ascii="Times New Roman" w:eastAsia="Times New Roman" w:hAnsi="Times New Roman" w:cs="Times New Roman"/>
          <w:sz w:val="28"/>
          <w:szCs w:val="28"/>
          <w:lang w:eastAsia="ru-RU"/>
        </w:rPr>
        <w:t>ю от мошеннических схем</w:t>
      </w:r>
      <w:r w:rsidRPr="00416481">
        <w:rPr>
          <w:rFonts w:ascii="Times New Roman" w:eastAsia="Times New Roman" w:hAnsi="Times New Roman" w:cs="Times New Roman"/>
          <w:sz w:val="28"/>
          <w:szCs w:val="28"/>
          <w:lang w:eastAsia="ru-RU"/>
        </w:rPr>
        <w:t>.</w:t>
      </w:r>
    </w:p>
    <w:p w14:paraId="68358636" w14:textId="4DD930BC" w:rsidR="00416481" w:rsidRPr="00416481" w:rsidRDefault="00416481" w:rsidP="003A7C26">
      <w:pPr>
        <w:numPr>
          <w:ilvl w:val="0"/>
          <w:numId w:val="13"/>
        </w:numPr>
        <w:tabs>
          <w:tab w:val="left" w:pos="851"/>
        </w:tabs>
        <w:spacing w:after="0" w:line="240" w:lineRule="auto"/>
        <w:ind w:left="0" w:firstLine="374"/>
        <w:jc w:val="both"/>
        <w:rPr>
          <w:rFonts w:ascii="Times New Roman" w:eastAsia="Times New Roman" w:hAnsi="Times New Roman" w:cs="Times New Roman"/>
          <w:sz w:val="28"/>
          <w:szCs w:val="28"/>
          <w:lang w:eastAsia="ru-RU"/>
        </w:rPr>
      </w:pPr>
      <w:r w:rsidRPr="00416481">
        <w:rPr>
          <w:rFonts w:ascii="Times New Roman" w:eastAsia="Times New Roman" w:hAnsi="Times New Roman" w:cs="Times New Roman"/>
          <w:sz w:val="28"/>
          <w:szCs w:val="28"/>
          <w:lang w:eastAsia="ru-RU"/>
        </w:rPr>
        <w:t xml:space="preserve">Подготовить к обсуждению на коллоквиуме презентации в слайдах по темам заданных </w:t>
      </w:r>
      <w:r w:rsidR="008C1BB8">
        <w:rPr>
          <w:rFonts w:ascii="Times New Roman" w:eastAsia="Times New Roman" w:hAnsi="Times New Roman" w:cs="Times New Roman"/>
          <w:sz w:val="28"/>
          <w:szCs w:val="28"/>
          <w:lang w:eastAsia="ru-RU"/>
        </w:rPr>
        <w:t>контрольных вопросов</w:t>
      </w:r>
      <w:r w:rsidRPr="00416481">
        <w:rPr>
          <w:rFonts w:ascii="Times New Roman" w:eastAsia="Times New Roman" w:hAnsi="Times New Roman" w:cs="Times New Roman"/>
          <w:sz w:val="28"/>
          <w:szCs w:val="28"/>
          <w:lang w:eastAsia="ru-RU"/>
        </w:rPr>
        <w:t>.</w:t>
      </w:r>
    </w:p>
    <w:p w14:paraId="686AC704" w14:textId="51366538" w:rsidR="00416481" w:rsidRPr="00416481" w:rsidRDefault="00416481" w:rsidP="003A7C26">
      <w:pPr>
        <w:numPr>
          <w:ilvl w:val="0"/>
          <w:numId w:val="13"/>
        </w:numPr>
        <w:tabs>
          <w:tab w:val="left" w:pos="851"/>
        </w:tabs>
        <w:spacing w:after="0" w:line="240" w:lineRule="auto"/>
        <w:ind w:left="0" w:firstLine="374"/>
        <w:jc w:val="both"/>
        <w:rPr>
          <w:rFonts w:ascii="Times New Roman" w:eastAsia="Times New Roman" w:hAnsi="Times New Roman" w:cs="Times New Roman"/>
          <w:sz w:val="28"/>
          <w:szCs w:val="28"/>
          <w:lang w:eastAsia="ru-RU"/>
        </w:rPr>
      </w:pPr>
      <w:r w:rsidRPr="00416481">
        <w:rPr>
          <w:rFonts w:ascii="Times New Roman" w:eastAsia="Times New Roman" w:hAnsi="Times New Roman" w:cs="Times New Roman"/>
          <w:sz w:val="28"/>
          <w:szCs w:val="28"/>
          <w:lang w:eastAsia="ru-RU"/>
        </w:rPr>
        <w:t xml:space="preserve">Подготовить к семинарскому занятию научно-методическое сообщение: «Описание методов защиты от </w:t>
      </w:r>
      <w:r w:rsidR="008C1BB8">
        <w:rPr>
          <w:rFonts w:ascii="Times New Roman" w:eastAsia="Times New Roman" w:hAnsi="Times New Roman" w:cs="Times New Roman"/>
          <w:sz w:val="28"/>
          <w:szCs w:val="28"/>
          <w:lang w:eastAsia="ru-RU"/>
        </w:rPr>
        <w:t>корпоративного мошенничества, коррупции</w:t>
      </w:r>
      <w:r w:rsidRPr="00416481">
        <w:rPr>
          <w:rFonts w:ascii="Times New Roman" w:eastAsia="Times New Roman" w:hAnsi="Times New Roman" w:cs="Times New Roman"/>
          <w:sz w:val="28"/>
          <w:szCs w:val="28"/>
          <w:lang w:eastAsia="ru-RU"/>
        </w:rPr>
        <w:t xml:space="preserve"> и форм их реализации»</w:t>
      </w:r>
      <w:r w:rsidR="008C1BB8">
        <w:rPr>
          <w:rFonts w:ascii="Times New Roman" w:eastAsia="Times New Roman" w:hAnsi="Times New Roman" w:cs="Times New Roman"/>
          <w:sz w:val="28"/>
          <w:szCs w:val="28"/>
          <w:lang w:eastAsia="ru-RU"/>
        </w:rPr>
        <w:t>.</w:t>
      </w:r>
    </w:p>
    <w:p w14:paraId="5D17F5DA" w14:textId="16ECFDDF" w:rsidR="00416481" w:rsidRPr="00416481" w:rsidRDefault="00416481" w:rsidP="003A7C26">
      <w:pPr>
        <w:widowControl w:val="0"/>
        <w:numPr>
          <w:ilvl w:val="0"/>
          <w:numId w:val="13"/>
        </w:numPr>
        <w:tabs>
          <w:tab w:val="left" w:pos="851"/>
        </w:tabs>
        <w:autoSpaceDE w:val="0"/>
        <w:autoSpaceDN w:val="0"/>
        <w:adjustRightInd w:val="0"/>
        <w:spacing w:after="0" w:line="240" w:lineRule="auto"/>
        <w:ind w:left="0" w:firstLine="374"/>
        <w:jc w:val="both"/>
        <w:rPr>
          <w:rFonts w:ascii="Times New Roman" w:eastAsia="Calibri" w:hAnsi="Times New Roman" w:cs="Times New Roman"/>
          <w:sz w:val="28"/>
          <w:szCs w:val="28"/>
          <w:lang w:eastAsia="ru-RU"/>
        </w:rPr>
      </w:pPr>
      <w:r w:rsidRPr="00416481">
        <w:rPr>
          <w:rFonts w:ascii="Times New Roman" w:eastAsia="Calibri" w:hAnsi="Times New Roman" w:cs="Times New Roman"/>
          <w:sz w:val="28"/>
          <w:szCs w:val="28"/>
          <w:lang w:eastAsia="ru-RU"/>
        </w:rPr>
        <w:t xml:space="preserve">Разработать хронологическую сравнительную таблицу возникновения и развития процессов </w:t>
      </w:r>
      <w:r w:rsidR="008C1BB8">
        <w:rPr>
          <w:rFonts w:ascii="Times New Roman" w:eastAsia="Calibri" w:hAnsi="Times New Roman" w:cs="Times New Roman"/>
          <w:sz w:val="28"/>
          <w:szCs w:val="28"/>
          <w:lang w:eastAsia="ru-RU"/>
        </w:rPr>
        <w:t>корпоративного мошенничества</w:t>
      </w:r>
      <w:r w:rsidRPr="00416481">
        <w:rPr>
          <w:rFonts w:ascii="Times New Roman" w:eastAsia="Calibri" w:hAnsi="Times New Roman" w:cs="Times New Roman"/>
          <w:sz w:val="28"/>
          <w:szCs w:val="28"/>
          <w:lang w:eastAsia="ru-RU"/>
        </w:rPr>
        <w:t xml:space="preserve"> на зарубежном и отечественном рынке. </w:t>
      </w:r>
    </w:p>
    <w:p w14:paraId="7B3F98B0" w14:textId="2818E841" w:rsidR="00416481" w:rsidRPr="00416481" w:rsidRDefault="00416481" w:rsidP="003A7C26">
      <w:pPr>
        <w:widowControl w:val="0"/>
        <w:numPr>
          <w:ilvl w:val="0"/>
          <w:numId w:val="13"/>
        </w:numPr>
        <w:tabs>
          <w:tab w:val="left" w:pos="851"/>
        </w:tabs>
        <w:autoSpaceDE w:val="0"/>
        <w:autoSpaceDN w:val="0"/>
        <w:adjustRightInd w:val="0"/>
        <w:spacing w:after="0" w:line="240" w:lineRule="auto"/>
        <w:ind w:left="0" w:firstLine="374"/>
        <w:jc w:val="both"/>
        <w:rPr>
          <w:rFonts w:ascii="Times New Roman" w:eastAsia="Calibri" w:hAnsi="Times New Roman" w:cs="Times New Roman"/>
          <w:sz w:val="28"/>
          <w:szCs w:val="28"/>
          <w:lang w:eastAsia="ru-RU"/>
        </w:rPr>
      </w:pPr>
      <w:r w:rsidRPr="00416481">
        <w:rPr>
          <w:rFonts w:ascii="Times New Roman" w:eastAsia="Calibri" w:hAnsi="Times New Roman" w:cs="Times New Roman"/>
          <w:sz w:val="28"/>
          <w:szCs w:val="28"/>
          <w:lang w:eastAsia="ru-RU"/>
        </w:rPr>
        <w:t xml:space="preserve">Подготовить выводы о наличии общих рисков и угроз на зарубежном и отечественном рынке </w:t>
      </w:r>
      <w:r w:rsidR="008C1BB8">
        <w:rPr>
          <w:rFonts w:ascii="Times New Roman" w:eastAsia="Calibri" w:hAnsi="Times New Roman" w:cs="Times New Roman"/>
          <w:sz w:val="28"/>
          <w:szCs w:val="28"/>
          <w:lang w:eastAsia="ru-RU"/>
        </w:rPr>
        <w:t xml:space="preserve">от коррупции </w:t>
      </w:r>
      <w:r w:rsidRPr="00416481">
        <w:rPr>
          <w:rFonts w:ascii="Times New Roman" w:eastAsia="Calibri" w:hAnsi="Times New Roman" w:cs="Times New Roman"/>
          <w:sz w:val="28"/>
          <w:szCs w:val="28"/>
          <w:lang w:eastAsia="ru-RU"/>
        </w:rPr>
        <w:t>и определить особенности процессов на отечественном рынке.</w:t>
      </w:r>
    </w:p>
    <w:p w14:paraId="51D198BD" w14:textId="74EED41E" w:rsidR="00416481" w:rsidRPr="00416481" w:rsidRDefault="00416481" w:rsidP="003A7C26">
      <w:pPr>
        <w:widowControl w:val="0"/>
        <w:numPr>
          <w:ilvl w:val="0"/>
          <w:numId w:val="13"/>
        </w:numPr>
        <w:tabs>
          <w:tab w:val="left" w:pos="851"/>
        </w:tabs>
        <w:autoSpaceDE w:val="0"/>
        <w:autoSpaceDN w:val="0"/>
        <w:adjustRightInd w:val="0"/>
        <w:spacing w:after="0" w:line="240" w:lineRule="auto"/>
        <w:ind w:left="0" w:firstLine="374"/>
        <w:jc w:val="both"/>
        <w:rPr>
          <w:rFonts w:ascii="Times New Roman" w:eastAsia="Calibri" w:hAnsi="Times New Roman" w:cs="Times New Roman"/>
          <w:sz w:val="28"/>
          <w:szCs w:val="28"/>
          <w:lang w:eastAsia="ru-RU"/>
        </w:rPr>
      </w:pPr>
      <w:r w:rsidRPr="00416481">
        <w:rPr>
          <w:rFonts w:ascii="Times New Roman" w:eastAsia="Calibri" w:hAnsi="Times New Roman" w:cs="Times New Roman"/>
          <w:sz w:val="28"/>
          <w:szCs w:val="28"/>
          <w:lang w:eastAsia="ru-RU"/>
        </w:rPr>
        <w:t xml:space="preserve">Провести анализ изученности проблем </w:t>
      </w:r>
      <w:r w:rsidR="008C1BB8">
        <w:rPr>
          <w:rFonts w:ascii="Times New Roman" w:eastAsia="Calibri" w:hAnsi="Times New Roman" w:cs="Times New Roman"/>
          <w:sz w:val="28"/>
          <w:szCs w:val="28"/>
          <w:lang w:eastAsia="ru-RU"/>
        </w:rPr>
        <w:t>коррупции</w:t>
      </w:r>
      <w:r w:rsidRPr="00416481">
        <w:rPr>
          <w:rFonts w:ascii="Times New Roman" w:eastAsia="Calibri" w:hAnsi="Times New Roman" w:cs="Times New Roman"/>
          <w:sz w:val="28"/>
          <w:szCs w:val="28"/>
          <w:lang w:eastAsia="ru-RU"/>
        </w:rPr>
        <w:t xml:space="preserve"> в отечественной и зарубежной экономической науке. </w:t>
      </w:r>
    </w:p>
    <w:p w14:paraId="191C75D3" w14:textId="404C938E" w:rsidR="00334A06" w:rsidRPr="00811983" w:rsidRDefault="00416481" w:rsidP="003A7C26">
      <w:pPr>
        <w:numPr>
          <w:ilvl w:val="0"/>
          <w:numId w:val="13"/>
        </w:numPr>
        <w:tabs>
          <w:tab w:val="left" w:pos="851"/>
        </w:tabs>
        <w:spacing w:after="0" w:line="240" w:lineRule="auto"/>
        <w:ind w:left="0" w:firstLine="374"/>
        <w:jc w:val="both"/>
        <w:rPr>
          <w:rFonts w:ascii="Times New Roman" w:eastAsia="Times New Roman" w:hAnsi="Times New Roman" w:cs="Times New Roman"/>
          <w:sz w:val="28"/>
          <w:szCs w:val="28"/>
          <w:lang w:eastAsia="ru-RU"/>
        </w:rPr>
      </w:pPr>
      <w:r w:rsidRPr="00416481">
        <w:rPr>
          <w:rFonts w:ascii="Times New Roman" w:eastAsia="Times New Roman" w:hAnsi="Times New Roman" w:cs="Times New Roman"/>
          <w:sz w:val="28"/>
          <w:szCs w:val="28"/>
          <w:lang w:eastAsia="ru-RU"/>
        </w:rPr>
        <w:t xml:space="preserve">Составить аналитическую справку о современных подходах к классификации </w:t>
      </w:r>
      <w:r w:rsidR="008C1BB8">
        <w:rPr>
          <w:rFonts w:ascii="Times New Roman" w:eastAsia="Times New Roman" w:hAnsi="Times New Roman" w:cs="Times New Roman"/>
          <w:sz w:val="28"/>
          <w:szCs w:val="28"/>
          <w:lang w:eastAsia="ru-RU"/>
        </w:rPr>
        <w:t xml:space="preserve">коррупционных </w:t>
      </w:r>
      <w:r w:rsidRPr="00416481">
        <w:rPr>
          <w:rFonts w:ascii="Times New Roman" w:eastAsia="Times New Roman" w:hAnsi="Times New Roman" w:cs="Times New Roman"/>
          <w:sz w:val="28"/>
          <w:szCs w:val="28"/>
          <w:lang w:eastAsia="ru-RU"/>
        </w:rPr>
        <w:t>процессов в условиях</w:t>
      </w:r>
      <w:r w:rsidR="008C1BB8">
        <w:rPr>
          <w:rFonts w:ascii="Times New Roman" w:eastAsia="Times New Roman" w:hAnsi="Times New Roman" w:cs="Times New Roman"/>
          <w:sz w:val="28"/>
          <w:szCs w:val="28"/>
          <w:lang w:eastAsia="ru-RU"/>
        </w:rPr>
        <w:t xml:space="preserve"> </w:t>
      </w:r>
      <w:proofErr w:type="spellStart"/>
      <w:r w:rsidR="008C1BB8">
        <w:rPr>
          <w:rFonts w:ascii="Times New Roman" w:eastAsia="Times New Roman" w:hAnsi="Times New Roman" w:cs="Times New Roman"/>
          <w:sz w:val="28"/>
          <w:szCs w:val="28"/>
          <w:lang w:eastAsia="ru-RU"/>
        </w:rPr>
        <w:t>санкционных</w:t>
      </w:r>
      <w:proofErr w:type="spellEnd"/>
      <w:r w:rsidR="008C1BB8">
        <w:rPr>
          <w:rFonts w:ascii="Times New Roman" w:eastAsia="Times New Roman" w:hAnsi="Times New Roman" w:cs="Times New Roman"/>
          <w:sz w:val="28"/>
          <w:szCs w:val="28"/>
          <w:lang w:eastAsia="ru-RU"/>
        </w:rPr>
        <w:t xml:space="preserve"> ограничений</w:t>
      </w:r>
      <w:r w:rsidRPr="00416481">
        <w:rPr>
          <w:rFonts w:ascii="Times New Roman" w:eastAsia="Times New Roman" w:hAnsi="Times New Roman" w:cs="Times New Roman"/>
          <w:sz w:val="28"/>
          <w:szCs w:val="28"/>
          <w:lang w:eastAsia="ru-RU"/>
        </w:rPr>
        <w:t xml:space="preserve"> российской экономики</w:t>
      </w:r>
    </w:p>
    <w:p w14:paraId="18A230B4" w14:textId="61840197" w:rsidR="00AB13BA" w:rsidRDefault="00AB13BA" w:rsidP="0061402C">
      <w:pPr>
        <w:spacing w:after="0" w:line="240" w:lineRule="auto"/>
        <w:ind w:left="360"/>
        <w:jc w:val="both"/>
        <w:rPr>
          <w:rFonts w:ascii="Times New Roman" w:eastAsia="Times New Roman" w:hAnsi="Times New Roman" w:cs="Times New Roman"/>
          <w:sz w:val="28"/>
          <w:szCs w:val="28"/>
          <w:highlight w:val="yellow"/>
          <w:lang w:eastAsia="ru-RU"/>
        </w:rPr>
      </w:pPr>
    </w:p>
    <w:p w14:paraId="00E8DF31" w14:textId="5024BC6B" w:rsidR="00334A06" w:rsidRDefault="00334A06" w:rsidP="00334A06">
      <w:pPr>
        <w:spacing w:after="0" w:line="360" w:lineRule="auto"/>
        <w:contextualSpacing/>
        <w:jc w:val="center"/>
        <w:rPr>
          <w:rFonts w:ascii="Times New Roman" w:eastAsia="Times New Roman" w:hAnsi="Times New Roman" w:cs="Times New Roman"/>
          <w:b/>
          <w:sz w:val="28"/>
          <w:szCs w:val="28"/>
          <w:lang w:eastAsia="ru-RU"/>
        </w:rPr>
      </w:pPr>
      <w:r w:rsidRPr="0071580A">
        <w:rPr>
          <w:rFonts w:ascii="Times New Roman" w:eastAsia="Times New Roman" w:hAnsi="Times New Roman" w:cs="Times New Roman"/>
          <w:b/>
          <w:sz w:val="28"/>
          <w:szCs w:val="28"/>
          <w:lang w:eastAsia="ru-RU"/>
        </w:rPr>
        <w:t xml:space="preserve">Примерная тематика курсовых проектов </w:t>
      </w:r>
    </w:p>
    <w:p w14:paraId="7D5B4AA7" w14:textId="53C23C57" w:rsidR="00D42F4D" w:rsidRPr="00D42F4D" w:rsidRDefault="0071580A" w:rsidP="001E4ADE">
      <w:pPr>
        <w:pStyle w:val="af0"/>
        <w:numPr>
          <w:ilvl w:val="0"/>
          <w:numId w:val="15"/>
        </w:numPr>
        <w:spacing w:after="0" w:line="240" w:lineRule="auto"/>
        <w:ind w:left="0" w:firstLine="426"/>
        <w:jc w:val="both"/>
        <w:rPr>
          <w:rFonts w:ascii="Times New Roman" w:eastAsia="Times New Roman" w:hAnsi="Times New Roman"/>
          <w:sz w:val="28"/>
          <w:szCs w:val="28"/>
          <w:lang w:eastAsia="ru-RU"/>
        </w:rPr>
      </w:pPr>
      <w:r w:rsidRPr="00D42F4D">
        <w:rPr>
          <w:rFonts w:ascii="Times New Roman" w:eastAsia="Times New Roman" w:hAnsi="Times New Roman"/>
          <w:sz w:val="28"/>
          <w:szCs w:val="28"/>
          <w:lang w:eastAsia="ru-RU"/>
        </w:rPr>
        <w:t xml:space="preserve">Предотвращение возникновения конфликта интересов в хозяйствующем </w:t>
      </w:r>
      <w:r w:rsidR="00D42F4D" w:rsidRPr="00D42F4D">
        <w:rPr>
          <w:rFonts w:ascii="Times New Roman" w:eastAsia="Times New Roman" w:hAnsi="Times New Roman"/>
          <w:sz w:val="28"/>
          <w:szCs w:val="28"/>
          <w:lang w:eastAsia="ru-RU"/>
        </w:rPr>
        <w:t>субъекте. (на примере)</w:t>
      </w:r>
    </w:p>
    <w:p w14:paraId="33F25AA9" w14:textId="77777777" w:rsidR="00D42F4D" w:rsidRDefault="0071580A" w:rsidP="001E4ADE">
      <w:pPr>
        <w:pStyle w:val="af0"/>
        <w:numPr>
          <w:ilvl w:val="0"/>
          <w:numId w:val="15"/>
        </w:numPr>
        <w:spacing w:after="0" w:line="240" w:lineRule="auto"/>
        <w:ind w:left="0" w:firstLine="426"/>
        <w:jc w:val="both"/>
        <w:rPr>
          <w:rFonts w:ascii="Times New Roman" w:eastAsia="Times New Roman" w:hAnsi="Times New Roman"/>
          <w:sz w:val="28"/>
          <w:szCs w:val="28"/>
          <w:lang w:eastAsia="ru-RU"/>
        </w:rPr>
      </w:pPr>
      <w:r w:rsidRPr="00D42F4D">
        <w:rPr>
          <w:rFonts w:ascii="Times New Roman" w:eastAsia="Times New Roman" w:hAnsi="Times New Roman"/>
          <w:sz w:val="28"/>
          <w:szCs w:val="28"/>
          <w:lang w:eastAsia="ru-RU"/>
        </w:rPr>
        <w:t xml:space="preserve">Совершенствование контроля контрагентов при совершении конкурсных </w:t>
      </w:r>
      <w:r w:rsidR="00D42F4D" w:rsidRPr="00D42F4D">
        <w:rPr>
          <w:rFonts w:ascii="Times New Roman" w:eastAsia="Times New Roman" w:hAnsi="Times New Roman"/>
          <w:sz w:val="28"/>
          <w:szCs w:val="28"/>
          <w:lang w:eastAsia="ru-RU"/>
        </w:rPr>
        <w:t>процедур. (на примере)</w:t>
      </w:r>
    </w:p>
    <w:p w14:paraId="1432CC6C" w14:textId="77777777" w:rsidR="00D42F4D" w:rsidRDefault="0071580A" w:rsidP="001E4ADE">
      <w:pPr>
        <w:pStyle w:val="af0"/>
        <w:numPr>
          <w:ilvl w:val="0"/>
          <w:numId w:val="15"/>
        </w:numPr>
        <w:spacing w:after="0" w:line="240" w:lineRule="auto"/>
        <w:ind w:left="0" w:firstLine="426"/>
        <w:jc w:val="both"/>
        <w:rPr>
          <w:rFonts w:ascii="Times New Roman" w:eastAsia="Times New Roman" w:hAnsi="Times New Roman"/>
          <w:sz w:val="28"/>
          <w:szCs w:val="28"/>
          <w:lang w:eastAsia="ru-RU"/>
        </w:rPr>
      </w:pPr>
      <w:r w:rsidRPr="00D42F4D">
        <w:rPr>
          <w:rFonts w:ascii="Times New Roman" w:eastAsia="Times New Roman" w:hAnsi="Times New Roman"/>
          <w:sz w:val="28"/>
          <w:szCs w:val="28"/>
          <w:lang w:eastAsia="ru-RU"/>
        </w:rPr>
        <w:lastRenderedPageBreak/>
        <w:t>Организация системы противодействия коррупции в хозяйствующем субъекте.</w:t>
      </w:r>
      <w:r w:rsidR="00D42F4D" w:rsidRPr="00D42F4D">
        <w:rPr>
          <w:rFonts w:ascii="Times New Roman" w:eastAsia="Times New Roman" w:hAnsi="Times New Roman"/>
          <w:sz w:val="28"/>
          <w:szCs w:val="28"/>
          <w:lang w:eastAsia="ru-RU"/>
        </w:rPr>
        <w:t xml:space="preserve"> (на примере)</w:t>
      </w:r>
    </w:p>
    <w:p w14:paraId="24B78023" w14:textId="77777777" w:rsidR="00D42F4D" w:rsidRDefault="0071580A" w:rsidP="001E4ADE">
      <w:pPr>
        <w:pStyle w:val="af0"/>
        <w:numPr>
          <w:ilvl w:val="0"/>
          <w:numId w:val="15"/>
        </w:numPr>
        <w:spacing w:after="0" w:line="240" w:lineRule="auto"/>
        <w:ind w:left="0" w:firstLine="426"/>
        <w:jc w:val="both"/>
        <w:rPr>
          <w:rFonts w:ascii="Times New Roman" w:eastAsia="Times New Roman" w:hAnsi="Times New Roman"/>
          <w:sz w:val="28"/>
          <w:szCs w:val="28"/>
          <w:lang w:eastAsia="ru-RU"/>
        </w:rPr>
      </w:pPr>
      <w:r w:rsidRPr="00D42F4D">
        <w:rPr>
          <w:rFonts w:ascii="Times New Roman" w:eastAsia="Times New Roman" w:hAnsi="Times New Roman"/>
          <w:sz w:val="28"/>
          <w:szCs w:val="28"/>
          <w:lang w:eastAsia="ru-RU"/>
        </w:rPr>
        <w:t xml:space="preserve">Антикоррупционный </w:t>
      </w:r>
      <w:proofErr w:type="spellStart"/>
      <w:r w:rsidRPr="00D42F4D">
        <w:rPr>
          <w:rFonts w:ascii="Times New Roman" w:eastAsia="Times New Roman" w:hAnsi="Times New Roman"/>
          <w:sz w:val="28"/>
          <w:szCs w:val="28"/>
          <w:lang w:eastAsia="ru-RU"/>
        </w:rPr>
        <w:t>комплаенс</w:t>
      </w:r>
      <w:proofErr w:type="spellEnd"/>
      <w:r w:rsidRPr="00D42F4D">
        <w:rPr>
          <w:rFonts w:ascii="Times New Roman" w:eastAsia="Times New Roman" w:hAnsi="Times New Roman"/>
          <w:sz w:val="28"/>
          <w:szCs w:val="28"/>
          <w:lang w:eastAsia="ru-RU"/>
        </w:rPr>
        <w:t>-контр</w:t>
      </w:r>
      <w:r w:rsidR="00D42F4D" w:rsidRPr="00D42F4D">
        <w:rPr>
          <w:rFonts w:ascii="Times New Roman" w:eastAsia="Times New Roman" w:hAnsi="Times New Roman"/>
          <w:sz w:val="28"/>
          <w:szCs w:val="28"/>
          <w:lang w:eastAsia="ru-RU"/>
        </w:rPr>
        <w:t>оль в организации. (на примере)</w:t>
      </w:r>
    </w:p>
    <w:p w14:paraId="463F6BF2" w14:textId="77777777" w:rsidR="00D42F4D" w:rsidRDefault="0071580A" w:rsidP="001E4ADE">
      <w:pPr>
        <w:pStyle w:val="af0"/>
        <w:numPr>
          <w:ilvl w:val="0"/>
          <w:numId w:val="15"/>
        </w:numPr>
        <w:spacing w:after="0" w:line="240" w:lineRule="auto"/>
        <w:ind w:left="0" w:firstLine="426"/>
        <w:jc w:val="both"/>
        <w:rPr>
          <w:rFonts w:ascii="Times New Roman" w:eastAsia="Times New Roman" w:hAnsi="Times New Roman"/>
          <w:sz w:val="28"/>
          <w:szCs w:val="28"/>
          <w:lang w:eastAsia="ru-RU"/>
        </w:rPr>
      </w:pPr>
      <w:r w:rsidRPr="00D42F4D">
        <w:rPr>
          <w:rFonts w:ascii="Times New Roman" w:eastAsia="Times New Roman" w:hAnsi="Times New Roman"/>
          <w:sz w:val="28"/>
          <w:szCs w:val="28"/>
          <w:lang w:eastAsia="ru-RU"/>
        </w:rPr>
        <w:t xml:space="preserve">Сравнительный анализ противодействия коррупции в России и за рубежом. (с анализом конкретных ситуаций и выработкой конкретных рекомендаций для </w:t>
      </w:r>
      <w:r w:rsidR="00D42F4D" w:rsidRPr="00D42F4D">
        <w:rPr>
          <w:rFonts w:ascii="Times New Roman" w:eastAsia="Times New Roman" w:hAnsi="Times New Roman"/>
          <w:sz w:val="28"/>
          <w:szCs w:val="28"/>
          <w:lang w:eastAsia="ru-RU"/>
        </w:rPr>
        <w:t>хозяйствующих субъектов)</w:t>
      </w:r>
    </w:p>
    <w:p w14:paraId="2D635FB3" w14:textId="77777777" w:rsidR="00D42F4D" w:rsidRDefault="0071580A" w:rsidP="001E4ADE">
      <w:pPr>
        <w:pStyle w:val="af0"/>
        <w:numPr>
          <w:ilvl w:val="0"/>
          <w:numId w:val="15"/>
        </w:numPr>
        <w:spacing w:after="0" w:line="240" w:lineRule="auto"/>
        <w:ind w:left="0" w:firstLine="426"/>
        <w:jc w:val="both"/>
        <w:rPr>
          <w:rFonts w:ascii="Times New Roman" w:eastAsia="Times New Roman" w:hAnsi="Times New Roman"/>
          <w:sz w:val="28"/>
          <w:szCs w:val="28"/>
          <w:lang w:eastAsia="ru-RU"/>
        </w:rPr>
      </w:pPr>
      <w:r w:rsidRPr="00D42F4D">
        <w:rPr>
          <w:rFonts w:ascii="Times New Roman" w:eastAsia="Times New Roman" w:hAnsi="Times New Roman"/>
          <w:sz w:val="28"/>
          <w:szCs w:val="28"/>
          <w:lang w:eastAsia="ru-RU"/>
        </w:rPr>
        <w:t>Антикоррупционная политика и ее реализа</w:t>
      </w:r>
      <w:r w:rsidR="00D42F4D" w:rsidRPr="00D42F4D">
        <w:rPr>
          <w:rFonts w:ascii="Times New Roman" w:eastAsia="Times New Roman" w:hAnsi="Times New Roman"/>
          <w:sz w:val="28"/>
          <w:szCs w:val="28"/>
          <w:lang w:eastAsia="ru-RU"/>
        </w:rPr>
        <w:t>ция в организации. (на примере)</w:t>
      </w:r>
    </w:p>
    <w:p w14:paraId="02B4FA86" w14:textId="77777777" w:rsidR="00D42F4D" w:rsidRDefault="0071580A" w:rsidP="001E4ADE">
      <w:pPr>
        <w:pStyle w:val="af0"/>
        <w:numPr>
          <w:ilvl w:val="0"/>
          <w:numId w:val="15"/>
        </w:numPr>
        <w:spacing w:after="0" w:line="240" w:lineRule="auto"/>
        <w:ind w:left="0" w:firstLine="426"/>
        <w:jc w:val="both"/>
        <w:rPr>
          <w:rFonts w:ascii="Times New Roman" w:eastAsia="Times New Roman" w:hAnsi="Times New Roman"/>
          <w:sz w:val="28"/>
          <w:szCs w:val="28"/>
          <w:lang w:eastAsia="ru-RU"/>
        </w:rPr>
      </w:pPr>
      <w:r w:rsidRPr="00D42F4D">
        <w:rPr>
          <w:rFonts w:ascii="Times New Roman" w:eastAsia="Times New Roman" w:hAnsi="Times New Roman"/>
          <w:sz w:val="28"/>
          <w:szCs w:val="28"/>
          <w:lang w:eastAsia="ru-RU"/>
        </w:rPr>
        <w:t>Коррупционные риски организации и их минимизация. (на примере)</w:t>
      </w:r>
    </w:p>
    <w:p w14:paraId="38A4BE54" w14:textId="77777777" w:rsidR="00D42F4D" w:rsidRDefault="0071580A" w:rsidP="001E4ADE">
      <w:pPr>
        <w:pStyle w:val="af0"/>
        <w:numPr>
          <w:ilvl w:val="0"/>
          <w:numId w:val="15"/>
        </w:numPr>
        <w:spacing w:after="0" w:line="240" w:lineRule="auto"/>
        <w:ind w:left="0" w:firstLine="426"/>
        <w:jc w:val="both"/>
        <w:rPr>
          <w:rFonts w:ascii="Times New Roman" w:eastAsia="Times New Roman" w:hAnsi="Times New Roman"/>
          <w:sz w:val="28"/>
          <w:szCs w:val="28"/>
          <w:lang w:eastAsia="ru-RU"/>
        </w:rPr>
      </w:pPr>
      <w:r w:rsidRPr="00D42F4D">
        <w:rPr>
          <w:rFonts w:ascii="Times New Roman" w:eastAsia="Times New Roman" w:hAnsi="Times New Roman"/>
          <w:sz w:val="28"/>
          <w:szCs w:val="28"/>
          <w:lang w:eastAsia="ru-RU"/>
        </w:rPr>
        <w:t xml:space="preserve">Реализация стандартов антикоррупционного поведения работников </w:t>
      </w:r>
      <w:r w:rsidR="00D42F4D" w:rsidRPr="00D42F4D">
        <w:rPr>
          <w:rFonts w:ascii="Times New Roman" w:eastAsia="Times New Roman" w:hAnsi="Times New Roman"/>
          <w:sz w:val="28"/>
          <w:szCs w:val="28"/>
          <w:lang w:eastAsia="ru-RU"/>
        </w:rPr>
        <w:t>организации. (на примере)</w:t>
      </w:r>
    </w:p>
    <w:p w14:paraId="55B5BA2A" w14:textId="741083FF" w:rsidR="0071580A" w:rsidRPr="00D42F4D" w:rsidRDefault="0071580A" w:rsidP="001E4ADE">
      <w:pPr>
        <w:pStyle w:val="af0"/>
        <w:numPr>
          <w:ilvl w:val="0"/>
          <w:numId w:val="15"/>
        </w:numPr>
        <w:spacing w:after="0" w:line="240" w:lineRule="auto"/>
        <w:ind w:left="0" w:firstLine="426"/>
        <w:jc w:val="both"/>
        <w:rPr>
          <w:rFonts w:ascii="Times New Roman" w:eastAsia="Times New Roman" w:hAnsi="Times New Roman"/>
          <w:sz w:val="28"/>
          <w:szCs w:val="28"/>
          <w:lang w:eastAsia="ru-RU"/>
        </w:rPr>
      </w:pPr>
      <w:r w:rsidRPr="00D42F4D">
        <w:rPr>
          <w:rFonts w:ascii="Times New Roman" w:eastAsia="Times New Roman" w:hAnsi="Times New Roman"/>
          <w:sz w:val="28"/>
          <w:szCs w:val="28"/>
          <w:lang w:eastAsia="ru-RU"/>
        </w:rPr>
        <w:t>Применение Международных стандартов аудита для противодействия</w:t>
      </w:r>
    </w:p>
    <w:p w14:paraId="6E852EC5" w14:textId="77777777" w:rsidR="00D42F4D" w:rsidRDefault="0071580A" w:rsidP="00811983">
      <w:pPr>
        <w:spacing w:after="0" w:line="240" w:lineRule="auto"/>
        <w:contextualSpacing/>
        <w:jc w:val="both"/>
        <w:rPr>
          <w:rFonts w:ascii="Times New Roman" w:eastAsia="Times New Roman" w:hAnsi="Times New Roman" w:cs="Times New Roman"/>
          <w:sz w:val="28"/>
          <w:szCs w:val="28"/>
          <w:lang w:eastAsia="ru-RU"/>
        </w:rPr>
      </w:pPr>
      <w:r w:rsidRPr="0071580A">
        <w:rPr>
          <w:rFonts w:ascii="Times New Roman" w:eastAsia="Times New Roman" w:hAnsi="Times New Roman" w:cs="Times New Roman"/>
          <w:sz w:val="28"/>
          <w:szCs w:val="28"/>
          <w:lang w:eastAsia="ru-RU"/>
        </w:rPr>
        <w:t>корпоративному мошенничеству в организации. (на примере)</w:t>
      </w:r>
    </w:p>
    <w:p w14:paraId="4EDD08A7" w14:textId="1D966222" w:rsidR="00D42F4D" w:rsidRDefault="0071580A" w:rsidP="001E4ADE">
      <w:pPr>
        <w:pStyle w:val="af0"/>
        <w:numPr>
          <w:ilvl w:val="0"/>
          <w:numId w:val="15"/>
        </w:numPr>
        <w:tabs>
          <w:tab w:val="left" w:pos="851"/>
        </w:tabs>
        <w:spacing w:after="0" w:line="240" w:lineRule="auto"/>
        <w:ind w:left="0" w:firstLine="426"/>
        <w:jc w:val="both"/>
        <w:rPr>
          <w:rFonts w:ascii="Times New Roman" w:eastAsia="Times New Roman" w:hAnsi="Times New Roman"/>
          <w:sz w:val="28"/>
          <w:szCs w:val="28"/>
          <w:lang w:eastAsia="ru-RU"/>
        </w:rPr>
      </w:pPr>
      <w:r w:rsidRPr="00D42F4D">
        <w:rPr>
          <w:rFonts w:ascii="Times New Roman" w:eastAsia="Times New Roman" w:hAnsi="Times New Roman"/>
          <w:sz w:val="28"/>
          <w:szCs w:val="28"/>
          <w:lang w:eastAsia="ru-RU"/>
        </w:rPr>
        <w:t xml:space="preserve">Совершенствование методов выявления мошенничества в организации. (на </w:t>
      </w:r>
      <w:r w:rsidR="00D42F4D">
        <w:rPr>
          <w:rFonts w:ascii="Times New Roman" w:eastAsia="Times New Roman" w:hAnsi="Times New Roman"/>
          <w:sz w:val="28"/>
          <w:szCs w:val="28"/>
          <w:lang w:eastAsia="ru-RU"/>
        </w:rPr>
        <w:t>примере)</w:t>
      </w:r>
    </w:p>
    <w:p w14:paraId="708F2F66" w14:textId="1BB0208A" w:rsidR="0071580A" w:rsidRPr="00D42F4D" w:rsidRDefault="0071580A" w:rsidP="001E4ADE">
      <w:pPr>
        <w:pStyle w:val="af0"/>
        <w:numPr>
          <w:ilvl w:val="0"/>
          <w:numId w:val="15"/>
        </w:numPr>
        <w:tabs>
          <w:tab w:val="left" w:pos="851"/>
        </w:tabs>
        <w:spacing w:after="0" w:line="240" w:lineRule="auto"/>
        <w:ind w:left="0" w:firstLine="426"/>
        <w:jc w:val="both"/>
        <w:rPr>
          <w:rFonts w:ascii="Times New Roman" w:eastAsia="Times New Roman" w:hAnsi="Times New Roman"/>
          <w:sz w:val="28"/>
          <w:szCs w:val="28"/>
          <w:lang w:eastAsia="ru-RU"/>
        </w:rPr>
      </w:pPr>
      <w:r w:rsidRPr="00D42F4D">
        <w:rPr>
          <w:rFonts w:ascii="Times New Roman" w:eastAsia="Times New Roman" w:hAnsi="Times New Roman"/>
          <w:sz w:val="28"/>
          <w:szCs w:val="28"/>
          <w:lang w:eastAsia="ru-RU"/>
        </w:rPr>
        <w:t xml:space="preserve">Корпоративная программа </w:t>
      </w:r>
      <w:proofErr w:type="spellStart"/>
      <w:r w:rsidRPr="00D42F4D">
        <w:rPr>
          <w:rFonts w:ascii="Times New Roman" w:eastAsia="Times New Roman" w:hAnsi="Times New Roman"/>
          <w:sz w:val="28"/>
          <w:szCs w:val="28"/>
          <w:lang w:eastAsia="ru-RU"/>
        </w:rPr>
        <w:t>комплаенс</w:t>
      </w:r>
      <w:proofErr w:type="spellEnd"/>
      <w:r w:rsidRPr="00D42F4D">
        <w:rPr>
          <w:rFonts w:ascii="Times New Roman" w:eastAsia="Times New Roman" w:hAnsi="Times New Roman"/>
          <w:sz w:val="28"/>
          <w:szCs w:val="28"/>
          <w:lang w:eastAsia="ru-RU"/>
        </w:rPr>
        <w:t xml:space="preserve"> как инструмент обеспечения</w:t>
      </w:r>
    </w:p>
    <w:p w14:paraId="7CC2B827" w14:textId="77777777" w:rsidR="00D42F4D" w:rsidRDefault="0071580A" w:rsidP="00811983">
      <w:pPr>
        <w:tabs>
          <w:tab w:val="left" w:pos="851"/>
        </w:tabs>
        <w:spacing w:after="0" w:line="240" w:lineRule="auto"/>
        <w:contextualSpacing/>
        <w:jc w:val="both"/>
        <w:rPr>
          <w:rFonts w:ascii="Times New Roman" w:eastAsia="Times New Roman" w:hAnsi="Times New Roman" w:cs="Times New Roman"/>
          <w:sz w:val="28"/>
          <w:szCs w:val="28"/>
          <w:lang w:eastAsia="ru-RU"/>
        </w:rPr>
      </w:pPr>
      <w:r w:rsidRPr="0071580A">
        <w:rPr>
          <w:rFonts w:ascii="Times New Roman" w:eastAsia="Times New Roman" w:hAnsi="Times New Roman" w:cs="Times New Roman"/>
          <w:sz w:val="28"/>
          <w:szCs w:val="28"/>
          <w:lang w:eastAsia="ru-RU"/>
        </w:rPr>
        <w:t>экономической безо</w:t>
      </w:r>
      <w:r>
        <w:rPr>
          <w:rFonts w:ascii="Times New Roman" w:eastAsia="Times New Roman" w:hAnsi="Times New Roman" w:cs="Times New Roman"/>
          <w:sz w:val="28"/>
          <w:szCs w:val="28"/>
          <w:lang w:eastAsia="ru-RU"/>
        </w:rPr>
        <w:t>пасности компании. (на примере).</w:t>
      </w:r>
    </w:p>
    <w:p w14:paraId="3B7E0C0F" w14:textId="77777777" w:rsidR="00D42F4D" w:rsidRDefault="0071580A" w:rsidP="001E4ADE">
      <w:pPr>
        <w:pStyle w:val="af0"/>
        <w:numPr>
          <w:ilvl w:val="0"/>
          <w:numId w:val="15"/>
        </w:numPr>
        <w:tabs>
          <w:tab w:val="left" w:pos="851"/>
        </w:tabs>
        <w:spacing w:after="0" w:line="240" w:lineRule="auto"/>
        <w:ind w:left="0" w:firstLine="426"/>
        <w:jc w:val="both"/>
        <w:rPr>
          <w:rFonts w:ascii="Times New Roman" w:eastAsia="Times New Roman" w:hAnsi="Times New Roman"/>
          <w:sz w:val="28"/>
          <w:szCs w:val="28"/>
          <w:lang w:eastAsia="ru-RU"/>
        </w:rPr>
      </w:pPr>
      <w:r w:rsidRPr="00D42F4D">
        <w:rPr>
          <w:rFonts w:ascii="Times New Roman" w:eastAsia="Times New Roman" w:hAnsi="Times New Roman"/>
          <w:sz w:val="28"/>
          <w:szCs w:val="28"/>
          <w:lang w:eastAsia="ru-RU"/>
        </w:rPr>
        <w:t>Использование современных информационных технологий при выявлении и расследовании корпоративного мошенничества в организации. (на примере)</w:t>
      </w:r>
    </w:p>
    <w:p w14:paraId="162E3E63" w14:textId="77777777" w:rsidR="00D42F4D" w:rsidRDefault="0071580A" w:rsidP="001E4ADE">
      <w:pPr>
        <w:pStyle w:val="af0"/>
        <w:numPr>
          <w:ilvl w:val="0"/>
          <w:numId w:val="15"/>
        </w:numPr>
        <w:tabs>
          <w:tab w:val="left" w:pos="851"/>
        </w:tabs>
        <w:spacing w:after="0" w:line="240" w:lineRule="auto"/>
        <w:ind w:left="0" w:firstLine="426"/>
        <w:jc w:val="both"/>
        <w:rPr>
          <w:rFonts w:ascii="Times New Roman" w:eastAsia="Times New Roman" w:hAnsi="Times New Roman"/>
          <w:sz w:val="28"/>
          <w:szCs w:val="28"/>
          <w:lang w:eastAsia="ru-RU"/>
        </w:rPr>
      </w:pPr>
      <w:r w:rsidRPr="00D42F4D">
        <w:rPr>
          <w:rFonts w:ascii="Times New Roman" w:eastAsia="Times New Roman" w:hAnsi="Times New Roman"/>
          <w:sz w:val="28"/>
          <w:szCs w:val="28"/>
          <w:lang w:eastAsia="ru-RU"/>
        </w:rPr>
        <w:t>Порядок выявления конфликта интересов и способы его урегулирования в организации. (на примере)</w:t>
      </w:r>
    </w:p>
    <w:p w14:paraId="0F1F7107" w14:textId="347F640E" w:rsidR="0071580A" w:rsidRPr="00D42F4D" w:rsidRDefault="0071580A" w:rsidP="001E4ADE">
      <w:pPr>
        <w:pStyle w:val="af0"/>
        <w:numPr>
          <w:ilvl w:val="0"/>
          <w:numId w:val="15"/>
        </w:numPr>
        <w:tabs>
          <w:tab w:val="left" w:pos="851"/>
        </w:tabs>
        <w:spacing w:after="0" w:line="240" w:lineRule="auto"/>
        <w:ind w:left="0" w:firstLine="426"/>
        <w:jc w:val="both"/>
        <w:rPr>
          <w:rFonts w:ascii="Times New Roman" w:eastAsia="Times New Roman" w:hAnsi="Times New Roman"/>
          <w:sz w:val="28"/>
          <w:szCs w:val="28"/>
          <w:lang w:eastAsia="ru-RU"/>
        </w:rPr>
      </w:pPr>
      <w:r w:rsidRPr="00D42F4D">
        <w:rPr>
          <w:rFonts w:ascii="Times New Roman" w:eastAsia="Times New Roman" w:hAnsi="Times New Roman"/>
          <w:sz w:val="28"/>
          <w:szCs w:val="28"/>
          <w:lang w:eastAsia="ru-RU"/>
        </w:rPr>
        <w:t>Антикоррупционная политика организации. (на примере)</w:t>
      </w:r>
    </w:p>
    <w:p w14:paraId="616F0A8B" w14:textId="12D2485C" w:rsidR="0071580A" w:rsidRPr="0071580A" w:rsidRDefault="0071580A" w:rsidP="00D42F4D">
      <w:pPr>
        <w:spacing w:after="0" w:line="240" w:lineRule="auto"/>
        <w:ind w:firstLine="426"/>
        <w:contextualSpacing/>
        <w:jc w:val="both"/>
        <w:rPr>
          <w:rFonts w:ascii="Times New Roman" w:eastAsia="Times New Roman" w:hAnsi="Times New Roman" w:cs="Times New Roman"/>
          <w:sz w:val="28"/>
          <w:szCs w:val="28"/>
          <w:lang w:eastAsia="ru-RU"/>
        </w:rPr>
      </w:pPr>
      <w:r w:rsidRPr="0071580A">
        <w:rPr>
          <w:rFonts w:ascii="Times New Roman" w:eastAsia="Times New Roman" w:hAnsi="Times New Roman" w:cs="Times New Roman"/>
          <w:sz w:val="28"/>
          <w:szCs w:val="28"/>
          <w:lang w:eastAsia="ru-RU"/>
        </w:rPr>
        <w:t>15.Формирование систе</w:t>
      </w:r>
      <w:r>
        <w:rPr>
          <w:rFonts w:ascii="Times New Roman" w:eastAsia="Times New Roman" w:hAnsi="Times New Roman" w:cs="Times New Roman"/>
          <w:sz w:val="28"/>
          <w:szCs w:val="28"/>
          <w:lang w:eastAsia="ru-RU"/>
        </w:rPr>
        <w:t xml:space="preserve">мы информирования работников об антикоррупционной </w:t>
      </w:r>
      <w:r w:rsidRPr="0071580A">
        <w:rPr>
          <w:rFonts w:ascii="Times New Roman" w:eastAsia="Times New Roman" w:hAnsi="Times New Roman" w:cs="Times New Roman"/>
          <w:sz w:val="28"/>
          <w:szCs w:val="28"/>
          <w:lang w:eastAsia="ru-RU"/>
        </w:rPr>
        <w:t>политике в организации. (на примере)</w:t>
      </w:r>
    </w:p>
    <w:p w14:paraId="7BF461CA" w14:textId="77777777" w:rsidR="0071580A" w:rsidRPr="0071580A" w:rsidRDefault="0071580A" w:rsidP="00D42F4D">
      <w:pPr>
        <w:spacing w:after="0" w:line="240" w:lineRule="auto"/>
        <w:ind w:firstLine="426"/>
        <w:contextualSpacing/>
        <w:jc w:val="both"/>
        <w:rPr>
          <w:rFonts w:ascii="Times New Roman" w:eastAsia="Times New Roman" w:hAnsi="Times New Roman" w:cs="Times New Roman"/>
          <w:sz w:val="28"/>
          <w:szCs w:val="28"/>
          <w:lang w:eastAsia="ru-RU"/>
        </w:rPr>
      </w:pPr>
      <w:r w:rsidRPr="0071580A">
        <w:rPr>
          <w:rFonts w:ascii="Times New Roman" w:eastAsia="Times New Roman" w:hAnsi="Times New Roman" w:cs="Times New Roman"/>
          <w:sz w:val="28"/>
          <w:szCs w:val="28"/>
          <w:lang w:eastAsia="ru-RU"/>
        </w:rPr>
        <w:t>16.Анализ применения антикоррупционной политики в организации. (на</w:t>
      </w:r>
    </w:p>
    <w:p w14:paraId="2C5D4770" w14:textId="154D1A34" w:rsidR="0071580A" w:rsidRDefault="0071580A" w:rsidP="00811983">
      <w:pPr>
        <w:spacing w:after="0" w:line="240" w:lineRule="auto"/>
        <w:contextualSpacing/>
        <w:jc w:val="both"/>
        <w:rPr>
          <w:rFonts w:ascii="Times New Roman" w:eastAsia="Times New Roman" w:hAnsi="Times New Roman" w:cs="Times New Roman"/>
          <w:sz w:val="28"/>
          <w:szCs w:val="28"/>
          <w:lang w:eastAsia="ru-RU"/>
        </w:rPr>
      </w:pPr>
      <w:r w:rsidRPr="0071580A">
        <w:rPr>
          <w:rFonts w:ascii="Times New Roman" w:eastAsia="Times New Roman" w:hAnsi="Times New Roman" w:cs="Times New Roman"/>
          <w:sz w:val="28"/>
          <w:szCs w:val="28"/>
          <w:lang w:eastAsia="ru-RU"/>
        </w:rPr>
        <w:t>примере)</w:t>
      </w:r>
      <w:r>
        <w:rPr>
          <w:rFonts w:ascii="Times New Roman" w:eastAsia="Times New Roman" w:hAnsi="Times New Roman" w:cs="Times New Roman"/>
          <w:sz w:val="28"/>
          <w:szCs w:val="28"/>
          <w:lang w:eastAsia="ru-RU"/>
        </w:rPr>
        <w:t>.</w:t>
      </w:r>
    </w:p>
    <w:p w14:paraId="4B01F144" w14:textId="77777777" w:rsidR="0071580A" w:rsidRPr="0071580A" w:rsidRDefault="0071580A" w:rsidP="00D42F4D">
      <w:pPr>
        <w:spacing w:after="0" w:line="240" w:lineRule="auto"/>
        <w:ind w:firstLine="426"/>
        <w:contextualSpacing/>
        <w:jc w:val="both"/>
        <w:rPr>
          <w:rFonts w:ascii="Times New Roman" w:eastAsia="Times New Roman" w:hAnsi="Times New Roman" w:cs="Times New Roman"/>
          <w:sz w:val="28"/>
          <w:szCs w:val="28"/>
          <w:lang w:eastAsia="ru-RU"/>
        </w:rPr>
      </w:pPr>
      <w:r w:rsidRPr="0071580A">
        <w:rPr>
          <w:rFonts w:ascii="Times New Roman" w:eastAsia="Times New Roman" w:hAnsi="Times New Roman" w:cs="Times New Roman"/>
          <w:sz w:val="28"/>
          <w:szCs w:val="28"/>
          <w:lang w:eastAsia="ru-RU"/>
        </w:rPr>
        <w:t>17.Обязанности работников организации в связи с предупреждением и</w:t>
      </w:r>
    </w:p>
    <w:p w14:paraId="24919E36" w14:textId="77777777" w:rsidR="0071580A" w:rsidRPr="0071580A" w:rsidRDefault="0071580A" w:rsidP="00811983">
      <w:pPr>
        <w:spacing w:after="0" w:line="240" w:lineRule="auto"/>
        <w:contextualSpacing/>
        <w:jc w:val="both"/>
        <w:rPr>
          <w:rFonts w:ascii="Times New Roman" w:eastAsia="Times New Roman" w:hAnsi="Times New Roman" w:cs="Times New Roman"/>
          <w:sz w:val="28"/>
          <w:szCs w:val="28"/>
          <w:lang w:eastAsia="ru-RU"/>
        </w:rPr>
      </w:pPr>
      <w:r w:rsidRPr="0071580A">
        <w:rPr>
          <w:rFonts w:ascii="Times New Roman" w:eastAsia="Times New Roman" w:hAnsi="Times New Roman" w:cs="Times New Roman"/>
          <w:sz w:val="28"/>
          <w:szCs w:val="28"/>
          <w:lang w:eastAsia="ru-RU"/>
        </w:rPr>
        <w:t>противодействием коррупции. (на примере)</w:t>
      </w:r>
    </w:p>
    <w:p w14:paraId="2735F848" w14:textId="61C95AAC" w:rsidR="0071580A" w:rsidRPr="0071580A" w:rsidRDefault="0071580A" w:rsidP="00D42F4D">
      <w:pPr>
        <w:spacing w:after="0" w:line="240" w:lineRule="auto"/>
        <w:ind w:firstLine="426"/>
        <w:contextualSpacing/>
        <w:jc w:val="both"/>
        <w:rPr>
          <w:rFonts w:ascii="Times New Roman" w:eastAsia="Times New Roman" w:hAnsi="Times New Roman" w:cs="Times New Roman"/>
          <w:sz w:val="28"/>
          <w:szCs w:val="28"/>
          <w:lang w:eastAsia="ru-RU"/>
        </w:rPr>
      </w:pPr>
      <w:r w:rsidRPr="0071580A">
        <w:rPr>
          <w:rFonts w:ascii="Times New Roman" w:eastAsia="Times New Roman" w:hAnsi="Times New Roman" w:cs="Times New Roman"/>
          <w:sz w:val="28"/>
          <w:szCs w:val="28"/>
          <w:lang w:eastAsia="ru-RU"/>
        </w:rPr>
        <w:t>18.Антикоррупционные мероприятия и поряд</w:t>
      </w:r>
      <w:r>
        <w:rPr>
          <w:rFonts w:ascii="Times New Roman" w:eastAsia="Times New Roman" w:hAnsi="Times New Roman" w:cs="Times New Roman"/>
          <w:sz w:val="28"/>
          <w:szCs w:val="28"/>
          <w:lang w:eastAsia="ru-RU"/>
        </w:rPr>
        <w:t xml:space="preserve">ок их выполнения в организации. </w:t>
      </w:r>
      <w:r w:rsidRPr="0071580A">
        <w:rPr>
          <w:rFonts w:ascii="Times New Roman" w:eastAsia="Times New Roman" w:hAnsi="Times New Roman" w:cs="Times New Roman"/>
          <w:sz w:val="28"/>
          <w:szCs w:val="28"/>
          <w:lang w:eastAsia="ru-RU"/>
        </w:rPr>
        <w:t>(на примере)</w:t>
      </w:r>
    </w:p>
    <w:p w14:paraId="5C82AB5C" w14:textId="77777777" w:rsidR="0071580A" w:rsidRPr="0071580A" w:rsidRDefault="0071580A" w:rsidP="00D42F4D">
      <w:pPr>
        <w:spacing w:after="0" w:line="240" w:lineRule="auto"/>
        <w:ind w:firstLine="426"/>
        <w:contextualSpacing/>
        <w:jc w:val="both"/>
        <w:rPr>
          <w:rFonts w:ascii="Times New Roman" w:eastAsia="Times New Roman" w:hAnsi="Times New Roman" w:cs="Times New Roman"/>
          <w:sz w:val="28"/>
          <w:szCs w:val="28"/>
          <w:lang w:eastAsia="ru-RU"/>
        </w:rPr>
      </w:pPr>
      <w:r w:rsidRPr="0071580A">
        <w:rPr>
          <w:rFonts w:ascii="Times New Roman" w:eastAsia="Times New Roman" w:hAnsi="Times New Roman" w:cs="Times New Roman"/>
          <w:sz w:val="28"/>
          <w:szCs w:val="28"/>
          <w:lang w:eastAsia="ru-RU"/>
        </w:rPr>
        <w:t>19.Разработка карты коррупционных рисков организации. (на примере)</w:t>
      </w:r>
    </w:p>
    <w:p w14:paraId="1BF4DF86" w14:textId="77777777" w:rsidR="0071580A" w:rsidRPr="0071580A" w:rsidRDefault="0071580A" w:rsidP="00D42F4D">
      <w:pPr>
        <w:spacing w:after="0" w:line="240" w:lineRule="auto"/>
        <w:ind w:firstLine="426"/>
        <w:contextualSpacing/>
        <w:jc w:val="both"/>
        <w:rPr>
          <w:rFonts w:ascii="Times New Roman" w:eastAsia="Times New Roman" w:hAnsi="Times New Roman" w:cs="Times New Roman"/>
          <w:sz w:val="28"/>
          <w:szCs w:val="28"/>
          <w:lang w:eastAsia="ru-RU"/>
        </w:rPr>
      </w:pPr>
      <w:r w:rsidRPr="0071580A">
        <w:rPr>
          <w:rFonts w:ascii="Times New Roman" w:eastAsia="Times New Roman" w:hAnsi="Times New Roman" w:cs="Times New Roman"/>
          <w:sz w:val="28"/>
          <w:szCs w:val="28"/>
          <w:lang w:eastAsia="ru-RU"/>
        </w:rPr>
        <w:t>20.Меры по устранению или минимизации коррупционных рисков в</w:t>
      </w:r>
    </w:p>
    <w:p w14:paraId="3689AD59" w14:textId="0E6EF21D" w:rsidR="0071580A" w:rsidRDefault="0071580A" w:rsidP="00811983">
      <w:pPr>
        <w:spacing w:after="0" w:line="240" w:lineRule="auto"/>
        <w:contextualSpacing/>
        <w:jc w:val="both"/>
        <w:rPr>
          <w:rFonts w:ascii="Times New Roman" w:eastAsia="Times New Roman" w:hAnsi="Times New Roman" w:cs="Times New Roman"/>
          <w:sz w:val="28"/>
          <w:szCs w:val="28"/>
          <w:lang w:eastAsia="ru-RU"/>
        </w:rPr>
      </w:pPr>
      <w:r w:rsidRPr="0071580A">
        <w:rPr>
          <w:rFonts w:ascii="Times New Roman" w:eastAsia="Times New Roman" w:hAnsi="Times New Roman" w:cs="Times New Roman"/>
          <w:sz w:val="28"/>
          <w:szCs w:val="28"/>
          <w:lang w:eastAsia="ru-RU"/>
        </w:rPr>
        <w:t>организации. (на примере)</w:t>
      </w:r>
    </w:p>
    <w:p w14:paraId="2E5CC8A6" w14:textId="77777777" w:rsidR="00811983" w:rsidRPr="0071580A" w:rsidRDefault="00811983" w:rsidP="00D42F4D">
      <w:pPr>
        <w:spacing w:after="0" w:line="240" w:lineRule="auto"/>
        <w:ind w:firstLine="426"/>
        <w:contextualSpacing/>
        <w:jc w:val="both"/>
        <w:rPr>
          <w:rFonts w:ascii="Times New Roman" w:eastAsia="Times New Roman" w:hAnsi="Times New Roman" w:cs="Times New Roman"/>
          <w:sz w:val="28"/>
          <w:szCs w:val="28"/>
          <w:lang w:eastAsia="ru-RU"/>
        </w:rPr>
      </w:pPr>
    </w:p>
    <w:p w14:paraId="6AEED542" w14:textId="0F58D63E" w:rsidR="00811983" w:rsidRDefault="00811983" w:rsidP="00811983">
      <w:pPr>
        <w:spacing w:after="0" w:line="240" w:lineRule="auto"/>
        <w:jc w:val="center"/>
        <w:rPr>
          <w:rFonts w:ascii="Times New Roman" w:eastAsia="Times New Roman" w:hAnsi="Times New Roman" w:cs="Times New Roman"/>
          <w:b/>
          <w:sz w:val="28"/>
          <w:szCs w:val="28"/>
          <w:lang w:eastAsia="ru-RU"/>
        </w:rPr>
      </w:pPr>
      <w:r w:rsidRPr="00811983">
        <w:rPr>
          <w:rFonts w:ascii="Times New Roman" w:eastAsia="Times New Roman" w:hAnsi="Times New Roman" w:cs="Times New Roman"/>
          <w:b/>
          <w:sz w:val="28"/>
          <w:szCs w:val="28"/>
          <w:lang w:eastAsia="ru-RU"/>
        </w:rPr>
        <w:t>Примерная тематика д</w:t>
      </w:r>
      <w:r w:rsidR="00085586" w:rsidRPr="00811983">
        <w:rPr>
          <w:rFonts w:ascii="Times New Roman" w:eastAsia="Times New Roman" w:hAnsi="Times New Roman" w:cs="Times New Roman"/>
          <w:b/>
          <w:sz w:val="28"/>
          <w:szCs w:val="28"/>
          <w:lang w:eastAsia="ru-RU"/>
        </w:rPr>
        <w:t>омашнего творческого задания</w:t>
      </w:r>
    </w:p>
    <w:p w14:paraId="46F3440E" w14:textId="77777777" w:rsidR="00811983" w:rsidRDefault="00811983" w:rsidP="00085586">
      <w:pPr>
        <w:spacing w:after="0" w:line="240" w:lineRule="auto"/>
        <w:jc w:val="both"/>
        <w:rPr>
          <w:rFonts w:ascii="Times New Roman" w:eastAsia="Times New Roman" w:hAnsi="Times New Roman" w:cs="Times New Roman"/>
          <w:b/>
          <w:sz w:val="28"/>
          <w:szCs w:val="28"/>
          <w:lang w:eastAsia="ru-RU"/>
        </w:rPr>
      </w:pPr>
    </w:p>
    <w:p w14:paraId="66D47080" w14:textId="77777777" w:rsidR="00811983" w:rsidRPr="00416481" w:rsidRDefault="00811983" w:rsidP="001E4ADE">
      <w:pPr>
        <w:widowControl w:val="0"/>
        <w:numPr>
          <w:ilvl w:val="0"/>
          <w:numId w:val="16"/>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416481">
        <w:rPr>
          <w:rFonts w:ascii="Times New Roman" w:eastAsia="Calibri" w:hAnsi="Times New Roman" w:cs="Times New Roman"/>
          <w:sz w:val="28"/>
          <w:szCs w:val="28"/>
          <w:lang w:eastAsia="ru-RU"/>
        </w:rPr>
        <w:t xml:space="preserve">Выявить и сформулировать основные различия в трактовках сущности содержании </w:t>
      </w:r>
      <w:r>
        <w:rPr>
          <w:rFonts w:ascii="Times New Roman" w:eastAsia="Calibri" w:hAnsi="Times New Roman" w:cs="Times New Roman"/>
          <w:sz w:val="28"/>
          <w:szCs w:val="28"/>
          <w:lang w:eastAsia="ru-RU"/>
        </w:rPr>
        <w:t>корпоративного мошенничества</w:t>
      </w:r>
      <w:r w:rsidRPr="00416481">
        <w:rPr>
          <w:rFonts w:ascii="Times New Roman" w:eastAsia="Calibri" w:hAnsi="Times New Roman" w:cs="Times New Roman"/>
          <w:sz w:val="28"/>
          <w:szCs w:val="28"/>
          <w:lang w:eastAsia="ru-RU"/>
        </w:rPr>
        <w:t xml:space="preserve"> в отечественной и зарубежной экономической науке.</w:t>
      </w:r>
    </w:p>
    <w:p w14:paraId="7EECD6D5" w14:textId="77777777" w:rsidR="00811983" w:rsidRPr="00416481" w:rsidRDefault="00811983" w:rsidP="001E4ADE">
      <w:pPr>
        <w:widowControl w:val="0"/>
        <w:numPr>
          <w:ilvl w:val="0"/>
          <w:numId w:val="16"/>
        </w:numPr>
        <w:autoSpaceDE w:val="0"/>
        <w:autoSpaceDN w:val="0"/>
        <w:adjustRightInd w:val="0"/>
        <w:spacing w:after="0" w:line="240" w:lineRule="auto"/>
        <w:ind w:left="0" w:firstLine="374"/>
        <w:jc w:val="both"/>
        <w:rPr>
          <w:rFonts w:ascii="Times New Roman" w:eastAsia="Calibri" w:hAnsi="Times New Roman" w:cs="Times New Roman"/>
          <w:sz w:val="28"/>
          <w:szCs w:val="28"/>
          <w:lang w:eastAsia="ru-RU"/>
        </w:rPr>
      </w:pPr>
      <w:r w:rsidRPr="00416481">
        <w:rPr>
          <w:rFonts w:ascii="Times New Roman" w:eastAsia="Calibri" w:hAnsi="Times New Roman" w:cs="Times New Roman"/>
          <w:sz w:val="28"/>
          <w:szCs w:val="28"/>
          <w:lang w:eastAsia="ru-RU"/>
        </w:rPr>
        <w:t xml:space="preserve">Проанализировать основные механизмы </w:t>
      </w:r>
      <w:r>
        <w:rPr>
          <w:rFonts w:ascii="Times New Roman" w:eastAsia="Calibri" w:hAnsi="Times New Roman" w:cs="Times New Roman"/>
          <w:sz w:val="28"/>
          <w:szCs w:val="28"/>
          <w:lang w:eastAsia="ru-RU"/>
        </w:rPr>
        <w:t>коррупции</w:t>
      </w:r>
      <w:r w:rsidRPr="00416481">
        <w:rPr>
          <w:rFonts w:ascii="Times New Roman" w:eastAsia="Calibri" w:hAnsi="Times New Roman" w:cs="Times New Roman"/>
          <w:sz w:val="28"/>
          <w:szCs w:val="28"/>
          <w:lang w:eastAsia="ru-RU"/>
        </w:rPr>
        <w:t xml:space="preserve"> и составить аналитическую таблицу инструментов </w:t>
      </w:r>
      <w:r>
        <w:rPr>
          <w:rFonts w:ascii="Times New Roman" w:eastAsia="Calibri" w:hAnsi="Times New Roman" w:cs="Times New Roman"/>
          <w:sz w:val="28"/>
          <w:szCs w:val="28"/>
          <w:lang w:eastAsia="ru-RU"/>
        </w:rPr>
        <w:t>противодействия ей</w:t>
      </w:r>
      <w:r w:rsidRPr="00416481">
        <w:rPr>
          <w:rFonts w:ascii="Times New Roman" w:eastAsia="Calibri" w:hAnsi="Times New Roman" w:cs="Times New Roman"/>
          <w:sz w:val="28"/>
          <w:szCs w:val="28"/>
          <w:lang w:eastAsia="ru-RU"/>
        </w:rPr>
        <w:t>.</w:t>
      </w:r>
    </w:p>
    <w:p w14:paraId="5EFA9EA4" w14:textId="77777777" w:rsidR="00811983" w:rsidRPr="00416481" w:rsidRDefault="00811983" w:rsidP="001E4ADE">
      <w:pPr>
        <w:numPr>
          <w:ilvl w:val="0"/>
          <w:numId w:val="16"/>
        </w:numPr>
        <w:spacing w:after="0" w:line="240" w:lineRule="auto"/>
        <w:ind w:left="0" w:firstLine="374"/>
        <w:jc w:val="both"/>
        <w:rPr>
          <w:rFonts w:ascii="Times New Roman" w:eastAsia="Times New Roman" w:hAnsi="Times New Roman" w:cs="Times New Roman"/>
          <w:sz w:val="28"/>
          <w:szCs w:val="28"/>
          <w:lang w:eastAsia="ru-RU"/>
        </w:rPr>
      </w:pPr>
      <w:r w:rsidRPr="00416481">
        <w:rPr>
          <w:rFonts w:ascii="Times New Roman" w:eastAsia="Times New Roman" w:hAnsi="Times New Roman" w:cs="Times New Roman"/>
          <w:sz w:val="28"/>
          <w:szCs w:val="28"/>
          <w:lang w:eastAsia="ru-RU"/>
        </w:rPr>
        <w:t xml:space="preserve">На основе полученных знаний, информации содержащейся в СМИ составить портрет </w:t>
      </w:r>
      <w:r>
        <w:rPr>
          <w:rFonts w:ascii="Times New Roman" w:eastAsia="Times New Roman" w:hAnsi="Times New Roman" w:cs="Times New Roman"/>
          <w:sz w:val="28"/>
          <w:szCs w:val="28"/>
          <w:lang w:eastAsia="ru-RU"/>
        </w:rPr>
        <w:t>корпоративного мошенника</w:t>
      </w:r>
      <w:r w:rsidRPr="00416481">
        <w:rPr>
          <w:rFonts w:ascii="Times New Roman" w:eastAsia="Times New Roman" w:hAnsi="Times New Roman" w:cs="Times New Roman"/>
          <w:sz w:val="28"/>
          <w:szCs w:val="28"/>
          <w:lang w:eastAsia="ru-RU"/>
        </w:rPr>
        <w:t xml:space="preserve">, </w:t>
      </w:r>
      <w:bookmarkStart w:id="39" w:name="_Hlk130562078"/>
      <w:r w:rsidRPr="00416481">
        <w:rPr>
          <w:rFonts w:ascii="Times New Roman" w:eastAsia="Times New Roman" w:hAnsi="Times New Roman" w:cs="Times New Roman"/>
          <w:sz w:val="28"/>
          <w:szCs w:val="28"/>
          <w:lang w:eastAsia="ru-RU"/>
        </w:rPr>
        <w:t>описать е</w:t>
      </w:r>
      <w:r>
        <w:rPr>
          <w:rFonts w:ascii="Times New Roman" w:eastAsia="Times New Roman" w:hAnsi="Times New Roman" w:cs="Times New Roman"/>
          <w:sz w:val="28"/>
          <w:szCs w:val="28"/>
          <w:lang w:eastAsia="ru-RU"/>
        </w:rPr>
        <w:t>го</w:t>
      </w:r>
      <w:r w:rsidRPr="0041648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характерные черты.</w:t>
      </w:r>
    </w:p>
    <w:bookmarkEnd w:id="39"/>
    <w:p w14:paraId="4FA4DDC2" w14:textId="77777777" w:rsidR="00811983" w:rsidRPr="00416481" w:rsidRDefault="00811983" w:rsidP="001E4ADE">
      <w:pPr>
        <w:widowControl w:val="0"/>
        <w:numPr>
          <w:ilvl w:val="0"/>
          <w:numId w:val="16"/>
        </w:numPr>
        <w:autoSpaceDE w:val="0"/>
        <w:autoSpaceDN w:val="0"/>
        <w:adjustRightInd w:val="0"/>
        <w:spacing w:after="0" w:line="240" w:lineRule="auto"/>
        <w:ind w:left="0" w:firstLine="374"/>
        <w:jc w:val="both"/>
        <w:rPr>
          <w:rFonts w:ascii="Times New Roman" w:eastAsia="Calibri" w:hAnsi="Times New Roman" w:cs="Times New Roman"/>
          <w:sz w:val="28"/>
          <w:szCs w:val="28"/>
          <w:lang w:eastAsia="ru-RU"/>
        </w:rPr>
      </w:pPr>
      <w:r w:rsidRPr="00416481">
        <w:rPr>
          <w:rFonts w:ascii="Times New Roman" w:eastAsia="Calibri" w:hAnsi="Times New Roman" w:cs="Times New Roman"/>
          <w:sz w:val="28"/>
          <w:szCs w:val="28"/>
          <w:lang w:eastAsia="ru-RU"/>
        </w:rPr>
        <w:t xml:space="preserve">Выявить и сформулировать основные различия в трактовках сущности </w:t>
      </w:r>
      <w:r w:rsidRPr="00416481">
        <w:rPr>
          <w:rFonts w:ascii="Times New Roman" w:eastAsia="Calibri" w:hAnsi="Times New Roman" w:cs="Times New Roman"/>
          <w:sz w:val="28"/>
          <w:szCs w:val="28"/>
          <w:lang w:eastAsia="ru-RU"/>
        </w:rPr>
        <w:lastRenderedPageBreak/>
        <w:t xml:space="preserve">содержании </w:t>
      </w:r>
      <w:r>
        <w:rPr>
          <w:rFonts w:ascii="Times New Roman" w:eastAsia="Calibri" w:hAnsi="Times New Roman" w:cs="Times New Roman"/>
          <w:sz w:val="28"/>
          <w:szCs w:val="28"/>
          <w:lang w:eastAsia="ru-RU"/>
        </w:rPr>
        <w:t>коррупции</w:t>
      </w:r>
      <w:r w:rsidRPr="00416481">
        <w:rPr>
          <w:rFonts w:ascii="Times New Roman" w:eastAsia="Calibri" w:hAnsi="Times New Roman" w:cs="Times New Roman"/>
          <w:sz w:val="28"/>
          <w:szCs w:val="28"/>
          <w:lang w:eastAsia="ru-RU"/>
        </w:rPr>
        <w:t xml:space="preserve"> в отечественной и зарубежной экономической науке.</w:t>
      </w:r>
    </w:p>
    <w:p w14:paraId="02DC2FB3" w14:textId="77777777" w:rsidR="00811983" w:rsidRDefault="00811983" w:rsidP="001E4ADE">
      <w:pPr>
        <w:widowControl w:val="0"/>
        <w:numPr>
          <w:ilvl w:val="0"/>
          <w:numId w:val="16"/>
        </w:numPr>
        <w:autoSpaceDE w:val="0"/>
        <w:autoSpaceDN w:val="0"/>
        <w:adjustRightInd w:val="0"/>
        <w:spacing w:after="0" w:line="240" w:lineRule="auto"/>
        <w:ind w:left="0" w:firstLine="374"/>
        <w:jc w:val="both"/>
        <w:rPr>
          <w:rFonts w:ascii="Times New Roman" w:eastAsia="Calibri" w:hAnsi="Times New Roman" w:cs="Times New Roman"/>
          <w:sz w:val="28"/>
          <w:szCs w:val="28"/>
          <w:lang w:eastAsia="ru-RU"/>
        </w:rPr>
      </w:pPr>
      <w:r w:rsidRPr="00416481">
        <w:rPr>
          <w:rFonts w:ascii="Times New Roman" w:eastAsia="Calibri" w:hAnsi="Times New Roman" w:cs="Times New Roman"/>
          <w:sz w:val="28"/>
          <w:szCs w:val="28"/>
          <w:lang w:eastAsia="ru-RU"/>
        </w:rPr>
        <w:t xml:space="preserve">Проанализировать основные механизмы </w:t>
      </w:r>
      <w:r>
        <w:rPr>
          <w:rFonts w:ascii="Times New Roman" w:eastAsia="Calibri" w:hAnsi="Times New Roman" w:cs="Times New Roman"/>
          <w:sz w:val="28"/>
          <w:szCs w:val="28"/>
          <w:lang w:eastAsia="ru-RU"/>
        </w:rPr>
        <w:t>коррупционных проявлений</w:t>
      </w:r>
      <w:r w:rsidRPr="00416481">
        <w:rPr>
          <w:rFonts w:ascii="Times New Roman" w:eastAsia="Calibri" w:hAnsi="Times New Roman" w:cs="Times New Roman"/>
          <w:sz w:val="28"/>
          <w:szCs w:val="28"/>
          <w:lang w:eastAsia="ru-RU"/>
        </w:rPr>
        <w:t xml:space="preserve"> и составить аналитическую таблицу инструментов </w:t>
      </w:r>
      <w:r>
        <w:rPr>
          <w:rFonts w:ascii="Times New Roman" w:eastAsia="Calibri" w:hAnsi="Times New Roman" w:cs="Times New Roman"/>
          <w:sz w:val="28"/>
          <w:szCs w:val="28"/>
          <w:lang w:eastAsia="ru-RU"/>
        </w:rPr>
        <w:t>противодействия</w:t>
      </w:r>
      <w:r w:rsidRPr="00416481">
        <w:rPr>
          <w:rFonts w:ascii="Times New Roman" w:eastAsia="Calibri" w:hAnsi="Times New Roman" w:cs="Times New Roman"/>
          <w:sz w:val="28"/>
          <w:szCs w:val="28"/>
          <w:lang w:eastAsia="ru-RU"/>
        </w:rPr>
        <w:t>.</w:t>
      </w:r>
    </w:p>
    <w:p w14:paraId="541E9FCC" w14:textId="6EE4A58B" w:rsidR="00811983" w:rsidRPr="008C1BB8" w:rsidRDefault="00811983" w:rsidP="001E4ADE">
      <w:pPr>
        <w:widowControl w:val="0"/>
        <w:numPr>
          <w:ilvl w:val="0"/>
          <w:numId w:val="16"/>
        </w:numPr>
        <w:autoSpaceDE w:val="0"/>
        <w:autoSpaceDN w:val="0"/>
        <w:adjustRightInd w:val="0"/>
        <w:spacing w:after="0" w:line="240" w:lineRule="auto"/>
        <w:ind w:left="0" w:firstLine="374"/>
        <w:jc w:val="both"/>
        <w:rPr>
          <w:rFonts w:ascii="Times New Roman" w:eastAsia="Calibri" w:hAnsi="Times New Roman" w:cs="Times New Roman"/>
          <w:sz w:val="28"/>
          <w:szCs w:val="28"/>
          <w:lang w:eastAsia="ru-RU"/>
        </w:rPr>
      </w:pPr>
      <w:r w:rsidRPr="008C1BB8">
        <w:rPr>
          <w:rFonts w:ascii="Times New Roman" w:eastAsia="Times New Roman" w:hAnsi="Times New Roman"/>
          <w:sz w:val="28"/>
          <w:szCs w:val="28"/>
          <w:lang w:eastAsia="ru-RU"/>
        </w:rPr>
        <w:t>На основе полученных знаний, информации содержащейся в СМИ составить портрет коррупционера, описать его характерные черты.</w:t>
      </w:r>
    </w:p>
    <w:p w14:paraId="35E530AD" w14:textId="77777777" w:rsidR="00811983" w:rsidRPr="00416481" w:rsidRDefault="00811983" w:rsidP="001E4ADE">
      <w:pPr>
        <w:widowControl w:val="0"/>
        <w:numPr>
          <w:ilvl w:val="0"/>
          <w:numId w:val="16"/>
        </w:numPr>
        <w:autoSpaceDE w:val="0"/>
        <w:autoSpaceDN w:val="0"/>
        <w:adjustRightInd w:val="0"/>
        <w:spacing w:after="0" w:line="240" w:lineRule="auto"/>
        <w:ind w:left="0" w:firstLine="374"/>
        <w:jc w:val="both"/>
        <w:rPr>
          <w:rFonts w:ascii="Times New Roman" w:eastAsia="Calibri" w:hAnsi="Times New Roman" w:cs="Times New Roman"/>
          <w:sz w:val="28"/>
          <w:szCs w:val="28"/>
          <w:lang w:eastAsia="ru-RU"/>
        </w:rPr>
      </w:pPr>
      <w:r w:rsidRPr="00416481">
        <w:rPr>
          <w:rFonts w:ascii="Times New Roman" w:eastAsia="Calibri" w:hAnsi="Times New Roman" w:cs="Times New Roman"/>
          <w:sz w:val="28"/>
          <w:szCs w:val="28"/>
          <w:lang w:eastAsia="ru-RU"/>
        </w:rPr>
        <w:t xml:space="preserve">Дать характеристику и подготовить подборку социокультурных и экономических понятий и определений основных аспектов </w:t>
      </w:r>
      <w:r>
        <w:rPr>
          <w:rFonts w:ascii="Times New Roman" w:eastAsia="Calibri" w:hAnsi="Times New Roman" w:cs="Times New Roman"/>
          <w:sz w:val="28"/>
          <w:szCs w:val="28"/>
          <w:lang w:eastAsia="ru-RU"/>
        </w:rPr>
        <w:t>мошенничества</w:t>
      </w:r>
      <w:r w:rsidRPr="00416481">
        <w:rPr>
          <w:rFonts w:ascii="Times New Roman" w:eastAsia="Calibri" w:hAnsi="Times New Roman" w:cs="Times New Roman"/>
          <w:sz w:val="28"/>
          <w:szCs w:val="28"/>
          <w:lang w:eastAsia="ru-RU"/>
        </w:rPr>
        <w:t xml:space="preserve"> в России.</w:t>
      </w:r>
    </w:p>
    <w:p w14:paraId="348925FB" w14:textId="77777777" w:rsidR="00811983" w:rsidRPr="00416481" w:rsidRDefault="00811983" w:rsidP="001E4ADE">
      <w:pPr>
        <w:widowControl w:val="0"/>
        <w:numPr>
          <w:ilvl w:val="0"/>
          <w:numId w:val="16"/>
        </w:numPr>
        <w:autoSpaceDE w:val="0"/>
        <w:autoSpaceDN w:val="0"/>
        <w:adjustRightInd w:val="0"/>
        <w:spacing w:after="0" w:line="240" w:lineRule="auto"/>
        <w:ind w:left="0" w:firstLine="374"/>
        <w:jc w:val="both"/>
        <w:rPr>
          <w:rFonts w:ascii="Times New Roman" w:eastAsia="Calibri" w:hAnsi="Times New Roman" w:cs="Times New Roman"/>
          <w:sz w:val="28"/>
          <w:szCs w:val="28"/>
          <w:lang w:eastAsia="ru-RU"/>
        </w:rPr>
      </w:pPr>
      <w:r w:rsidRPr="00416481">
        <w:rPr>
          <w:rFonts w:ascii="Times New Roman" w:eastAsia="Calibri" w:hAnsi="Times New Roman" w:cs="Times New Roman"/>
          <w:sz w:val="28"/>
          <w:szCs w:val="28"/>
          <w:lang w:eastAsia="ru-RU"/>
        </w:rPr>
        <w:t xml:space="preserve">Раскрыть социальную сущность </w:t>
      </w:r>
      <w:r>
        <w:rPr>
          <w:rFonts w:ascii="Times New Roman" w:eastAsia="Calibri" w:hAnsi="Times New Roman" w:cs="Times New Roman"/>
          <w:sz w:val="28"/>
          <w:szCs w:val="28"/>
          <w:lang w:eastAsia="ru-RU"/>
        </w:rPr>
        <w:t>коррупции</w:t>
      </w:r>
      <w:r w:rsidRPr="00416481">
        <w:rPr>
          <w:rFonts w:ascii="Times New Roman" w:eastAsia="Calibri" w:hAnsi="Times New Roman" w:cs="Times New Roman"/>
          <w:sz w:val="28"/>
          <w:szCs w:val="28"/>
          <w:lang w:eastAsia="ru-RU"/>
        </w:rPr>
        <w:t xml:space="preserve"> как феномена кризисного общества, а также особенности </w:t>
      </w:r>
      <w:r>
        <w:rPr>
          <w:rFonts w:ascii="Times New Roman" w:eastAsia="Calibri" w:hAnsi="Times New Roman" w:cs="Times New Roman"/>
          <w:sz w:val="28"/>
          <w:szCs w:val="28"/>
          <w:lang w:eastAsia="ru-RU"/>
        </w:rPr>
        <w:t>коррупционера</w:t>
      </w:r>
      <w:r w:rsidRPr="00416481">
        <w:rPr>
          <w:rFonts w:ascii="Times New Roman" w:eastAsia="Calibri" w:hAnsi="Times New Roman" w:cs="Times New Roman"/>
          <w:sz w:val="28"/>
          <w:szCs w:val="28"/>
          <w:lang w:eastAsia="ru-RU"/>
        </w:rPr>
        <w:t xml:space="preserve"> как экономического преступника.</w:t>
      </w:r>
    </w:p>
    <w:p w14:paraId="0C82CC74" w14:textId="77777777" w:rsidR="00811983" w:rsidRDefault="00811983" w:rsidP="001E4ADE">
      <w:pPr>
        <w:widowControl w:val="0"/>
        <w:numPr>
          <w:ilvl w:val="0"/>
          <w:numId w:val="16"/>
        </w:numPr>
        <w:autoSpaceDE w:val="0"/>
        <w:autoSpaceDN w:val="0"/>
        <w:adjustRightInd w:val="0"/>
        <w:spacing w:after="0" w:line="240" w:lineRule="auto"/>
        <w:ind w:left="0" w:firstLine="374"/>
        <w:jc w:val="both"/>
        <w:rPr>
          <w:rFonts w:ascii="Times New Roman" w:eastAsia="Calibri" w:hAnsi="Times New Roman" w:cs="Times New Roman"/>
          <w:sz w:val="28"/>
          <w:szCs w:val="28"/>
          <w:lang w:eastAsia="ru-RU"/>
        </w:rPr>
      </w:pPr>
      <w:r w:rsidRPr="00416481">
        <w:rPr>
          <w:rFonts w:ascii="Times New Roman" w:eastAsia="Calibri" w:hAnsi="Times New Roman" w:cs="Times New Roman"/>
          <w:sz w:val="28"/>
          <w:szCs w:val="28"/>
          <w:lang w:eastAsia="ru-RU"/>
        </w:rPr>
        <w:t xml:space="preserve">Сформулировать практические предложения по борьбе с </w:t>
      </w:r>
      <w:r>
        <w:rPr>
          <w:rFonts w:ascii="Times New Roman" w:eastAsia="Calibri" w:hAnsi="Times New Roman" w:cs="Times New Roman"/>
          <w:sz w:val="28"/>
          <w:szCs w:val="28"/>
          <w:lang w:eastAsia="ru-RU"/>
        </w:rPr>
        <w:t>корпоративным мошенничеством</w:t>
      </w:r>
      <w:r w:rsidRPr="00416481">
        <w:rPr>
          <w:rFonts w:ascii="Times New Roman" w:eastAsia="Calibri" w:hAnsi="Times New Roman" w:cs="Times New Roman"/>
          <w:sz w:val="28"/>
          <w:szCs w:val="28"/>
          <w:lang w:eastAsia="ru-RU"/>
        </w:rPr>
        <w:t xml:space="preserve"> в современной России.</w:t>
      </w:r>
    </w:p>
    <w:p w14:paraId="10EA2F72" w14:textId="77777777" w:rsidR="00811983" w:rsidRPr="00416481" w:rsidRDefault="00811983" w:rsidP="001E4ADE">
      <w:pPr>
        <w:widowControl w:val="0"/>
        <w:numPr>
          <w:ilvl w:val="0"/>
          <w:numId w:val="16"/>
        </w:numPr>
        <w:tabs>
          <w:tab w:val="left" w:pos="851"/>
        </w:tabs>
        <w:autoSpaceDE w:val="0"/>
        <w:autoSpaceDN w:val="0"/>
        <w:adjustRightInd w:val="0"/>
        <w:spacing w:after="0" w:line="240" w:lineRule="auto"/>
        <w:ind w:left="0" w:firstLine="374"/>
        <w:jc w:val="both"/>
        <w:rPr>
          <w:rFonts w:ascii="Times New Roman" w:eastAsia="Calibri" w:hAnsi="Times New Roman" w:cs="Times New Roman"/>
          <w:sz w:val="28"/>
          <w:szCs w:val="28"/>
          <w:lang w:eastAsia="ru-RU"/>
        </w:rPr>
      </w:pPr>
      <w:r w:rsidRPr="00416481">
        <w:rPr>
          <w:rFonts w:ascii="Times New Roman" w:eastAsia="Calibri" w:hAnsi="Times New Roman" w:cs="Times New Roman"/>
          <w:sz w:val="28"/>
          <w:szCs w:val="28"/>
          <w:lang w:eastAsia="ru-RU"/>
        </w:rPr>
        <w:t xml:space="preserve">Выявить и охарактеризовать какими действующими законодательными актами определяются процессы формирования системы </w:t>
      </w:r>
      <w:r>
        <w:rPr>
          <w:rFonts w:ascii="Times New Roman" w:eastAsia="Calibri" w:hAnsi="Times New Roman" w:cs="Times New Roman"/>
          <w:sz w:val="28"/>
          <w:szCs w:val="28"/>
          <w:lang w:eastAsia="ru-RU"/>
        </w:rPr>
        <w:t>противодействия коррупции у</w:t>
      </w:r>
      <w:r w:rsidRPr="00416481">
        <w:rPr>
          <w:rFonts w:ascii="Times New Roman" w:eastAsia="Calibri" w:hAnsi="Times New Roman" w:cs="Times New Roman"/>
          <w:sz w:val="28"/>
          <w:szCs w:val="28"/>
          <w:lang w:eastAsia="ru-RU"/>
        </w:rPr>
        <w:t xml:space="preserve"> хозяйствующего субъекта.</w:t>
      </w:r>
    </w:p>
    <w:p w14:paraId="032AEFD3" w14:textId="77777777" w:rsidR="00811983" w:rsidRDefault="00811983" w:rsidP="001E4ADE">
      <w:pPr>
        <w:widowControl w:val="0"/>
        <w:numPr>
          <w:ilvl w:val="0"/>
          <w:numId w:val="16"/>
        </w:numPr>
        <w:tabs>
          <w:tab w:val="left" w:pos="851"/>
        </w:tabs>
        <w:autoSpaceDE w:val="0"/>
        <w:autoSpaceDN w:val="0"/>
        <w:adjustRightInd w:val="0"/>
        <w:spacing w:after="0" w:line="240" w:lineRule="auto"/>
        <w:ind w:left="0" w:firstLine="374"/>
        <w:jc w:val="both"/>
        <w:rPr>
          <w:rFonts w:ascii="Times New Roman" w:eastAsia="Calibri" w:hAnsi="Times New Roman" w:cs="Times New Roman"/>
          <w:sz w:val="28"/>
          <w:szCs w:val="28"/>
          <w:lang w:eastAsia="ru-RU"/>
        </w:rPr>
      </w:pPr>
      <w:r w:rsidRPr="00416481">
        <w:rPr>
          <w:rFonts w:ascii="Times New Roman" w:eastAsia="Calibri" w:hAnsi="Times New Roman" w:cs="Times New Roman"/>
          <w:sz w:val="28"/>
          <w:szCs w:val="28"/>
          <w:lang w:eastAsia="ru-RU"/>
        </w:rPr>
        <w:t xml:space="preserve">В рамках разработки корпоративных стандартов разработать предложения по формированию организационной структуры системы </w:t>
      </w:r>
      <w:r>
        <w:rPr>
          <w:rFonts w:ascii="Times New Roman" w:eastAsia="Calibri" w:hAnsi="Times New Roman" w:cs="Times New Roman"/>
          <w:sz w:val="28"/>
          <w:szCs w:val="28"/>
          <w:lang w:eastAsia="ru-RU"/>
        </w:rPr>
        <w:t>противодействия корпоративному мошенничеству и коррупции</w:t>
      </w:r>
      <w:r w:rsidRPr="00416481">
        <w:rPr>
          <w:rFonts w:ascii="Times New Roman" w:eastAsia="Calibri" w:hAnsi="Times New Roman" w:cs="Times New Roman"/>
          <w:sz w:val="28"/>
          <w:szCs w:val="28"/>
          <w:lang w:eastAsia="ru-RU"/>
        </w:rPr>
        <w:t>.</w:t>
      </w:r>
    </w:p>
    <w:p w14:paraId="213F291A" w14:textId="77777777" w:rsidR="00811983" w:rsidRDefault="00811983" w:rsidP="001E4ADE">
      <w:pPr>
        <w:widowControl w:val="0"/>
        <w:numPr>
          <w:ilvl w:val="0"/>
          <w:numId w:val="16"/>
        </w:numPr>
        <w:tabs>
          <w:tab w:val="left" w:pos="851"/>
        </w:tabs>
        <w:autoSpaceDE w:val="0"/>
        <w:autoSpaceDN w:val="0"/>
        <w:adjustRightInd w:val="0"/>
        <w:spacing w:after="0" w:line="240" w:lineRule="auto"/>
        <w:ind w:left="0" w:firstLine="374"/>
        <w:jc w:val="both"/>
        <w:rPr>
          <w:rFonts w:ascii="Times New Roman" w:eastAsia="Calibri" w:hAnsi="Times New Roman" w:cs="Times New Roman"/>
          <w:sz w:val="28"/>
          <w:szCs w:val="28"/>
          <w:lang w:eastAsia="ru-RU"/>
        </w:rPr>
      </w:pPr>
      <w:r w:rsidRPr="00416481">
        <w:rPr>
          <w:rFonts w:ascii="Times New Roman" w:eastAsia="Times New Roman" w:hAnsi="Times New Roman" w:cs="Times New Roman"/>
          <w:sz w:val="28"/>
          <w:szCs w:val="28"/>
          <w:lang w:eastAsia="ru-RU"/>
        </w:rPr>
        <w:t xml:space="preserve">Разработать предложения по формированию алгоритмов взаимодействия между структурными подразделениями предприятия при </w:t>
      </w:r>
      <w:r w:rsidRPr="00F37400">
        <w:rPr>
          <w:rFonts w:ascii="Times New Roman" w:eastAsia="Calibri" w:hAnsi="Times New Roman" w:cs="Times New Roman"/>
          <w:sz w:val="28"/>
          <w:szCs w:val="28"/>
          <w:lang w:eastAsia="ru-RU"/>
        </w:rPr>
        <w:t>противодействия корпоративному мошенничеству и коррупции</w:t>
      </w:r>
      <w:r w:rsidRPr="00416481">
        <w:rPr>
          <w:rFonts w:ascii="Times New Roman" w:eastAsia="Calibri" w:hAnsi="Times New Roman" w:cs="Times New Roman"/>
          <w:sz w:val="28"/>
          <w:szCs w:val="28"/>
          <w:lang w:eastAsia="ru-RU"/>
        </w:rPr>
        <w:t>.</w:t>
      </w:r>
    </w:p>
    <w:p w14:paraId="0F188DD0" w14:textId="77777777" w:rsidR="00811983" w:rsidRDefault="00811983" w:rsidP="001E4ADE">
      <w:pPr>
        <w:widowControl w:val="0"/>
        <w:numPr>
          <w:ilvl w:val="0"/>
          <w:numId w:val="16"/>
        </w:numPr>
        <w:tabs>
          <w:tab w:val="left" w:pos="851"/>
        </w:tabs>
        <w:autoSpaceDE w:val="0"/>
        <w:autoSpaceDN w:val="0"/>
        <w:adjustRightInd w:val="0"/>
        <w:spacing w:after="0" w:line="240" w:lineRule="auto"/>
        <w:ind w:left="0" w:firstLine="374"/>
        <w:jc w:val="both"/>
        <w:rPr>
          <w:rFonts w:ascii="Times New Roman" w:eastAsia="Calibri" w:hAnsi="Times New Roman" w:cs="Times New Roman"/>
          <w:sz w:val="28"/>
          <w:szCs w:val="28"/>
          <w:lang w:eastAsia="ru-RU"/>
        </w:rPr>
      </w:pPr>
      <w:r w:rsidRPr="00416481">
        <w:rPr>
          <w:rFonts w:ascii="Times New Roman" w:eastAsia="Calibri" w:hAnsi="Times New Roman" w:cs="Times New Roman"/>
          <w:sz w:val="28"/>
          <w:szCs w:val="28"/>
          <w:lang w:eastAsia="ru-RU"/>
        </w:rPr>
        <w:t xml:space="preserve">На примерах содержащейся информации в СМИ сформулировать основные правила работы руководителя (собственника) хозяйствующего субъекта по противодействию </w:t>
      </w:r>
      <w:r w:rsidRPr="00F37400">
        <w:rPr>
          <w:rFonts w:ascii="Times New Roman" w:eastAsia="Calibri" w:hAnsi="Times New Roman" w:cs="Times New Roman"/>
          <w:sz w:val="28"/>
          <w:szCs w:val="28"/>
          <w:lang w:eastAsia="ru-RU"/>
        </w:rPr>
        <w:t>корпоративному мошенничеству и коррупции</w:t>
      </w:r>
      <w:r w:rsidRPr="00416481">
        <w:rPr>
          <w:rFonts w:ascii="Times New Roman" w:eastAsia="Calibri" w:hAnsi="Times New Roman" w:cs="Times New Roman"/>
          <w:sz w:val="28"/>
          <w:szCs w:val="28"/>
          <w:lang w:eastAsia="ru-RU"/>
        </w:rPr>
        <w:t>.</w:t>
      </w:r>
    </w:p>
    <w:p w14:paraId="3C0513FE" w14:textId="77777777" w:rsidR="00811983" w:rsidRDefault="00811983" w:rsidP="001E4ADE">
      <w:pPr>
        <w:widowControl w:val="0"/>
        <w:numPr>
          <w:ilvl w:val="0"/>
          <w:numId w:val="16"/>
        </w:numPr>
        <w:tabs>
          <w:tab w:val="left" w:pos="851"/>
        </w:tabs>
        <w:autoSpaceDE w:val="0"/>
        <w:autoSpaceDN w:val="0"/>
        <w:adjustRightInd w:val="0"/>
        <w:spacing w:after="0" w:line="240" w:lineRule="auto"/>
        <w:ind w:left="0" w:firstLine="374"/>
        <w:jc w:val="both"/>
        <w:rPr>
          <w:rFonts w:ascii="Times New Roman" w:eastAsia="Calibri" w:hAnsi="Times New Roman" w:cs="Times New Roman"/>
          <w:sz w:val="28"/>
          <w:szCs w:val="28"/>
          <w:lang w:eastAsia="ru-RU"/>
        </w:rPr>
      </w:pPr>
      <w:r w:rsidRPr="00416481">
        <w:rPr>
          <w:rFonts w:ascii="Times New Roman" w:eastAsia="Calibri" w:hAnsi="Times New Roman" w:cs="Times New Roman"/>
          <w:sz w:val="28"/>
          <w:szCs w:val="28"/>
          <w:lang w:eastAsia="ru-RU"/>
        </w:rPr>
        <w:t xml:space="preserve">В рамках реализации </w:t>
      </w:r>
      <w:r w:rsidRPr="00F37400">
        <w:rPr>
          <w:rFonts w:ascii="Times New Roman" w:eastAsia="Calibri" w:hAnsi="Times New Roman" w:cs="Times New Roman"/>
          <w:sz w:val="28"/>
          <w:szCs w:val="28"/>
          <w:lang w:eastAsia="ru-RU"/>
        </w:rPr>
        <w:t>политики</w:t>
      </w:r>
      <w:r w:rsidRPr="00416481">
        <w:rPr>
          <w:rFonts w:ascii="Times New Roman" w:eastAsia="Calibri" w:hAnsi="Times New Roman" w:cs="Times New Roman"/>
          <w:sz w:val="28"/>
          <w:szCs w:val="28"/>
          <w:lang w:eastAsia="ru-RU"/>
        </w:rPr>
        <w:t xml:space="preserve"> предприятия </w:t>
      </w:r>
      <w:r w:rsidRPr="00F37400">
        <w:rPr>
          <w:rFonts w:ascii="Times New Roman" w:eastAsia="Calibri" w:hAnsi="Times New Roman" w:cs="Times New Roman"/>
          <w:sz w:val="28"/>
          <w:szCs w:val="28"/>
          <w:lang w:eastAsia="ru-RU"/>
        </w:rPr>
        <w:t xml:space="preserve">противодействия корпоративному мошенничеству и коррупции </w:t>
      </w:r>
      <w:r w:rsidRPr="00416481">
        <w:rPr>
          <w:rFonts w:ascii="Times New Roman" w:eastAsia="Calibri" w:hAnsi="Times New Roman" w:cs="Times New Roman"/>
          <w:sz w:val="28"/>
          <w:szCs w:val="28"/>
          <w:lang w:eastAsia="ru-RU"/>
        </w:rPr>
        <w:t>разработать и оформить план защитных мероприятий.</w:t>
      </w:r>
    </w:p>
    <w:p w14:paraId="29DCD04A" w14:textId="77777777" w:rsidR="00811983" w:rsidRDefault="00811983" w:rsidP="001E4ADE">
      <w:pPr>
        <w:widowControl w:val="0"/>
        <w:numPr>
          <w:ilvl w:val="0"/>
          <w:numId w:val="16"/>
        </w:numPr>
        <w:tabs>
          <w:tab w:val="left" w:pos="851"/>
        </w:tabs>
        <w:autoSpaceDE w:val="0"/>
        <w:autoSpaceDN w:val="0"/>
        <w:adjustRightInd w:val="0"/>
        <w:spacing w:after="0" w:line="240" w:lineRule="auto"/>
        <w:ind w:left="0" w:firstLine="374"/>
        <w:jc w:val="both"/>
        <w:rPr>
          <w:rFonts w:ascii="Times New Roman" w:eastAsia="Calibri" w:hAnsi="Times New Roman" w:cs="Times New Roman"/>
          <w:sz w:val="28"/>
          <w:szCs w:val="28"/>
          <w:lang w:eastAsia="ru-RU"/>
        </w:rPr>
      </w:pPr>
      <w:r w:rsidRPr="00416481">
        <w:rPr>
          <w:rFonts w:ascii="Times New Roman" w:eastAsia="Calibri" w:hAnsi="Times New Roman" w:cs="Times New Roman"/>
          <w:sz w:val="28"/>
          <w:szCs w:val="28"/>
          <w:lang w:eastAsia="ru-RU"/>
        </w:rPr>
        <w:t xml:space="preserve">Сформулировать основные функции и задачи руководителя предприятия в рамках программы </w:t>
      </w:r>
      <w:r w:rsidRPr="00F37400">
        <w:rPr>
          <w:rFonts w:ascii="Times New Roman" w:eastAsia="Calibri" w:hAnsi="Times New Roman" w:cs="Times New Roman"/>
          <w:sz w:val="28"/>
          <w:szCs w:val="28"/>
          <w:lang w:eastAsia="ru-RU"/>
        </w:rPr>
        <w:t>противодействия корпоративному мошенничеству и коррупции</w:t>
      </w:r>
      <w:r w:rsidRPr="00416481">
        <w:rPr>
          <w:rFonts w:ascii="Times New Roman" w:eastAsia="Calibri" w:hAnsi="Times New Roman" w:cs="Times New Roman"/>
          <w:sz w:val="28"/>
          <w:szCs w:val="28"/>
          <w:lang w:eastAsia="ru-RU"/>
        </w:rPr>
        <w:t>.</w:t>
      </w:r>
    </w:p>
    <w:p w14:paraId="5FBAFC16" w14:textId="77777777" w:rsidR="00811983" w:rsidRDefault="00811983" w:rsidP="001E4ADE">
      <w:pPr>
        <w:widowControl w:val="0"/>
        <w:numPr>
          <w:ilvl w:val="0"/>
          <w:numId w:val="16"/>
        </w:numPr>
        <w:tabs>
          <w:tab w:val="left" w:pos="851"/>
        </w:tabs>
        <w:autoSpaceDE w:val="0"/>
        <w:autoSpaceDN w:val="0"/>
        <w:adjustRightInd w:val="0"/>
        <w:spacing w:after="0" w:line="240" w:lineRule="auto"/>
        <w:ind w:left="0" w:firstLine="374"/>
        <w:jc w:val="both"/>
        <w:rPr>
          <w:rFonts w:ascii="Times New Roman" w:eastAsia="Calibri" w:hAnsi="Times New Roman" w:cs="Times New Roman"/>
          <w:sz w:val="28"/>
          <w:szCs w:val="28"/>
          <w:lang w:eastAsia="ru-RU"/>
        </w:rPr>
      </w:pPr>
      <w:r w:rsidRPr="00F37400">
        <w:rPr>
          <w:rFonts w:ascii="Times New Roman" w:hAnsi="Times New Roman"/>
          <w:sz w:val="28"/>
          <w:szCs w:val="28"/>
          <w:lang w:eastAsia="ru-RU"/>
        </w:rPr>
        <w:t>Подготовить алгоритмы действий администрации предприятия по противодействию корпоративному мошенничеству и коррупции.</w:t>
      </w:r>
    </w:p>
    <w:p w14:paraId="203DF8D1" w14:textId="3BA262F4" w:rsidR="00334A06" w:rsidRPr="00811983" w:rsidRDefault="00811983" w:rsidP="001E4ADE">
      <w:pPr>
        <w:widowControl w:val="0"/>
        <w:numPr>
          <w:ilvl w:val="0"/>
          <w:numId w:val="16"/>
        </w:numPr>
        <w:tabs>
          <w:tab w:val="left" w:pos="851"/>
        </w:tabs>
        <w:autoSpaceDE w:val="0"/>
        <w:autoSpaceDN w:val="0"/>
        <w:adjustRightInd w:val="0"/>
        <w:spacing w:after="0" w:line="240" w:lineRule="auto"/>
        <w:ind w:left="0" w:firstLine="374"/>
        <w:jc w:val="both"/>
        <w:rPr>
          <w:rFonts w:ascii="Times New Roman" w:eastAsia="Calibri" w:hAnsi="Times New Roman" w:cs="Times New Roman"/>
          <w:sz w:val="28"/>
          <w:szCs w:val="28"/>
          <w:lang w:eastAsia="ru-RU"/>
        </w:rPr>
      </w:pPr>
      <w:r w:rsidRPr="00811983">
        <w:rPr>
          <w:rFonts w:ascii="Times New Roman" w:eastAsia="Times New Roman" w:hAnsi="Times New Roman"/>
          <w:sz w:val="28"/>
          <w:szCs w:val="28"/>
          <w:lang w:eastAsia="ru-RU"/>
        </w:rPr>
        <w:t>Проанализировать и определить с помощью каких обращений, и в какие государственные органы можно отстоять имущественные права и защититься от корпоративных мошенников и коррупционеров.</w:t>
      </w:r>
    </w:p>
    <w:p w14:paraId="4DA5FEF7" w14:textId="77777777" w:rsidR="00811983" w:rsidRPr="00811983" w:rsidRDefault="00811983" w:rsidP="00811983">
      <w:pPr>
        <w:spacing w:after="0" w:line="240" w:lineRule="auto"/>
        <w:jc w:val="both"/>
        <w:rPr>
          <w:rFonts w:ascii="Times New Roman" w:eastAsia="Times New Roman" w:hAnsi="Times New Roman" w:cs="Times New Roman"/>
          <w:b/>
          <w:sz w:val="28"/>
          <w:szCs w:val="28"/>
          <w:lang w:eastAsia="ru-RU"/>
        </w:rPr>
      </w:pPr>
    </w:p>
    <w:p w14:paraId="0A78362C" w14:textId="0B9C4212" w:rsidR="00085586" w:rsidRDefault="00085586" w:rsidP="00811983">
      <w:pPr>
        <w:spacing w:after="0" w:line="240" w:lineRule="auto"/>
        <w:jc w:val="center"/>
        <w:rPr>
          <w:rFonts w:ascii="Times New Roman" w:eastAsia="Times New Roman" w:hAnsi="Times New Roman" w:cs="Times New Roman"/>
          <w:b/>
          <w:sz w:val="28"/>
          <w:szCs w:val="28"/>
          <w:lang w:eastAsia="ru-RU"/>
        </w:rPr>
      </w:pPr>
      <w:r w:rsidRPr="00811983">
        <w:rPr>
          <w:rFonts w:ascii="Times New Roman" w:eastAsia="Times New Roman" w:hAnsi="Times New Roman" w:cs="Times New Roman"/>
          <w:b/>
          <w:sz w:val="28"/>
          <w:szCs w:val="28"/>
          <w:lang w:eastAsia="ru-RU"/>
        </w:rPr>
        <w:t>Примерн</w:t>
      </w:r>
      <w:r w:rsidR="00811983">
        <w:rPr>
          <w:rFonts w:ascii="Times New Roman" w:eastAsia="Times New Roman" w:hAnsi="Times New Roman" w:cs="Times New Roman"/>
          <w:b/>
          <w:sz w:val="28"/>
          <w:szCs w:val="28"/>
          <w:lang w:eastAsia="ru-RU"/>
        </w:rPr>
        <w:t>ая тематика</w:t>
      </w:r>
      <w:r w:rsidRPr="00811983">
        <w:rPr>
          <w:rFonts w:ascii="Times New Roman" w:eastAsia="Times New Roman" w:hAnsi="Times New Roman" w:cs="Times New Roman"/>
          <w:b/>
          <w:sz w:val="28"/>
          <w:szCs w:val="28"/>
          <w:lang w:eastAsia="ru-RU"/>
        </w:rPr>
        <w:t xml:space="preserve"> для курсовой работы</w:t>
      </w:r>
    </w:p>
    <w:p w14:paraId="5C4D72C3" w14:textId="77777777" w:rsidR="00811983" w:rsidRDefault="00811983" w:rsidP="00085586">
      <w:pPr>
        <w:spacing w:after="0" w:line="240" w:lineRule="auto"/>
        <w:jc w:val="both"/>
        <w:rPr>
          <w:rFonts w:ascii="Times New Roman" w:eastAsia="Times New Roman" w:hAnsi="Times New Roman" w:cs="Times New Roman"/>
          <w:b/>
          <w:color w:val="FF0000"/>
          <w:sz w:val="28"/>
          <w:szCs w:val="28"/>
          <w:lang w:eastAsia="ru-RU"/>
        </w:rPr>
      </w:pPr>
    </w:p>
    <w:p w14:paraId="02E6AF4A" w14:textId="7E75701D" w:rsidR="00811983" w:rsidRPr="0071580A" w:rsidRDefault="00811983" w:rsidP="00811983">
      <w:pPr>
        <w:spacing w:after="0" w:line="240" w:lineRule="auto"/>
        <w:ind w:firstLine="426"/>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71580A">
        <w:rPr>
          <w:rFonts w:ascii="Times New Roman" w:eastAsia="Times New Roman" w:hAnsi="Times New Roman" w:cs="Times New Roman"/>
          <w:sz w:val="28"/>
          <w:szCs w:val="28"/>
          <w:lang w:eastAsia="ru-RU"/>
        </w:rPr>
        <w:t xml:space="preserve">Совершенствование принципов работы по </w:t>
      </w:r>
      <w:r>
        <w:rPr>
          <w:rFonts w:ascii="Times New Roman" w:eastAsia="Times New Roman" w:hAnsi="Times New Roman" w:cs="Times New Roman"/>
          <w:sz w:val="28"/>
          <w:szCs w:val="28"/>
          <w:lang w:eastAsia="ru-RU"/>
        </w:rPr>
        <w:t xml:space="preserve">управлению конфликтом интересов </w:t>
      </w:r>
      <w:r w:rsidRPr="0071580A">
        <w:rPr>
          <w:rFonts w:ascii="Times New Roman" w:eastAsia="Times New Roman" w:hAnsi="Times New Roman" w:cs="Times New Roman"/>
          <w:sz w:val="28"/>
          <w:szCs w:val="28"/>
          <w:lang w:eastAsia="ru-RU"/>
        </w:rPr>
        <w:t>в организации. (на примере)</w:t>
      </w:r>
    </w:p>
    <w:p w14:paraId="66DF5FFB" w14:textId="6C0BDB78" w:rsidR="00811983" w:rsidRPr="0071580A" w:rsidRDefault="00811983" w:rsidP="00811983">
      <w:pPr>
        <w:spacing w:after="0" w:line="240" w:lineRule="auto"/>
        <w:ind w:firstLine="426"/>
        <w:contextualSpacing/>
        <w:jc w:val="both"/>
        <w:rPr>
          <w:rFonts w:ascii="Times New Roman" w:eastAsia="Times New Roman" w:hAnsi="Times New Roman" w:cs="Times New Roman"/>
          <w:sz w:val="28"/>
          <w:szCs w:val="28"/>
          <w:lang w:eastAsia="ru-RU"/>
        </w:rPr>
      </w:pPr>
      <w:r w:rsidRPr="0071580A">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r w:rsidRPr="0071580A">
        <w:rPr>
          <w:rFonts w:ascii="Times New Roman" w:eastAsia="Times New Roman" w:hAnsi="Times New Roman" w:cs="Times New Roman"/>
          <w:sz w:val="28"/>
          <w:szCs w:val="28"/>
          <w:lang w:eastAsia="ru-RU"/>
        </w:rPr>
        <w:t>Обязанности работников в связи с раскрытием и урегулированием конфликта</w:t>
      </w:r>
      <w:r>
        <w:rPr>
          <w:rFonts w:ascii="Times New Roman" w:eastAsia="Times New Roman" w:hAnsi="Times New Roman" w:cs="Times New Roman"/>
          <w:sz w:val="28"/>
          <w:szCs w:val="28"/>
          <w:lang w:eastAsia="ru-RU"/>
        </w:rPr>
        <w:t xml:space="preserve"> </w:t>
      </w:r>
      <w:r w:rsidRPr="0071580A">
        <w:rPr>
          <w:rFonts w:ascii="Times New Roman" w:eastAsia="Times New Roman" w:hAnsi="Times New Roman" w:cs="Times New Roman"/>
          <w:sz w:val="28"/>
          <w:szCs w:val="28"/>
          <w:lang w:eastAsia="ru-RU"/>
        </w:rPr>
        <w:t>интересов организации. (на примере)</w:t>
      </w:r>
    </w:p>
    <w:p w14:paraId="2271FF92" w14:textId="1B63ACAB" w:rsidR="00811983" w:rsidRPr="0071580A" w:rsidRDefault="00811983" w:rsidP="00811983">
      <w:pPr>
        <w:spacing w:after="0" w:line="240" w:lineRule="auto"/>
        <w:ind w:firstLine="426"/>
        <w:contextualSpacing/>
        <w:jc w:val="both"/>
        <w:rPr>
          <w:rFonts w:ascii="Times New Roman" w:eastAsia="Times New Roman" w:hAnsi="Times New Roman" w:cs="Times New Roman"/>
          <w:sz w:val="28"/>
          <w:szCs w:val="28"/>
          <w:lang w:eastAsia="ru-RU"/>
        </w:rPr>
      </w:pPr>
      <w:r w:rsidRPr="0071580A">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w:t>
      </w:r>
      <w:r w:rsidRPr="0071580A">
        <w:rPr>
          <w:rFonts w:ascii="Times New Roman" w:eastAsia="Times New Roman" w:hAnsi="Times New Roman" w:cs="Times New Roman"/>
          <w:sz w:val="28"/>
          <w:szCs w:val="28"/>
          <w:lang w:eastAsia="ru-RU"/>
        </w:rPr>
        <w:t>Внедрение стандартов поведения работников организации. (на примере)</w:t>
      </w:r>
    </w:p>
    <w:p w14:paraId="0A66574A" w14:textId="576CCBBD" w:rsidR="00811983" w:rsidRPr="0071580A" w:rsidRDefault="00811983" w:rsidP="00811983">
      <w:pPr>
        <w:spacing w:after="0" w:line="240" w:lineRule="auto"/>
        <w:ind w:firstLine="426"/>
        <w:contextualSpacing/>
        <w:jc w:val="both"/>
        <w:rPr>
          <w:rFonts w:ascii="Times New Roman" w:eastAsia="Times New Roman" w:hAnsi="Times New Roman" w:cs="Times New Roman"/>
          <w:sz w:val="28"/>
          <w:szCs w:val="28"/>
          <w:lang w:eastAsia="ru-RU"/>
        </w:rPr>
      </w:pPr>
      <w:r w:rsidRPr="0071580A">
        <w:rPr>
          <w:rFonts w:ascii="Times New Roman" w:eastAsia="Times New Roman" w:hAnsi="Times New Roman" w:cs="Times New Roman"/>
          <w:sz w:val="28"/>
          <w:szCs w:val="28"/>
          <w:lang w:eastAsia="ru-RU"/>
        </w:rPr>
        <w:lastRenderedPageBreak/>
        <w:t>4.</w:t>
      </w:r>
      <w:r>
        <w:rPr>
          <w:rFonts w:ascii="Times New Roman" w:eastAsia="Times New Roman" w:hAnsi="Times New Roman" w:cs="Times New Roman"/>
          <w:sz w:val="28"/>
          <w:szCs w:val="28"/>
          <w:lang w:eastAsia="ru-RU"/>
        </w:rPr>
        <w:t xml:space="preserve"> </w:t>
      </w:r>
      <w:r w:rsidRPr="0071580A">
        <w:rPr>
          <w:rFonts w:ascii="Times New Roman" w:eastAsia="Times New Roman" w:hAnsi="Times New Roman" w:cs="Times New Roman"/>
          <w:sz w:val="28"/>
          <w:szCs w:val="28"/>
          <w:lang w:eastAsia="ru-RU"/>
        </w:rPr>
        <w:t>Совершенствование (разработка) кодек</w:t>
      </w:r>
      <w:r>
        <w:rPr>
          <w:rFonts w:ascii="Times New Roman" w:eastAsia="Times New Roman" w:hAnsi="Times New Roman" w:cs="Times New Roman"/>
          <w:sz w:val="28"/>
          <w:szCs w:val="28"/>
          <w:lang w:eastAsia="ru-RU"/>
        </w:rPr>
        <w:t xml:space="preserve">са этики и служебного поведения </w:t>
      </w:r>
      <w:r w:rsidRPr="0071580A">
        <w:rPr>
          <w:rFonts w:ascii="Times New Roman" w:eastAsia="Times New Roman" w:hAnsi="Times New Roman" w:cs="Times New Roman"/>
          <w:sz w:val="28"/>
          <w:szCs w:val="28"/>
          <w:lang w:eastAsia="ru-RU"/>
        </w:rPr>
        <w:t>работников организации. (на примере)</w:t>
      </w:r>
    </w:p>
    <w:p w14:paraId="132F5DCB" w14:textId="723404D3" w:rsidR="00811983" w:rsidRPr="0071580A" w:rsidRDefault="00811983" w:rsidP="00811983">
      <w:pPr>
        <w:spacing w:after="0" w:line="240" w:lineRule="auto"/>
        <w:ind w:firstLine="426"/>
        <w:contextualSpacing/>
        <w:jc w:val="both"/>
        <w:rPr>
          <w:rFonts w:ascii="Times New Roman" w:eastAsia="Times New Roman" w:hAnsi="Times New Roman" w:cs="Times New Roman"/>
          <w:sz w:val="28"/>
          <w:szCs w:val="28"/>
          <w:lang w:eastAsia="ru-RU"/>
        </w:rPr>
      </w:pPr>
      <w:r w:rsidRPr="0071580A">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w:t>
      </w:r>
      <w:r w:rsidRPr="0071580A">
        <w:rPr>
          <w:rFonts w:ascii="Times New Roman" w:eastAsia="Times New Roman" w:hAnsi="Times New Roman" w:cs="Times New Roman"/>
          <w:sz w:val="28"/>
          <w:szCs w:val="28"/>
          <w:lang w:eastAsia="ru-RU"/>
        </w:rPr>
        <w:t>Консультирование и обучение работников организации по вопросам</w:t>
      </w:r>
    </w:p>
    <w:p w14:paraId="1B2DF928" w14:textId="77777777" w:rsidR="00811983" w:rsidRPr="0071580A" w:rsidRDefault="00811983" w:rsidP="00811983">
      <w:pPr>
        <w:spacing w:after="0" w:line="240" w:lineRule="auto"/>
        <w:contextualSpacing/>
        <w:jc w:val="both"/>
        <w:rPr>
          <w:rFonts w:ascii="Times New Roman" w:eastAsia="Times New Roman" w:hAnsi="Times New Roman" w:cs="Times New Roman"/>
          <w:sz w:val="28"/>
          <w:szCs w:val="28"/>
          <w:lang w:eastAsia="ru-RU"/>
        </w:rPr>
      </w:pPr>
      <w:proofErr w:type="spellStart"/>
      <w:r w:rsidRPr="0071580A">
        <w:rPr>
          <w:rFonts w:ascii="Times New Roman" w:eastAsia="Times New Roman" w:hAnsi="Times New Roman" w:cs="Times New Roman"/>
          <w:sz w:val="28"/>
          <w:szCs w:val="28"/>
          <w:lang w:eastAsia="ru-RU"/>
        </w:rPr>
        <w:t>комплаенс</w:t>
      </w:r>
      <w:proofErr w:type="spellEnd"/>
      <w:r w:rsidRPr="0071580A">
        <w:rPr>
          <w:rFonts w:ascii="Times New Roman" w:eastAsia="Times New Roman" w:hAnsi="Times New Roman" w:cs="Times New Roman"/>
          <w:sz w:val="28"/>
          <w:szCs w:val="28"/>
          <w:lang w:eastAsia="ru-RU"/>
        </w:rPr>
        <w:t>. (на примере)</w:t>
      </w:r>
    </w:p>
    <w:p w14:paraId="4DBC4727" w14:textId="53D04907" w:rsidR="00811983" w:rsidRPr="0071580A" w:rsidRDefault="00811983" w:rsidP="00811983">
      <w:pPr>
        <w:spacing w:after="0" w:line="240" w:lineRule="auto"/>
        <w:ind w:firstLine="426"/>
        <w:contextualSpacing/>
        <w:jc w:val="both"/>
        <w:rPr>
          <w:rFonts w:ascii="Times New Roman" w:eastAsia="Times New Roman" w:hAnsi="Times New Roman" w:cs="Times New Roman"/>
          <w:sz w:val="28"/>
          <w:szCs w:val="28"/>
          <w:lang w:eastAsia="ru-RU"/>
        </w:rPr>
      </w:pPr>
      <w:r w:rsidRPr="0071580A">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xml:space="preserve"> </w:t>
      </w:r>
      <w:r w:rsidRPr="0071580A">
        <w:rPr>
          <w:rFonts w:ascii="Times New Roman" w:eastAsia="Times New Roman" w:hAnsi="Times New Roman" w:cs="Times New Roman"/>
          <w:sz w:val="28"/>
          <w:szCs w:val="28"/>
          <w:lang w:eastAsia="ru-RU"/>
        </w:rPr>
        <w:t xml:space="preserve">Меры по предупреждению коррупции при </w:t>
      </w:r>
      <w:r>
        <w:rPr>
          <w:rFonts w:ascii="Times New Roman" w:eastAsia="Times New Roman" w:hAnsi="Times New Roman" w:cs="Times New Roman"/>
          <w:sz w:val="28"/>
          <w:szCs w:val="28"/>
          <w:lang w:eastAsia="ru-RU"/>
        </w:rPr>
        <w:t>взаимодействии с организациями-</w:t>
      </w:r>
      <w:r w:rsidRPr="0071580A">
        <w:rPr>
          <w:rFonts w:ascii="Times New Roman" w:eastAsia="Times New Roman" w:hAnsi="Times New Roman" w:cs="Times New Roman"/>
          <w:sz w:val="28"/>
          <w:szCs w:val="28"/>
          <w:lang w:eastAsia="ru-RU"/>
        </w:rPr>
        <w:t>контрагентами и в зависимых организациях. (на примере)</w:t>
      </w:r>
    </w:p>
    <w:p w14:paraId="4B0271EB" w14:textId="6B7FD4A9" w:rsidR="00811983" w:rsidRPr="0071580A" w:rsidRDefault="00811983" w:rsidP="00811983">
      <w:pPr>
        <w:spacing w:after="0" w:line="240" w:lineRule="auto"/>
        <w:ind w:firstLine="426"/>
        <w:contextualSpacing/>
        <w:jc w:val="both"/>
        <w:rPr>
          <w:rFonts w:ascii="Times New Roman" w:eastAsia="Times New Roman" w:hAnsi="Times New Roman" w:cs="Times New Roman"/>
          <w:sz w:val="28"/>
          <w:szCs w:val="28"/>
          <w:lang w:eastAsia="ru-RU"/>
        </w:rPr>
      </w:pPr>
      <w:r w:rsidRPr="0071580A">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eastAsia="ru-RU"/>
        </w:rPr>
        <w:t xml:space="preserve"> </w:t>
      </w:r>
      <w:r w:rsidRPr="0071580A">
        <w:rPr>
          <w:rFonts w:ascii="Times New Roman" w:eastAsia="Times New Roman" w:hAnsi="Times New Roman" w:cs="Times New Roman"/>
          <w:sz w:val="28"/>
          <w:szCs w:val="28"/>
          <w:lang w:eastAsia="ru-RU"/>
        </w:rPr>
        <w:t>Противодействие корпоративному мошенничеству в организации. (на</w:t>
      </w:r>
    </w:p>
    <w:p w14:paraId="37D91A8A" w14:textId="77777777" w:rsidR="00811983" w:rsidRPr="0071580A" w:rsidRDefault="00811983" w:rsidP="00811983">
      <w:pPr>
        <w:spacing w:after="0" w:line="240" w:lineRule="auto"/>
        <w:contextualSpacing/>
        <w:jc w:val="both"/>
        <w:rPr>
          <w:rFonts w:ascii="Times New Roman" w:eastAsia="Times New Roman" w:hAnsi="Times New Roman" w:cs="Times New Roman"/>
          <w:sz w:val="28"/>
          <w:szCs w:val="28"/>
          <w:lang w:eastAsia="ru-RU"/>
        </w:rPr>
      </w:pPr>
      <w:r w:rsidRPr="0071580A">
        <w:rPr>
          <w:rFonts w:ascii="Times New Roman" w:eastAsia="Times New Roman" w:hAnsi="Times New Roman" w:cs="Times New Roman"/>
          <w:sz w:val="28"/>
          <w:szCs w:val="28"/>
          <w:lang w:eastAsia="ru-RU"/>
        </w:rPr>
        <w:t>примере)</w:t>
      </w:r>
    </w:p>
    <w:p w14:paraId="1EDBF5A1" w14:textId="569220E8" w:rsidR="00811983" w:rsidRPr="0071580A" w:rsidRDefault="00811983" w:rsidP="00811983">
      <w:pPr>
        <w:spacing w:after="0" w:line="240" w:lineRule="auto"/>
        <w:ind w:firstLine="426"/>
        <w:contextualSpacing/>
        <w:jc w:val="both"/>
        <w:rPr>
          <w:rFonts w:ascii="Times New Roman" w:eastAsia="Times New Roman" w:hAnsi="Times New Roman" w:cs="Times New Roman"/>
          <w:sz w:val="28"/>
          <w:szCs w:val="28"/>
          <w:lang w:eastAsia="ru-RU"/>
        </w:rPr>
      </w:pPr>
      <w:r w:rsidRPr="0071580A">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 xml:space="preserve"> </w:t>
      </w:r>
      <w:r w:rsidRPr="0071580A">
        <w:rPr>
          <w:rFonts w:ascii="Times New Roman" w:eastAsia="Times New Roman" w:hAnsi="Times New Roman" w:cs="Times New Roman"/>
          <w:sz w:val="28"/>
          <w:szCs w:val="28"/>
          <w:lang w:eastAsia="ru-RU"/>
        </w:rPr>
        <w:t>Совершенствование проведения финансов</w:t>
      </w:r>
      <w:r>
        <w:rPr>
          <w:rFonts w:ascii="Times New Roman" w:eastAsia="Times New Roman" w:hAnsi="Times New Roman" w:cs="Times New Roman"/>
          <w:sz w:val="28"/>
          <w:szCs w:val="28"/>
          <w:lang w:eastAsia="ru-RU"/>
        </w:rPr>
        <w:t xml:space="preserve">ых расследований в организации. </w:t>
      </w:r>
      <w:r w:rsidRPr="0071580A">
        <w:rPr>
          <w:rFonts w:ascii="Times New Roman" w:eastAsia="Times New Roman" w:hAnsi="Times New Roman" w:cs="Times New Roman"/>
          <w:sz w:val="28"/>
          <w:szCs w:val="28"/>
          <w:lang w:eastAsia="ru-RU"/>
        </w:rPr>
        <w:t>(на примере)</w:t>
      </w:r>
    </w:p>
    <w:p w14:paraId="776ADEA0" w14:textId="09A58713" w:rsidR="00811983" w:rsidRPr="0071580A" w:rsidRDefault="00811983" w:rsidP="00811983">
      <w:pPr>
        <w:spacing w:after="0" w:line="240" w:lineRule="auto"/>
        <w:ind w:firstLine="426"/>
        <w:contextualSpacing/>
        <w:jc w:val="both"/>
        <w:rPr>
          <w:rFonts w:ascii="Times New Roman" w:eastAsia="Times New Roman" w:hAnsi="Times New Roman" w:cs="Times New Roman"/>
          <w:sz w:val="28"/>
          <w:szCs w:val="28"/>
          <w:lang w:eastAsia="ru-RU"/>
        </w:rPr>
      </w:pPr>
      <w:r w:rsidRPr="0071580A">
        <w:rPr>
          <w:rFonts w:ascii="Times New Roman" w:eastAsia="Times New Roman" w:hAnsi="Times New Roman" w:cs="Times New Roman"/>
          <w:sz w:val="28"/>
          <w:szCs w:val="28"/>
          <w:lang w:eastAsia="ru-RU"/>
        </w:rPr>
        <w:t>9.</w:t>
      </w:r>
      <w:r>
        <w:rPr>
          <w:rFonts w:ascii="Times New Roman" w:eastAsia="Times New Roman" w:hAnsi="Times New Roman" w:cs="Times New Roman"/>
          <w:sz w:val="28"/>
          <w:szCs w:val="28"/>
          <w:lang w:eastAsia="ru-RU"/>
        </w:rPr>
        <w:t xml:space="preserve"> </w:t>
      </w:r>
      <w:r w:rsidRPr="0071580A">
        <w:rPr>
          <w:rFonts w:ascii="Times New Roman" w:eastAsia="Times New Roman" w:hAnsi="Times New Roman" w:cs="Times New Roman"/>
          <w:sz w:val="28"/>
          <w:szCs w:val="28"/>
          <w:lang w:eastAsia="ru-RU"/>
        </w:rPr>
        <w:t>Совершенствование проверки контрагент</w:t>
      </w:r>
      <w:r>
        <w:rPr>
          <w:rFonts w:ascii="Times New Roman" w:eastAsia="Times New Roman" w:hAnsi="Times New Roman" w:cs="Times New Roman"/>
          <w:sz w:val="28"/>
          <w:szCs w:val="28"/>
          <w:lang w:eastAsia="ru-RU"/>
        </w:rPr>
        <w:t xml:space="preserve">ов хозяйствующего субъекта. (на </w:t>
      </w:r>
      <w:r w:rsidRPr="0071580A">
        <w:rPr>
          <w:rFonts w:ascii="Times New Roman" w:eastAsia="Times New Roman" w:hAnsi="Times New Roman" w:cs="Times New Roman"/>
          <w:sz w:val="28"/>
          <w:szCs w:val="28"/>
          <w:lang w:eastAsia="ru-RU"/>
        </w:rPr>
        <w:t>примере)</w:t>
      </w:r>
    </w:p>
    <w:p w14:paraId="59EBA8B8" w14:textId="5A4B7021" w:rsidR="00811983" w:rsidRPr="0071580A" w:rsidRDefault="00811983" w:rsidP="00811983">
      <w:pPr>
        <w:spacing w:after="0" w:line="240" w:lineRule="auto"/>
        <w:ind w:firstLine="426"/>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71580A">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 xml:space="preserve"> </w:t>
      </w:r>
      <w:r w:rsidRPr="0071580A">
        <w:rPr>
          <w:rFonts w:ascii="Times New Roman" w:eastAsia="Times New Roman" w:hAnsi="Times New Roman" w:cs="Times New Roman"/>
          <w:sz w:val="28"/>
          <w:szCs w:val="28"/>
          <w:lang w:eastAsia="ru-RU"/>
        </w:rPr>
        <w:t>Совершенствование инструментов проверки благонадёжности делового</w:t>
      </w:r>
    </w:p>
    <w:p w14:paraId="40B479C7" w14:textId="77777777" w:rsidR="00811983" w:rsidRPr="0071580A" w:rsidRDefault="00811983" w:rsidP="00811983">
      <w:pPr>
        <w:spacing w:after="0" w:line="240" w:lineRule="auto"/>
        <w:contextualSpacing/>
        <w:jc w:val="both"/>
        <w:rPr>
          <w:rFonts w:ascii="Times New Roman" w:eastAsia="Times New Roman" w:hAnsi="Times New Roman" w:cs="Times New Roman"/>
          <w:sz w:val="28"/>
          <w:szCs w:val="28"/>
          <w:lang w:eastAsia="ru-RU"/>
        </w:rPr>
      </w:pPr>
      <w:r w:rsidRPr="0071580A">
        <w:rPr>
          <w:rFonts w:ascii="Times New Roman" w:eastAsia="Times New Roman" w:hAnsi="Times New Roman" w:cs="Times New Roman"/>
          <w:sz w:val="28"/>
          <w:szCs w:val="28"/>
          <w:lang w:eastAsia="ru-RU"/>
        </w:rPr>
        <w:t>партнёра (на примере).</w:t>
      </w:r>
    </w:p>
    <w:p w14:paraId="21EE7DD8" w14:textId="525C9F4A" w:rsidR="00811983" w:rsidRPr="0071580A" w:rsidRDefault="00811983" w:rsidP="00811983">
      <w:pPr>
        <w:spacing w:after="0" w:line="240" w:lineRule="auto"/>
        <w:ind w:firstLine="426"/>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71580A">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w:t>
      </w:r>
      <w:r w:rsidRPr="0071580A">
        <w:rPr>
          <w:rFonts w:ascii="Times New Roman" w:eastAsia="Times New Roman" w:hAnsi="Times New Roman" w:cs="Times New Roman"/>
          <w:sz w:val="28"/>
          <w:szCs w:val="28"/>
          <w:lang w:eastAsia="ru-RU"/>
        </w:rPr>
        <w:t>Проверка благонадежности делового партнера с учетом отраслевой</w:t>
      </w:r>
      <w:r>
        <w:rPr>
          <w:rFonts w:ascii="Times New Roman" w:eastAsia="Times New Roman" w:hAnsi="Times New Roman" w:cs="Times New Roman"/>
          <w:sz w:val="28"/>
          <w:szCs w:val="28"/>
          <w:lang w:eastAsia="ru-RU"/>
        </w:rPr>
        <w:t xml:space="preserve"> </w:t>
      </w:r>
      <w:r w:rsidRPr="0071580A">
        <w:rPr>
          <w:rFonts w:ascii="Times New Roman" w:eastAsia="Times New Roman" w:hAnsi="Times New Roman" w:cs="Times New Roman"/>
          <w:sz w:val="28"/>
          <w:szCs w:val="28"/>
          <w:lang w:eastAsia="ru-RU"/>
        </w:rPr>
        <w:t>принадлежности (на примере).</w:t>
      </w:r>
    </w:p>
    <w:p w14:paraId="555E88CE" w14:textId="55CF82ED" w:rsidR="00811983" w:rsidRDefault="00811983" w:rsidP="00811983">
      <w:pPr>
        <w:spacing w:after="0" w:line="240" w:lineRule="auto"/>
        <w:ind w:firstLine="426"/>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12. Риски мошенничества как угроза экономической безопасности </w:t>
      </w:r>
      <w:r w:rsidRPr="0071580A">
        <w:rPr>
          <w:rFonts w:ascii="Times New Roman" w:eastAsia="Times New Roman" w:hAnsi="Times New Roman" w:cs="Times New Roman"/>
          <w:sz w:val="28"/>
          <w:szCs w:val="28"/>
          <w:lang w:eastAsia="ru-RU"/>
        </w:rPr>
        <w:t>хозяйствующего субъекта.</w:t>
      </w:r>
    </w:p>
    <w:p w14:paraId="26B32FAA" w14:textId="21D8C47C" w:rsidR="00811983" w:rsidRPr="0071580A" w:rsidRDefault="00811983" w:rsidP="00811983">
      <w:pPr>
        <w:spacing w:after="0" w:line="240" w:lineRule="auto"/>
        <w:ind w:firstLine="426"/>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71580A">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w:t>
      </w:r>
      <w:r w:rsidRPr="0071580A">
        <w:rPr>
          <w:rFonts w:ascii="Times New Roman" w:eastAsia="Times New Roman" w:hAnsi="Times New Roman" w:cs="Times New Roman"/>
          <w:sz w:val="28"/>
          <w:szCs w:val="28"/>
          <w:lang w:eastAsia="ru-RU"/>
        </w:rPr>
        <w:t>Противодействие корпоративному мошенни</w:t>
      </w:r>
      <w:r>
        <w:rPr>
          <w:rFonts w:ascii="Times New Roman" w:eastAsia="Times New Roman" w:hAnsi="Times New Roman" w:cs="Times New Roman"/>
          <w:sz w:val="28"/>
          <w:szCs w:val="28"/>
          <w:lang w:eastAsia="ru-RU"/>
        </w:rPr>
        <w:t xml:space="preserve">честву: контрольные процедуры в </w:t>
      </w:r>
      <w:r w:rsidRPr="0071580A">
        <w:rPr>
          <w:rFonts w:ascii="Times New Roman" w:eastAsia="Times New Roman" w:hAnsi="Times New Roman" w:cs="Times New Roman"/>
          <w:sz w:val="28"/>
          <w:szCs w:val="28"/>
          <w:lang w:eastAsia="ru-RU"/>
        </w:rPr>
        <w:t>сфере закупок (на примере).</w:t>
      </w:r>
    </w:p>
    <w:p w14:paraId="60AEA7D6" w14:textId="1818EE07" w:rsidR="00811983" w:rsidRPr="0071580A" w:rsidRDefault="00811983" w:rsidP="00811983">
      <w:pPr>
        <w:spacing w:after="0" w:line="240" w:lineRule="auto"/>
        <w:ind w:firstLine="426"/>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71580A">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xml:space="preserve"> </w:t>
      </w:r>
      <w:r w:rsidRPr="0071580A">
        <w:rPr>
          <w:rFonts w:ascii="Times New Roman" w:eastAsia="Times New Roman" w:hAnsi="Times New Roman" w:cs="Times New Roman"/>
          <w:sz w:val="28"/>
          <w:szCs w:val="28"/>
          <w:lang w:eastAsia="ru-RU"/>
        </w:rPr>
        <w:t>Методы проверки персонала и предупреждение мошенничества в системе</w:t>
      </w:r>
      <w:r>
        <w:rPr>
          <w:rFonts w:ascii="Times New Roman" w:eastAsia="Times New Roman" w:hAnsi="Times New Roman" w:cs="Times New Roman"/>
          <w:sz w:val="28"/>
          <w:szCs w:val="28"/>
          <w:lang w:eastAsia="ru-RU"/>
        </w:rPr>
        <w:t xml:space="preserve"> </w:t>
      </w:r>
      <w:r w:rsidRPr="0071580A">
        <w:rPr>
          <w:rFonts w:ascii="Times New Roman" w:eastAsia="Times New Roman" w:hAnsi="Times New Roman" w:cs="Times New Roman"/>
          <w:sz w:val="28"/>
          <w:szCs w:val="28"/>
          <w:lang w:eastAsia="ru-RU"/>
        </w:rPr>
        <w:t>обеспечения экономической безопасности хозяйствующего субъекта.</w:t>
      </w:r>
    </w:p>
    <w:p w14:paraId="2769AF89" w14:textId="2B1FA9E8" w:rsidR="00811983" w:rsidRPr="0071580A" w:rsidRDefault="00811983" w:rsidP="00811983">
      <w:pPr>
        <w:spacing w:after="0" w:line="240" w:lineRule="auto"/>
        <w:ind w:firstLine="426"/>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71580A">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w:t>
      </w:r>
      <w:r w:rsidRPr="0071580A">
        <w:rPr>
          <w:rFonts w:ascii="Times New Roman" w:eastAsia="Times New Roman" w:hAnsi="Times New Roman" w:cs="Times New Roman"/>
          <w:sz w:val="28"/>
          <w:szCs w:val="28"/>
          <w:lang w:eastAsia="ru-RU"/>
        </w:rPr>
        <w:t xml:space="preserve">Совершенствование </w:t>
      </w:r>
      <w:proofErr w:type="spellStart"/>
      <w:r w:rsidRPr="0071580A">
        <w:rPr>
          <w:rFonts w:ascii="Times New Roman" w:eastAsia="Times New Roman" w:hAnsi="Times New Roman" w:cs="Times New Roman"/>
          <w:sz w:val="28"/>
          <w:szCs w:val="28"/>
          <w:lang w:eastAsia="ru-RU"/>
        </w:rPr>
        <w:t>due</w:t>
      </w:r>
      <w:proofErr w:type="spellEnd"/>
      <w:r w:rsidRPr="0071580A">
        <w:rPr>
          <w:rFonts w:ascii="Times New Roman" w:eastAsia="Times New Roman" w:hAnsi="Times New Roman" w:cs="Times New Roman"/>
          <w:sz w:val="28"/>
          <w:szCs w:val="28"/>
          <w:lang w:eastAsia="ru-RU"/>
        </w:rPr>
        <w:t xml:space="preserve"> </w:t>
      </w:r>
      <w:proofErr w:type="spellStart"/>
      <w:r w:rsidRPr="0071580A">
        <w:rPr>
          <w:rFonts w:ascii="Times New Roman" w:eastAsia="Times New Roman" w:hAnsi="Times New Roman" w:cs="Times New Roman"/>
          <w:sz w:val="28"/>
          <w:szCs w:val="28"/>
          <w:lang w:eastAsia="ru-RU"/>
        </w:rPr>
        <w:t>diligence</w:t>
      </w:r>
      <w:proofErr w:type="spellEnd"/>
      <w:r w:rsidRPr="0071580A">
        <w:rPr>
          <w:rFonts w:ascii="Times New Roman" w:eastAsia="Times New Roman" w:hAnsi="Times New Roman" w:cs="Times New Roman"/>
          <w:sz w:val="28"/>
          <w:szCs w:val="28"/>
          <w:lang w:eastAsia="ru-RU"/>
        </w:rPr>
        <w:t xml:space="preserve"> контрагентов (на примере).</w:t>
      </w:r>
    </w:p>
    <w:p w14:paraId="6FAA8673" w14:textId="5FA16DC8" w:rsidR="00811983" w:rsidRPr="0071580A" w:rsidRDefault="00811983" w:rsidP="00811983">
      <w:pPr>
        <w:spacing w:after="0" w:line="240" w:lineRule="auto"/>
        <w:ind w:firstLine="426"/>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71580A">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xml:space="preserve"> </w:t>
      </w:r>
      <w:r w:rsidRPr="0071580A">
        <w:rPr>
          <w:rFonts w:ascii="Times New Roman" w:eastAsia="Times New Roman" w:hAnsi="Times New Roman" w:cs="Times New Roman"/>
          <w:sz w:val="28"/>
          <w:szCs w:val="28"/>
          <w:lang w:eastAsia="ru-RU"/>
        </w:rPr>
        <w:t>Анализ затрат на организацию эффективного внутреннего контроля в целях</w:t>
      </w:r>
      <w:r>
        <w:rPr>
          <w:rFonts w:ascii="Times New Roman" w:eastAsia="Times New Roman" w:hAnsi="Times New Roman" w:cs="Times New Roman"/>
          <w:sz w:val="28"/>
          <w:szCs w:val="28"/>
          <w:lang w:eastAsia="ru-RU"/>
        </w:rPr>
        <w:t xml:space="preserve"> </w:t>
      </w:r>
      <w:r w:rsidRPr="0071580A">
        <w:rPr>
          <w:rFonts w:ascii="Times New Roman" w:eastAsia="Times New Roman" w:hAnsi="Times New Roman" w:cs="Times New Roman"/>
          <w:sz w:val="28"/>
          <w:szCs w:val="28"/>
          <w:lang w:eastAsia="ru-RU"/>
        </w:rPr>
        <w:t>ПОД/ФТ в кредитной организации.</w:t>
      </w:r>
    </w:p>
    <w:p w14:paraId="7BF4E807" w14:textId="50FD02F2" w:rsidR="00811983" w:rsidRPr="0071580A" w:rsidRDefault="00811983" w:rsidP="00811983">
      <w:pPr>
        <w:spacing w:after="0" w:line="240" w:lineRule="auto"/>
        <w:ind w:firstLine="426"/>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71580A">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eastAsia="ru-RU"/>
        </w:rPr>
        <w:t xml:space="preserve"> </w:t>
      </w:r>
      <w:r w:rsidRPr="0071580A">
        <w:rPr>
          <w:rFonts w:ascii="Times New Roman" w:eastAsia="Times New Roman" w:hAnsi="Times New Roman" w:cs="Times New Roman"/>
          <w:sz w:val="28"/>
          <w:szCs w:val="28"/>
          <w:lang w:eastAsia="ru-RU"/>
        </w:rPr>
        <w:t>Анализ степени вовлеченности кредитных организаций в проведение</w:t>
      </w:r>
    </w:p>
    <w:p w14:paraId="7D76574A" w14:textId="77777777" w:rsidR="00811983" w:rsidRPr="0071580A" w:rsidRDefault="00811983" w:rsidP="00811983">
      <w:pPr>
        <w:spacing w:after="0" w:line="240" w:lineRule="auto"/>
        <w:contextualSpacing/>
        <w:jc w:val="both"/>
        <w:rPr>
          <w:rFonts w:ascii="Times New Roman" w:eastAsia="Times New Roman" w:hAnsi="Times New Roman" w:cs="Times New Roman"/>
          <w:sz w:val="28"/>
          <w:szCs w:val="28"/>
          <w:lang w:eastAsia="ru-RU"/>
        </w:rPr>
      </w:pPr>
      <w:r w:rsidRPr="0071580A">
        <w:rPr>
          <w:rFonts w:ascii="Times New Roman" w:eastAsia="Times New Roman" w:hAnsi="Times New Roman" w:cs="Times New Roman"/>
          <w:sz w:val="28"/>
          <w:szCs w:val="28"/>
          <w:lang w:eastAsia="ru-RU"/>
        </w:rPr>
        <w:t>сомнительных финансовых операций (на примере коммерческого банка).</w:t>
      </w:r>
    </w:p>
    <w:p w14:paraId="4F2C0A11" w14:textId="3A905AA5" w:rsidR="00811983" w:rsidRPr="0071580A" w:rsidRDefault="00811983" w:rsidP="00811983">
      <w:pPr>
        <w:spacing w:after="0" w:line="240" w:lineRule="auto"/>
        <w:ind w:firstLine="426"/>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71580A">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 xml:space="preserve"> </w:t>
      </w:r>
      <w:r w:rsidRPr="0071580A">
        <w:rPr>
          <w:rFonts w:ascii="Times New Roman" w:eastAsia="Times New Roman" w:hAnsi="Times New Roman" w:cs="Times New Roman"/>
          <w:sz w:val="28"/>
          <w:szCs w:val="28"/>
          <w:lang w:eastAsia="ru-RU"/>
        </w:rPr>
        <w:t>Анализ корпоративной финансовой бухгалтерской отчетности на предмет</w:t>
      </w:r>
      <w:r>
        <w:rPr>
          <w:rFonts w:ascii="Times New Roman" w:eastAsia="Times New Roman" w:hAnsi="Times New Roman" w:cs="Times New Roman"/>
          <w:sz w:val="28"/>
          <w:szCs w:val="28"/>
          <w:lang w:eastAsia="ru-RU"/>
        </w:rPr>
        <w:t xml:space="preserve"> </w:t>
      </w:r>
      <w:r w:rsidRPr="0071580A">
        <w:rPr>
          <w:rFonts w:ascii="Times New Roman" w:eastAsia="Times New Roman" w:hAnsi="Times New Roman" w:cs="Times New Roman"/>
          <w:sz w:val="28"/>
          <w:szCs w:val="28"/>
          <w:lang w:eastAsia="ru-RU"/>
        </w:rPr>
        <w:t>оценки вовлеченности организации в про</w:t>
      </w:r>
      <w:r>
        <w:rPr>
          <w:rFonts w:ascii="Times New Roman" w:eastAsia="Times New Roman" w:hAnsi="Times New Roman" w:cs="Times New Roman"/>
          <w:sz w:val="28"/>
          <w:szCs w:val="28"/>
          <w:lang w:eastAsia="ru-RU"/>
        </w:rPr>
        <w:t xml:space="preserve">ведение сомнительных финансовых </w:t>
      </w:r>
      <w:r w:rsidRPr="0071580A">
        <w:rPr>
          <w:rFonts w:ascii="Times New Roman" w:eastAsia="Times New Roman" w:hAnsi="Times New Roman" w:cs="Times New Roman"/>
          <w:sz w:val="28"/>
          <w:szCs w:val="28"/>
          <w:lang w:eastAsia="ru-RU"/>
        </w:rPr>
        <w:t>операций (на примере).</w:t>
      </w:r>
    </w:p>
    <w:p w14:paraId="678B0BFC" w14:textId="7D452661" w:rsidR="00811983" w:rsidRPr="0071580A" w:rsidRDefault="00811983" w:rsidP="00811983">
      <w:pPr>
        <w:spacing w:after="0" w:line="240" w:lineRule="auto"/>
        <w:ind w:firstLine="426"/>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71580A">
        <w:rPr>
          <w:rFonts w:ascii="Times New Roman" w:eastAsia="Times New Roman" w:hAnsi="Times New Roman" w:cs="Times New Roman"/>
          <w:sz w:val="28"/>
          <w:szCs w:val="28"/>
          <w:lang w:eastAsia="ru-RU"/>
        </w:rPr>
        <w:t>9.</w:t>
      </w:r>
      <w:r>
        <w:rPr>
          <w:rFonts w:ascii="Times New Roman" w:eastAsia="Times New Roman" w:hAnsi="Times New Roman" w:cs="Times New Roman"/>
          <w:sz w:val="28"/>
          <w:szCs w:val="28"/>
          <w:lang w:eastAsia="ru-RU"/>
        </w:rPr>
        <w:t xml:space="preserve"> </w:t>
      </w:r>
      <w:r w:rsidRPr="0071580A">
        <w:rPr>
          <w:rFonts w:ascii="Times New Roman" w:eastAsia="Times New Roman" w:hAnsi="Times New Roman" w:cs="Times New Roman"/>
          <w:sz w:val="28"/>
          <w:szCs w:val="28"/>
          <w:lang w:eastAsia="ru-RU"/>
        </w:rPr>
        <w:t>Выявление признаков подозрительности в финансово-экономической</w:t>
      </w:r>
    </w:p>
    <w:p w14:paraId="5C57AC45" w14:textId="77777777" w:rsidR="00811983" w:rsidRPr="0071580A" w:rsidRDefault="00811983" w:rsidP="00811983">
      <w:pPr>
        <w:spacing w:after="0" w:line="240" w:lineRule="auto"/>
        <w:contextualSpacing/>
        <w:jc w:val="both"/>
        <w:rPr>
          <w:rFonts w:ascii="Times New Roman" w:eastAsia="Times New Roman" w:hAnsi="Times New Roman" w:cs="Times New Roman"/>
          <w:sz w:val="28"/>
          <w:szCs w:val="28"/>
          <w:lang w:eastAsia="ru-RU"/>
        </w:rPr>
      </w:pPr>
      <w:r w:rsidRPr="0071580A">
        <w:rPr>
          <w:rFonts w:ascii="Times New Roman" w:eastAsia="Times New Roman" w:hAnsi="Times New Roman" w:cs="Times New Roman"/>
          <w:sz w:val="28"/>
          <w:szCs w:val="28"/>
          <w:lang w:eastAsia="ru-RU"/>
        </w:rPr>
        <w:t>деятельности организации (на примере).</w:t>
      </w:r>
    </w:p>
    <w:p w14:paraId="2A78B839" w14:textId="5DAA417E" w:rsidR="00811983" w:rsidRPr="00811983" w:rsidRDefault="00811983" w:rsidP="00811983">
      <w:pPr>
        <w:spacing w:after="0" w:line="240" w:lineRule="auto"/>
        <w:ind w:firstLine="426"/>
        <w:jc w:val="both"/>
        <w:rPr>
          <w:rFonts w:ascii="Times New Roman" w:eastAsia="Times New Roman" w:hAnsi="Times New Roman"/>
          <w:sz w:val="28"/>
          <w:szCs w:val="28"/>
          <w:lang w:eastAsia="ru-RU"/>
        </w:rPr>
      </w:pPr>
      <w:r w:rsidRPr="00811983">
        <w:rPr>
          <w:rFonts w:ascii="Times New Roman" w:eastAsia="Times New Roman" w:hAnsi="Times New Roman" w:cs="Times New Roman"/>
          <w:sz w:val="28"/>
          <w:szCs w:val="28"/>
          <w:lang w:eastAsia="ru-RU"/>
        </w:rPr>
        <w:t>20.</w:t>
      </w:r>
      <w:r>
        <w:rPr>
          <w:rFonts w:ascii="Times New Roman" w:eastAsia="Times New Roman" w:hAnsi="Times New Roman"/>
          <w:sz w:val="28"/>
          <w:szCs w:val="28"/>
          <w:lang w:eastAsia="ru-RU"/>
        </w:rPr>
        <w:t xml:space="preserve"> </w:t>
      </w:r>
      <w:r w:rsidRPr="00811983">
        <w:rPr>
          <w:rFonts w:ascii="Times New Roman" w:eastAsia="Times New Roman" w:hAnsi="Times New Roman"/>
          <w:sz w:val="28"/>
          <w:szCs w:val="28"/>
          <w:lang w:eastAsia="ru-RU"/>
        </w:rPr>
        <w:t xml:space="preserve">Совершенствование первичного финансового мониторинга в </w:t>
      </w:r>
      <w:proofErr w:type="spellStart"/>
      <w:r w:rsidRPr="00811983">
        <w:rPr>
          <w:rFonts w:ascii="Times New Roman" w:eastAsia="Times New Roman" w:hAnsi="Times New Roman"/>
          <w:sz w:val="28"/>
          <w:szCs w:val="28"/>
          <w:lang w:eastAsia="ru-RU"/>
        </w:rPr>
        <w:t>некредитных</w:t>
      </w:r>
      <w:proofErr w:type="spellEnd"/>
      <w:r w:rsidRPr="00811983">
        <w:rPr>
          <w:rFonts w:ascii="Times New Roman" w:eastAsia="Times New Roman" w:hAnsi="Times New Roman"/>
          <w:sz w:val="28"/>
          <w:szCs w:val="28"/>
          <w:lang w:eastAsia="ru-RU"/>
        </w:rPr>
        <w:t xml:space="preserve"> финансовых организациях (на примере).</w:t>
      </w:r>
    </w:p>
    <w:p w14:paraId="2AFCD099" w14:textId="77777777" w:rsidR="00811983" w:rsidRPr="00085586" w:rsidRDefault="00811983" w:rsidP="00085586">
      <w:pPr>
        <w:spacing w:after="0" w:line="240" w:lineRule="auto"/>
        <w:jc w:val="both"/>
        <w:rPr>
          <w:rFonts w:ascii="Times New Roman" w:eastAsia="Times New Roman" w:hAnsi="Times New Roman" w:cs="Times New Roman"/>
          <w:b/>
          <w:sz w:val="28"/>
          <w:szCs w:val="28"/>
          <w:highlight w:val="green"/>
          <w:lang w:eastAsia="ru-RU"/>
        </w:rPr>
      </w:pP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40" w:name="_Toc73619801"/>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40"/>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1" w:name="_Toc423080111"/>
      <w:bookmarkStart w:id="42"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1"/>
      <w:bookmarkEnd w:id="42"/>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3" w:name="_Toc423080113"/>
      <w:bookmarkStart w:id="44" w:name="_Toc424809574"/>
      <w:bookmarkStart w:id="45"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79"/>
      <w:r w:rsidRPr="00C0065B">
        <w:rPr>
          <w:rFonts w:ascii="Times New Roman" w:eastAsia="Times New Roman" w:hAnsi="Times New Roman" w:cs="Times New Roman"/>
          <w:b/>
          <w:bCs/>
          <w:sz w:val="28"/>
          <w:szCs w:val="28"/>
        </w:rPr>
        <w:lastRenderedPageBreak/>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6"/>
    </w:p>
    <w:p w14:paraId="11606A51" w14:textId="4BEC0CB3" w:rsidR="00D546C7" w:rsidRPr="00D546C7" w:rsidRDefault="00334A06"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6</w:t>
      </w:r>
    </w:p>
    <w:tbl>
      <w:tblPr>
        <w:tblStyle w:val="aa"/>
        <w:tblW w:w="0" w:type="auto"/>
        <w:tblLook w:val="04A0" w:firstRow="1" w:lastRow="0" w:firstColumn="1" w:lastColumn="0" w:noHBand="0" w:noVBand="1"/>
      </w:tblPr>
      <w:tblGrid>
        <w:gridCol w:w="2610"/>
        <w:gridCol w:w="2316"/>
        <w:gridCol w:w="2103"/>
        <w:gridCol w:w="2459"/>
      </w:tblGrid>
      <w:tr w:rsidR="00D546C7" w14:paraId="149AF5F1" w14:textId="77777777" w:rsidTr="0059600F">
        <w:tc>
          <w:tcPr>
            <w:tcW w:w="2610" w:type="dxa"/>
          </w:tcPr>
          <w:p w14:paraId="677FBA65" w14:textId="77777777" w:rsidR="00D546C7" w:rsidRPr="00334A06" w:rsidRDefault="00D546C7" w:rsidP="00CA0FD7">
            <w:pPr>
              <w:jc w:val="both"/>
              <w:rPr>
                <w:sz w:val="24"/>
                <w:szCs w:val="24"/>
              </w:rPr>
            </w:pPr>
            <w:r w:rsidRPr="00334A06">
              <w:rPr>
                <w:sz w:val="24"/>
                <w:szCs w:val="24"/>
              </w:rPr>
              <w:t xml:space="preserve">Наименование компетенции </w:t>
            </w:r>
          </w:p>
        </w:tc>
        <w:tc>
          <w:tcPr>
            <w:tcW w:w="2316" w:type="dxa"/>
          </w:tcPr>
          <w:p w14:paraId="2A1EB293" w14:textId="77777777" w:rsidR="00D546C7" w:rsidRPr="00334A06" w:rsidRDefault="00D546C7" w:rsidP="00CA0FD7">
            <w:pPr>
              <w:jc w:val="both"/>
              <w:rPr>
                <w:sz w:val="24"/>
                <w:szCs w:val="24"/>
              </w:rPr>
            </w:pPr>
            <w:r w:rsidRPr="00334A06">
              <w:rPr>
                <w:sz w:val="24"/>
                <w:szCs w:val="24"/>
              </w:rPr>
              <w:t xml:space="preserve">Наименование  индикаторов достижения компетенции </w:t>
            </w:r>
          </w:p>
        </w:tc>
        <w:tc>
          <w:tcPr>
            <w:tcW w:w="2103" w:type="dxa"/>
          </w:tcPr>
          <w:p w14:paraId="76B56ADF" w14:textId="77777777" w:rsidR="00D546C7" w:rsidRPr="00334A06" w:rsidRDefault="00D546C7" w:rsidP="00CA0FD7">
            <w:pPr>
              <w:jc w:val="both"/>
              <w:rPr>
                <w:sz w:val="24"/>
                <w:szCs w:val="24"/>
              </w:rPr>
            </w:pPr>
            <w:r w:rsidRPr="00334A06">
              <w:rPr>
                <w:sz w:val="24"/>
                <w:szCs w:val="24"/>
              </w:rPr>
              <w:t>Результаты обучения ( умения и знания), соотнесенные с индикаторами достижения компетенции</w:t>
            </w:r>
          </w:p>
        </w:tc>
        <w:tc>
          <w:tcPr>
            <w:tcW w:w="2459" w:type="dxa"/>
          </w:tcPr>
          <w:p w14:paraId="28D1D311" w14:textId="77777777" w:rsidR="00D546C7" w:rsidRPr="00334A06" w:rsidRDefault="00D546C7" w:rsidP="00CA0FD7">
            <w:pPr>
              <w:jc w:val="both"/>
              <w:rPr>
                <w:sz w:val="24"/>
                <w:szCs w:val="24"/>
              </w:rPr>
            </w:pPr>
            <w:r w:rsidRPr="00334A06">
              <w:rPr>
                <w:sz w:val="24"/>
                <w:szCs w:val="24"/>
              </w:rPr>
              <w:t>Типовые контрольные задания</w:t>
            </w:r>
          </w:p>
        </w:tc>
      </w:tr>
      <w:tr w:rsidR="000670C7" w14:paraId="610377A0" w14:textId="77777777" w:rsidTr="0059600F">
        <w:tc>
          <w:tcPr>
            <w:tcW w:w="2610" w:type="dxa"/>
            <w:vMerge w:val="restart"/>
          </w:tcPr>
          <w:p w14:paraId="17D9CBF6" w14:textId="08AC98AF" w:rsidR="000670C7" w:rsidRPr="00D42F4D" w:rsidRDefault="00334A06" w:rsidP="000670C7">
            <w:pPr>
              <w:jc w:val="both"/>
              <w:rPr>
                <w:sz w:val="24"/>
                <w:szCs w:val="24"/>
              </w:rPr>
            </w:pPr>
            <w:r w:rsidRPr="00D42F4D">
              <w:rPr>
                <w:sz w:val="24"/>
                <w:szCs w:val="24"/>
              </w:rPr>
              <w:t>Способность разрабатывать и внедрять процедуры, нормы и правила внутреннего контроля в целях ПОД/ ФТ (ПКП-1)</w:t>
            </w:r>
          </w:p>
        </w:tc>
        <w:tc>
          <w:tcPr>
            <w:tcW w:w="2316" w:type="dxa"/>
            <w:vMerge w:val="restart"/>
          </w:tcPr>
          <w:p w14:paraId="197252B1" w14:textId="1F004969" w:rsidR="000670C7" w:rsidRPr="00D42F4D" w:rsidRDefault="00334A06" w:rsidP="00334A06">
            <w:pPr>
              <w:jc w:val="both"/>
              <w:rPr>
                <w:sz w:val="24"/>
                <w:szCs w:val="24"/>
              </w:rPr>
            </w:pPr>
            <w:r w:rsidRPr="00D42F4D">
              <w:rPr>
                <w:sz w:val="24"/>
                <w:szCs w:val="24"/>
              </w:rPr>
              <w:t>1.</w:t>
            </w:r>
            <w:r w:rsidRPr="00D42F4D">
              <w:rPr>
                <w:sz w:val="24"/>
                <w:szCs w:val="24"/>
              </w:rPr>
              <w:tab/>
              <w:t>Формирует график разработки правил внутреннего контроля.</w:t>
            </w:r>
          </w:p>
        </w:tc>
        <w:tc>
          <w:tcPr>
            <w:tcW w:w="2103" w:type="dxa"/>
          </w:tcPr>
          <w:p w14:paraId="07A75E11" w14:textId="28A92BC0" w:rsidR="000670C7" w:rsidRPr="00334A06" w:rsidRDefault="000670C7" w:rsidP="00BC7542">
            <w:pPr>
              <w:jc w:val="both"/>
              <w:rPr>
                <w:rFonts w:eastAsia="Calibri"/>
                <w:sz w:val="24"/>
                <w:szCs w:val="24"/>
              </w:rPr>
            </w:pPr>
            <w:r w:rsidRPr="00334A06">
              <w:rPr>
                <w:b/>
                <w:sz w:val="24"/>
                <w:szCs w:val="24"/>
              </w:rPr>
              <w:t>Знание</w:t>
            </w:r>
            <w:r w:rsidR="00BC7542" w:rsidRPr="00334A06">
              <w:rPr>
                <w:b/>
                <w:sz w:val="24"/>
                <w:szCs w:val="24"/>
              </w:rPr>
              <w:t xml:space="preserve"> </w:t>
            </w:r>
            <w:r w:rsidR="00D42F4D" w:rsidRPr="00D42F4D">
              <w:rPr>
                <w:rFonts w:eastAsia="Calibri"/>
                <w:sz w:val="24"/>
                <w:szCs w:val="24"/>
              </w:rPr>
              <w:t>порядка подготовки и утверждения локальным документом правил внутреннего контроля.</w:t>
            </w:r>
          </w:p>
        </w:tc>
        <w:tc>
          <w:tcPr>
            <w:tcW w:w="2459" w:type="dxa"/>
          </w:tcPr>
          <w:p w14:paraId="5D3F095C" w14:textId="77777777" w:rsidR="004B3A21" w:rsidRPr="00334A06" w:rsidRDefault="004B3A21" w:rsidP="004B3A21">
            <w:pPr>
              <w:jc w:val="both"/>
              <w:rPr>
                <w:bCs/>
                <w:sz w:val="24"/>
                <w:szCs w:val="24"/>
              </w:rPr>
            </w:pPr>
            <w:r w:rsidRPr="00334A06">
              <w:rPr>
                <w:bCs/>
                <w:sz w:val="24"/>
                <w:szCs w:val="24"/>
              </w:rPr>
              <w:t>К органом борьбы против коррупций относятся:</w:t>
            </w:r>
          </w:p>
          <w:p w14:paraId="5656F8F8" w14:textId="595AEA47" w:rsidR="004B3A21" w:rsidRPr="00334A06" w:rsidRDefault="004B3A21" w:rsidP="004B3A21">
            <w:pPr>
              <w:jc w:val="both"/>
              <w:rPr>
                <w:bCs/>
                <w:sz w:val="24"/>
                <w:szCs w:val="24"/>
              </w:rPr>
            </w:pPr>
            <w:r w:rsidRPr="00334A06">
              <w:rPr>
                <w:bCs/>
                <w:sz w:val="24"/>
                <w:szCs w:val="24"/>
              </w:rPr>
              <w:t>-:прокуратура, военная полиция, налоговая служба, таможенные органы, финансовая полиция.</w:t>
            </w:r>
          </w:p>
          <w:p w14:paraId="619A272C" w14:textId="77777777" w:rsidR="004B3A21" w:rsidRPr="00334A06" w:rsidRDefault="004B3A21" w:rsidP="004B3A21">
            <w:pPr>
              <w:jc w:val="both"/>
              <w:rPr>
                <w:bCs/>
                <w:sz w:val="24"/>
                <w:szCs w:val="24"/>
              </w:rPr>
            </w:pPr>
            <w:r w:rsidRPr="00334A06">
              <w:rPr>
                <w:bCs/>
                <w:sz w:val="24"/>
                <w:szCs w:val="24"/>
              </w:rPr>
              <w:t>-:министерство финансов, министерство экономики</w:t>
            </w:r>
          </w:p>
          <w:p w14:paraId="71DD9E18" w14:textId="77777777" w:rsidR="004B3A21" w:rsidRPr="00334A06" w:rsidRDefault="004B3A21" w:rsidP="004B3A21">
            <w:pPr>
              <w:jc w:val="both"/>
              <w:rPr>
                <w:bCs/>
                <w:sz w:val="24"/>
                <w:szCs w:val="24"/>
              </w:rPr>
            </w:pPr>
            <w:r w:rsidRPr="00334A06">
              <w:rPr>
                <w:bCs/>
                <w:sz w:val="24"/>
                <w:szCs w:val="24"/>
              </w:rPr>
              <w:t>-:отделы внутренней политики</w:t>
            </w:r>
          </w:p>
          <w:p w14:paraId="5E06FA20" w14:textId="77777777" w:rsidR="004B3A21" w:rsidRPr="00334A06" w:rsidRDefault="004B3A21" w:rsidP="004B3A21">
            <w:pPr>
              <w:jc w:val="both"/>
              <w:rPr>
                <w:bCs/>
                <w:sz w:val="24"/>
                <w:szCs w:val="24"/>
              </w:rPr>
            </w:pPr>
            <w:r w:rsidRPr="00334A06">
              <w:rPr>
                <w:bCs/>
                <w:sz w:val="24"/>
                <w:szCs w:val="24"/>
              </w:rPr>
              <w:t>-:налоговый комитет</w:t>
            </w:r>
          </w:p>
          <w:p w14:paraId="702F48A9" w14:textId="4CB67DC2" w:rsidR="000670C7" w:rsidRPr="00334A06" w:rsidRDefault="004B3A21" w:rsidP="004B3A21">
            <w:pPr>
              <w:jc w:val="both"/>
              <w:rPr>
                <w:bCs/>
                <w:sz w:val="24"/>
                <w:szCs w:val="24"/>
              </w:rPr>
            </w:pPr>
            <w:r w:rsidRPr="00334A06">
              <w:rPr>
                <w:bCs/>
                <w:sz w:val="24"/>
                <w:szCs w:val="24"/>
              </w:rPr>
              <w:t>-:государственные органы</w:t>
            </w:r>
          </w:p>
        </w:tc>
      </w:tr>
      <w:tr w:rsidR="000670C7" w14:paraId="27707238" w14:textId="77777777" w:rsidTr="0059600F">
        <w:tc>
          <w:tcPr>
            <w:tcW w:w="2610" w:type="dxa"/>
            <w:vMerge/>
          </w:tcPr>
          <w:p w14:paraId="5D111542" w14:textId="77777777" w:rsidR="000670C7" w:rsidRPr="00334A06" w:rsidRDefault="000670C7" w:rsidP="000670C7">
            <w:pPr>
              <w:jc w:val="both"/>
              <w:rPr>
                <w:sz w:val="24"/>
                <w:szCs w:val="24"/>
                <w:highlight w:val="green"/>
              </w:rPr>
            </w:pPr>
          </w:p>
        </w:tc>
        <w:tc>
          <w:tcPr>
            <w:tcW w:w="2316" w:type="dxa"/>
            <w:vMerge/>
          </w:tcPr>
          <w:p w14:paraId="73696089" w14:textId="77777777" w:rsidR="000670C7" w:rsidRPr="00334A06" w:rsidRDefault="000670C7" w:rsidP="000670C7">
            <w:pPr>
              <w:jc w:val="both"/>
              <w:rPr>
                <w:sz w:val="24"/>
                <w:szCs w:val="24"/>
                <w:highlight w:val="green"/>
              </w:rPr>
            </w:pPr>
          </w:p>
        </w:tc>
        <w:tc>
          <w:tcPr>
            <w:tcW w:w="2103" w:type="dxa"/>
          </w:tcPr>
          <w:p w14:paraId="2CA966A0" w14:textId="098F4447" w:rsidR="000670C7" w:rsidRPr="00334A06" w:rsidRDefault="000670C7" w:rsidP="000670C7">
            <w:pPr>
              <w:jc w:val="both"/>
              <w:rPr>
                <w:b/>
                <w:color w:val="FF0000"/>
                <w:sz w:val="24"/>
                <w:szCs w:val="24"/>
              </w:rPr>
            </w:pPr>
            <w:r w:rsidRPr="00334A06">
              <w:rPr>
                <w:b/>
                <w:sz w:val="24"/>
                <w:szCs w:val="24"/>
              </w:rPr>
              <w:t>Умение</w:t>
            </w:r>
            <w:r w:rsidR="00BC7542" w:rsidRPr="00334A06">
              <w:rPr>
                <w:b/>
                <w:sz w:val="24"/>
                <w:szCs w:val="24"/>
              </w:rPr>
              <w:t xml:space="preserve"> </w:t>
            </w:r>
            <w:r w:rsidR="00D42F4D" w:rsidRPr="00D42F4D">
              <w:rPr>
                <w:rFonts w:eastAsia="Calibri"/>
                <w:sz w:val="24"/>
                <w:szCs w:val="24"/>
              </w:rPr>
              <w:t>разрабатывать и представлять на утверждение руководству правила внутреннего контроля.</w:t>
            </w:r>
          </w:p>
        </w:tc>
        <w:tc>
          <w:tcPr>
            <w:tcW w:w="2459" w:type="dxa"/>
          </w:tcPr>
          <w:p w14:paraId="2EBA2EC3" w14:textId="77777777" w:rsidR="00BF2952" w:rsidRPr="00334A06" w:rsidRDefault="00BF2952" w:rsidP="00BF2952">
            <w:pPr>
              <w:jc w:val="both"/>
              <w:rPr>
                <w:bCs/>
                <w:sz w:val="24"/>
                <w:szCs w:val="24"/>
              </w:rPr>
            </w:pPr>
            <w:r w:rsidRPr="00334A06">
              <w:rPr>
                <w:bCs/>
                <w:sz w:val="24"/>
                <w:szCs w:val="24"/>
              </w:rPr>
              <w:t xml:space="preserve">Существует пять типов методов и процедур контроля с целью предотвращения внутреннего мошенничества: </w:t>
            </w:r>
          </w:p>
          <w:p w14:paraId="37A0A876" w14:textId="77777777" w:rsidR="00BF2952" w:rsidRPr="00334A06" w:rsidRDefault="00BF2952" w:rsidP="00BF2952">
            <w:pPr>
              <w:jc w:val="both"/>
              <w:rPr>
                <w:bCs/>
                <w:sz w:val="24"/>
                <w:szCs w:val="24"/>
              </w:rPr>
            </w:pPr>
            <w:r w:rsidRPr="00334A06">
              <w:rPr>
                <w:bCs/>
                <w:sz w:val="24"/>
                <w:szCs w:val="24"/>
              </w:rPr>
              <w:t>- разделение обязанностей или двойной контроль;</w:t>
            </w:r>
          </w:p>
          <w:p w14:paraId="296B847F" w14:textId="77777777" w:rsidR="00BF2952" w:rsidRPr="00334A06" w:rsidRDefault="00BF2952" w:rsidP="00BF2952">
            <w:pPr>
              <w:jc w:val="both"/>
              <w:rPr>
                <w:bCs/>
                <w:sz w:val="24"/>
                <w:szCs w:val="24"/>
              </w:rPr>
            </w:pPr>
            <w:r w:rsidRPr="00334A06">
              <w:rPr>
                <w:bCs/>
                <w:sz w:val="24"/>
                <w:szCs w:val="24"/>
              </w:rPr>
              <w:t>- система подтверждения полномочий;</w:t>
            </w:r>
          </w:p>
          <w:p w14:paraId="1CC6B682" w14:textId="77777777" w:rsidR="00BF2952" w:rsidRPr="00334A06" w:rsidRDefault="00BF2952" w:rsidP="00BF2952">
            <w:pPr>
              <w:jc w:val="both"/>
              <w:rPr>
                <w:bCs/>
                <w:sz w:val="24"/>
                <w:szCs w:val="24"/>
              </w:rPr>
            </w:pPr>
            <w:r w:rsidRPr="00334A06">
              <w:rPr>
                <w:bCs/>
                <w:sz w:val="24"/>
                <w:szCs w:val="24"/>
              </w:rPr>
              <w:t>- система независимых проверок;</w:t>
            </w:r>
          </w:p>
          <w:p w14:paraId="0E545FD0" w14:textId="77777777" w:rsidR="00BF2952" w:rsidRPr="00334A06" w:rsidRDefault="00BF2952" w:rsidP="00BF2952">
            <w:pPr>
              <w:jc w:val="both"/>
              <w:rPr>
                <w:bCs/>
                <w:sz w:val="24"/>
                <w:szCs w:val="24"/>
              </w:rPr>
            </w:pPr>
            <w:r w:rsidRPr="00334A06">
              <w:rPr>
                <w:bCs/>
                <w:sz w:val="24"/>
                <w:szCs w:val="24"/>
              </w:rPr>
              <w:t>- физические способы охраны и контроля;</w:t>
            </w:r>
          </w:p>
          <w:p w14:paraId="79D2CF87" w14:textId="55EC6615" w:rsidR="000670C7" w:rsidRPr="00334A06" w:rsidRDefault="00BF2952" w:rsidP="00BF2952">
            <w:pPr>
              <w:jc w:val="both"/>
              <w:rPr>
                <w:bCs/>
                <w:sz w:val="24"/>
                <w:szCs w:val="24"/>
              </w:rPr>
            </w:pPr>
            <w:r w:rsidRPr="00334A06">
              <w:rPr>
                <w:bCs/>
                <w:sz w:val="24"/>
                <w:szCs w:val="24"/>
              </w:rPr>
              <w:t>- документальный контроль.</w:t>
            </w:r>
          </w:p>
        </w:tc>
      </w:tr>
      <w:tr w:rsidR="000670C7" w14:paraId="5C66235E" w14:textId="77777777" w:rsidTr="0059600F">
        <w:tc>
          <w:tcPr>
            <w:tcW w:w="2610" w:type="dxa"/>
            <w:vMerge/>
          </w:tcPr>
          <w:p w14:paraId="1FDA91B5" w14:textId="77777777" w:rsidR="000670C7" w:rsidRPr="00334A06" w:rsidRDefault="000670C7" w:rsidP="000670C7">
            <w:pPr>
              <w:jc w:val="both"/>
              <w:rPr>
                <w:sz w:val="24"/>
                <w:szCs w:val="24"/>
                <w:highlight w:val="green"/>
              </w:rPr>
            </w:pPr>
          </w:p>
        </w:tc>
        <w:tc>
          <w:tcPr>
            <w:tcW w:w="2316" w:type="dxa"/>
            <w:vMerge w:val="restart"/>
          </w:tcPr>
          <w:p w14:paraId="1F148B8C" w14:textId="0F70E28B" w:rsidR="000670C7" w:rsidRPr="00334A06" w:rsidRDefault="00334A06" w:rsidP="000670C7">
            <w:pPr>
              <w:jc w:val="both"/>
              <w:rPr>
                <w:sz w:val="24"/>
                <w:szCs w:val="24"/>
                <w:highlight w:val="green"/>
              </w:rPr>
            </w:pPr>
            <w:r w:rsidRPr="00D42F4D">
              <w:rPr>
                <w:sz w:val="24"/>
                <w:szCs w:val="24"/>
              </w:rPr>
              <w:t>2.</w:t>
            </w:r>
            <w:r w:rsidRPr="00D42F4D">
              <w:rPr>
                <w:sz w:val="24"/>
                <w:szCs w:val="24"/>
              </w:rPr>
              <w:tab/>
              <w:t xml:space="preserve">Реализует программы по осуществлению </w:t>
            </w:r>
            <w:r w:rsidRPr="00D42F4D">
              <w:rPr>
                <w:sz w:val="24"/>
                <w:szCs w:val="24"/>
              </w:rPr>
              <w:lastRenderedPageBreak/>
              <w:t>внутреннего контроля, в том числе в целях ПОД/ФТ, в соответствии с требованиями нормативных правовых актов.</w:t>
            </w:r>
          </w:p>
        </w:tc>
        <w:tc>
          <w:tcPr>
            <w:tcW w:w="2103" w:type="dxa"/>
          </w:tcPr>
          <w:p w14:paraId="723A3593" w14:textId="4A733E2B" w:rsidR="000670C7" w:rsidRPr="00334A06" w:rsidRDefault="000670C7" w:rsidP="00BC7542">
            <w:pPr>
              <w:widowControl w:val="0"/>
              <w:jc w:val="both"/>
              <w:rPr>
                <w:bCs/>
                <w:color w:val="000000"/>
                <w:sz w:val="24"/>
                <w:szCs w:val="24"/>
              </w:rPr>
            </w:pPr>
            <w:r w:rsidRPr="00334A06">
              <w:rPr>
                <w:b/>
                <w:sz w:val="24"/>
                <w:szCs w:val="24"/>
              </w:rPr>
              <w:lastRenderedPageBreak/>
              <w:t>Знание</w:t>
            </w:r>
            <w:r w:rsidR="00BC7542" w:rsidRPr="00334A06">
              <w:rPr>
                <w:bCs/>
                <w:color w:val="000000"/>
                <w:sz w:val="24"/>
                <w:szCs w:val="24"/>
              </w:rPr>
              <w:t xml:space="preserve"> </w:t>
            </w:r>
            <w:r w:rsidR="00D42F4D" w:rsidRPr="00D42F4D">
              <w:rPr>
                <w:bCs/>
                <w:color w:val="000000"/>
                <w:sz w:val="24"/>
                <w:szCs w:val="24"/>
              </w:rPr>
              <w:t xml:space="preserve">основных требований к лицу, </w:t>
            </w:r>
            <w:r w:rsidR="00D42F4D" w:rsidRPr="00D42F4D">
              <w:rPr>
                <w:bCs/>
                <w:color w:val="000000"/>
                <w:sz w:val="24"/>
                <w:szCs w:val="24"/>
              </w:rPr>
              <w:lastRenderedPageBreak/>
              <w:t>ответственному за реализацию правил внутреннего контроля, в том числе в целях ПОД/ФТ.</w:t>
            </w:r>
          </w:p>
        </w:tc>
        <w:tc>
          <w:tcPr>
            <w:tcW w:w="2459" w:type="dxa"/>
          </w:tcPr>
          <w:p w14:paraId="7C3A8D8C" w14:textId="77777777" w:rsidR="004B3A21" w:rsidRPr="00334A06" w:rsidRDefault="004B3A21" w:rsidP="004B3A21">
            <w:pPr>
              <w:jc w:val="both"/>
              <w:rPr>
                <w:sz w:val="24"/>
                <w:szCs w:val="24"/>
              </w:rPr>
            </w:pPr>
            <w:r w:rsidRPr="00334A06">
              <w:rPr>
                <w:sz w:val="24"/>
                <w:szCs w:val="24"/>
              </w:rPr>
              <w:lastRenderedPageBreak/>
              <w:t xml:space="preserve">К субъектам коррупционной </w:t>
            </w:r>
            <w:r w:rsidRPr="00334A06">
              <w:rPr>
                <w:sz w:val="24"/>
                <w:szCs w:val="24"/>
              </w:rPr>
              <w:lastRenderedPageBreak/>
              <w:t>деятельности относятся, кроме:</w:t>
            </w:r>
          </w:p>
          <w:p w14:paraId="6D552273" w14:textId="77777777" w:rsidR="004B3A21" w:rsidRPr="00334A06" w:rsidRDefault="004B3A21" w:rsidP="004B3A21">
            <w:pPr>
              <w:jc w:val="both"/>
              <w:rPr>
                <w:sz w:val="24"/>
                <w:szCs w:val="24"/>
              </w:rPr>
            </w:pPr>
            <w:r w:rsidRPr="00334A06">
              <w:rPr>
                <w:sz w:val="24"/>
                <w:szCs w:val="24"/>
              </w:rPr>
              <w:t>-:лица, выбранные в органы самоуправления</w:t>
            </w:r>
          </w:p>
          <w:p w14:paraId="761799DF" w14:textId="77777777" w:rsidR="004B3A21" w:rsidRPr="00334A06" w:rsidRDefault="004B3A21" w:rsidP="004B3A21">
            <w:pPr>
              <w:jc w:val="both"/>
              <w:rPr>
                <w:sz w:val="24"/>
                <w:szCs w:val="24"/>
              </w:rPr>
            </w:pPr>
            <w:r w:rsidRPr="00334A06">
              <w:rPr>
                <w:sz w:val="24"/>
                <w:szCs w:val="24"/>
              </w:rPr>
              <w:t>-:сотрудники, уполномоченные от лица собственника принимать решения</w:t>
            </w:r>
          </w:p>
          <w:p w14:paraId="02770936" w14:textId="77777777" w:rsidR="004B3A21" w:rsidRPr="00334A06" w:rsidRDefault="004B3A21" w:rsidP="004B3A21">
            <w:pPr>
              <w:jc w:val="both"/>
              <w:rPr>
                <w:sz w:val="24"/>
                <w:szCs w:val="24"/>
              </w:rPr>
            </w:pPr>
            <w:r w:rsidRPr="00334A06">
              <w:rPr>
                <w:sz w:val="24"/>
                <w:szCs w:val="24"/>
              </w:rPr>
              <w:t>-:лица, которые исполняют обязанности управления в государственных органах</w:t>
            </w:r>
          </w:p>
          <w:p w14:paraId="2BA90036" w14:textId="71155960" w:rsidR="004B3A21" w:rsidRPr="00334A06" w:rsidRDefault="004B3A21" w:rsidP="004B3A21">
            <w:pPr>
              <w:jc w:val="both"/>
              <w:rPr>
                <w:sz w:val="24"/>
                <w:szCs w:val="24"/>
              </w:rPr>
            </w:pPr>
            <w:r w:rsidRPr="00334A06">
              <w:rPr>
                <w:sz w:val="24"/>
                <w:szCs w:val="24"/>
              </w:rPr>
              <w:t>-:иностранные граждане, работающие в РФ</w:t>
            </w:r>
          </w:p>
          <w:p w14:paraId="3E263FB0" w14:textId="0D79D5D0" w:rsidR="000670C7" w:rsidRPr="00334A06" w:rsidRDefault="004B3A21" w:rsidP="004B3A21">
            <w:pPr>
              <w:jc w:val="both"/>
              <w:rPr>
                <w:sz w:val="24"/>
                <w:szCs w:val="24"/>
                <w:highlight w:val="cyan"/>
              </w:rPr>
            </w:pPr>
            <w:r w:rsidRPr="00334A06">
              <w:rPr>
                <w:sz w:val="24"/>
                <w:szCs w:val="24"/>
              </w:rPr>
              <w:t>-:депутаты Государственной Думы РФ</w:t>
            </w:r>
          </w:p>
        </w:tc>
      </w:tr>
      <w:tr w:rsidR="000670C7" w14:paraId="05BC2649" w14:textId="77777777" w:rsidTr="0059600F">
        <w:tc>
          <w:tcPr>
            <w:tcW w:w="2610" w:type="dxa"/>
            <w:vMerge/>
          </w:tcPr>
          <w:p w14:paraId="2B336C77" w14:textId="77777777" w:rsidR="000670C7" w:rsidRPr="00334A06" w:rsidRDefault="000670C7" w:rsidP="000670C7">
            <w:pPr>
              <w:jc w:val="both"/>
              <w:rPr>
                <w:sz w:val="24"/>
                <w:szCs w:val="24"/>
                <w:highlight w:val="cyan"/>
              </w:rPr>
            </w:pPr>
          </w:p>
        </w:tc>
        <w:tc>
          <w:tcPr>
            <w:tcW w:w="2316" w:type="dxa"/>
            <w:vMerge/>
          </w:tcPr>
          <w:p w14:paraId="6ED4DCED" w14:textId="77777777" w:rsidR="000670C7" w:rsidRPr="00334A06" w:rsidRDefault="000670C7" w:rsidP="000670C7">
            <w:pPr>
              <w:jc w:val="both"/>
              <w:rPr>
                <w:sz w:val="24"/>
                <w:szCs w:val="24"/>
                <w:highlight w:val="cyan"/>
              </w:rPr>
            </w:pPr>
          </w:p>
        </w:tc>
        <w:tc>
          <w:tcPr>
            <w:tcW w:w="2103" w:type="dxa"/>
          </w:tcPr>
          <w:p w14:paraId="772C5399" w14:textId="0876972A" w:rsidR="000670C7" w:rsidRPr="00334A06" w:rsidRDefault="000670C7" w:rsidP="000670C7">
            <w:pPr>
              <w:jc w:val="both"/>
              <w:rPr>
                <w:rStyle w:val="afe"/>
                <w:sz w:val="24"/>
                <w:szCs w:val="24"/>
              </w:rPr>
            </w:pPr>
            <w:r w:rsidRPr="00334A06">
              <w:rPr>
                <w:b/>
                <w:sz w:val="24"/>
                <w:szCs w:val="24"/>
              </w:rPr>
              <w:t>Умение</w:t>
            </w:r>
            <w:r w:rsidR="00BC7542" w:rsidRPr="00334A06">
              <w:rPr>
                <w:b/>
                <w:sz w:val="24"/>
                <w:szCs w:val="24"/>
              </w:rPr>
              <w:t xml:space="preserve"> </w:t>
            </w:r>
            <w:r w:rsidR="00D42F4D" w:rsidRPr="00D42F4D">
              <w:rPr>
                <w:bCs/>
                <w:sz w:val="24"/>
                <w:szCs w:val="24"/>
              </w:rPr>
              <w:t>реализовывать программы по осуществлению внутреннего контроля, в том числе в целях ПОД/ФТ.</w:t>
            </w:r>
          </w:p>
        </w:tc>
        <w:tc>
          <w:tcPr>
            <w:tcW w:w="2459" w:type="dxa"/>
          </w:tcPr>
          <w:p w14:paraId="7A901D2C" w14:textId="3CDEA6A7" w:rsidR="000670C7" w:rsidRPr="00334A06" w:rsidRDefault="00BC7542" w:rsidP="000670C7">
            <w:pPr>
              <w:jc w:val="both"/>
              <w:rPr>
                <w:sz w:val="24"/>
                <w:szCs w:val="24"/>
                <w:highlight w:val="cyan"/>
              </w:rPr>
            </w:pPr>
            <w:r w:rsidRPr="00334A06">
              <w:rPr>
                <w:sz w:val="24"/>
                <w:szCs w:val="24"/>
              </w:rPr>
              <w:t>При возникновении конфликта интересов государственный служащий обязан (укажите какие действия и в каком порядке должен осуществить государственный служащий).</w:t>
            </w:r>
          </w:p>
        </w:tc>
      </w:tr>
      <w:tr w:rsidR="000670C7" w14:paraId="55508B73" w14:textId="77777777" w:rsidTr="0059600F">
        <w:tc>
          <w:tcPr>
            <w:tcW w:w="2610" w:type="dxa"/>
            <w:vMerge/>
          </w:tcPr>
          <w:p w14:paraId="1E157764" w14:textId="77777777" w:rsidR="000670C7" w:rsidRPr="00334A06" w:rsidRDefault="000670C7" w:rsidP="000670C7">
            <w:pPr>
              <w:jc w:val="both"/>
              <w:rPr>
                <w:sz w:val="24"/>
                <w:szCs w:val="24"/>
                <w:highlight w:val="cyan"/>
              </w:rPr>
            </w:pPr>
          </w:p>
        </w:tc>
        <w:tc>
          <w:tcPr>
            <w:tcW w:w="2316" w:type="dxa"/>
            <w:vMerge w:val="restart"/>
          </w:tcPr>
          <w:p w14:paraId="38920BFF" w14:textId="2D64E40C" w:rsidR="000670C7" w:rsidRPr="00334A06" w:rsidRDefault="00334A06" w:rsidP="000670C7">
            <w:pPr>
              <w:jc w:val="both"/>
              <w:rPr>
                <w:sz w:val="24"/>
                <w:szCs w:val="24"/>
                <w:highlight w:val="cyan"/>
              </w:rPr>
            </w:pPr>
            <w:r w:rsidRPr="00D42F4D">
              <w:rPr>
                <w:sz w:val="24"/>
                <w:szCs w:val="24"/>
              </w:rPr>
              <w:t>3.</w:t>
            </w:r>
            <w:r w:rsidRPr="00D42F4D">
              <w:rPr>
                <w:sz w:val="24"/>
                <w:szCs w:val="24"/>
              </w:rPr>
              <w:tab/>
              <w:t>Использует процедуры оценки рисков ОД/ФТ и реализации мер идентификации («знай своего клиента») при установлении деловых отношений с клиентами.</w:t>
            </w:r>
          </w:p>
        </w:tc>
        <w:tc>
          <w:tcPr>
            <w:tcW w:w="2103" w:type="dxa"/>
          </w:tcPr>
          <w:p w14:paraId="55E31937" w14:textId="6B2BE34F" w:rsidR="000670C7" w:rsidRPr="00334A06" w:rsidRDefault="000670C7" w:rsidP="00BC7542">
            <w:pPr>
              <w:jc w:val="both"/>
              <w:rPr>
                <w:rStyle w:val="afe"/>
                <w:rFonts w:eastAsia="Calibri"/>
                <w:sz w:val="24"/>
                <w:szCs w:val="24"/>
              </w:rPr>
            </w:pPr>
            <w:r w:rsidRPr="00334A06">
              <w:rPr>
                <w:b/>
                <w:sz w:val="24"/>
                <w:szCs w:val="24"/>
              </w:rPr>
              <w:t>Знание</w:t>
            </w:r>
            <w:r w:rsidR="00BC7542" w:rsidRPr="00334A06">
              <w:rPr>
                <w:b/>
                <w:sz w:val="24"/>
                <w:szCs w:val="24"/>
              </w:rPr>
              <w:t xml:space="preserve"> </w:t>
            </w:r>
            <w:r w:rsidR="00D42F4D" w:rsidRPr="00D42F4D">
              <w:rPr>
                <w:rFonts w:eastAsia="Calibri"/>
                <w:sz w:val="24"/>
                <w:szCs w:val="24"/>
              </w:rPr>
              <w:t>Основ риск-менеджмента, организации с учетом отраслевых стандартов и норм и реализации мер идентификации («знай своего клиента») при установлени</w:t>
            </w:r>
            <w:r w:rsidR="00D42F4D">
              <w:rPr>
                <w:rFonts w:eastAsia="Calibri"/>
                <w:sz w:val="24"/>
                <w:szCs w:val="24"/>
              </w:rPr>
              <w:t>и деловых отношений с клиентами</w:t>
            </w:r>
            <w:r w:rsidR="00BC7542" w:rsidRPr="00334A06">
              <w:rPr>
                <w:rFonts w:eastAsia="Calibri"/>
                <w:sz w:val="24"/>
                <w:szCs w:val="24"/>
              </w:rPr>
              <w:t>.</w:t>
            </w:r>
          </w:p>
        </w:tc>
        <w:tc>
          <w:tcPr>
            <w:tcW w:w="2459" w:type="dxa"/>
          </w:tcPr>
          <w:p w14:paraId="57EF6518" w14:textId="77777777" w:rsidR="004B3A21" w:rsidRPr="00334A06" w:rsidRDefault="004B3A21" w:rsidP="004B3A21">
            <w:pPr>
              <w:jc w:val="both"/>
              <w:rPr>
                <w:sz w:val="24"/>
                <w:szCs w:val="24"/>
              </w:rPr>
            </w:pPr>
            <w:r w:rsidRPr="00334A06">
              <w:rPr>
                <w:sz w:val="24"/>
                <w:szCs w:val="24"/>
              </w:rPr>
              <w:t>Информация, поступающая в налоговый комитет:</w:t>
            </w:r>
          </w:p>
          <w:p w14:paraId="160631A6" w14:textId="1FDBAE1F" w:rsidR="004B3A21" w:rsidRPr="00334A06" w:rsidRDefault="004B3A21" w:rsidP="004B3A21">
            <w:pPr>
              <w:jc w:val="both"/>
              <w:rPr>
                <w:sz w:val="24"/>
                <w:szCs w:val="24"/>
              </w:rPr>
            </w:pPr>
            <w:r w:rsidRPr="00334A06">
              <w:rPr>
                <w:sz w:val="24"/>
                <w:szCs w:val="24"/>
              </w:rPr>
              <w:t>-:Не является секретным документом</w:t>
            </w:r>
          </w:p>
          <w:p w14:paraId="06AB5E50" w14:textId="77777777" w:rsidR="004B3A21" w:rsidRPr="00334A06" w:rsidRDefault="004B3A21" w:rsidP="004B3A21">
            <w:pPr>
              <w:jc w:val="both"/>
              <w:rPr>
                <w:sz w:val="24"/>
                <w:szCs w:val="24"/>
              </w:rPr>
            </w:pPr>
            <w:r w:rsidRPr="00334A06">
              <w:rPr>
                <w:sz w:val="24"/>
                <w:szCs w:val="24"/>
              </w:rPr>
              <w:t>-:Публикуется на страницах СМИ</w:t>
            </w:r>
          </w:p>
          <w:p w14:paraId="774DCE98" w14:textId="77777777" w:rsidR="004B3A21" w:rsidRPr="00334A06" w:rsidRDefault="004B3A21" w:rsidP="004B3A21">
            <w:pPr>
              <w:jc w:val="both"/>
              <w:rPr>
                <w:sz w:val="24"/>
                <w:szCs w:val="24"/>
              </w:rPr>
            </w:pPr>
            <w:r w:rsidRPr="00334A06">
              <w:rPr>
                <w:sz w:val="24"/>
                <w:szCs w:val="24"/>
              </w:rPr>
              <w:t>-:Публикуется в интернете</w:t>
            </w:r>
          </w:p>
          <w:p w14:paraId="7EFB8B82" w14:textId="77777777" w:rsidR="004B3A21" w:rsidRPr="00334A06" w:rsidRDefault="004B3A21" w:rsidP="004B3A21">
            <w:pPr>
              <w:jc w:val="both"/>
              <w:rPr>
                <w:sz w:val="24"/>
                <w:szCs w:val="24"/>
              </w:rPr>
            </w:pPr>
            <w:r w:rsidRPr="00334A06">
              <w:rPr>
                <w:sz w:val="24"/>
                <w:szCs w:val="24"/>
              </w:rPr>
              <w:t>-:Объявляется, как послание народу</w:t>
            </w:r>
          </w:p>
          <w:p w14:paraId="044B3C2F" w14:textId="132408D1" w:rsidR="000670C7" w:rsidRPr="00334A06" w:rsidRDefault="004B3A21" w:rsidP="004B3A21">
            <w:pPr>
              <w:jc w:val="both"/>
              <w:rPr>
                <w:sz w:val="24"/>
                <w:szCs w:val="24"/>
                <w:highlight w:val="cyan"/>
              </w:rPr>
            </w:pPr>
            <w:r w:rsidRPr="00334A06">
              <w:rPr>
                <w:sz w:val="24"/>
                <w:szCs w:val="24"/>
              </w:rPr>
              <w:t>-: Передается по факсу</w:t>
            </w:r>
          </w:p>
        </w:tc>
      </w:tr>
      <w:tr w:rsidR="000670C7" w14:paraId="5C4CE86A" w14:textId="77777777" w:rsidTr="0059600F">
        <w:tc>
          <w:tcPr>
            <w:tcW w:w="2610" w:type="dxa"/>
            <w:vMerge/>
          </w:tcPr>
          <w:p w14:paraId="0E029359" w14:textId="77777777" w:rsidR="000670C7" w:rsidRPr="00334A06" w:rsidRDefault="000670C7" w:rsidP="000670C7">
            <w:pPr>
              <w:jc w:val="both"/>
              <w:rPr>
                <w:sz w:val="24"/>
                <w:szCs w:val="24"/>
                <w:highlight w:val="cyan"/>
              </w:rPr>
            </w:pPr>
          </w:p>
        </w:tc>
        <w:tc>
          <w:tcPr>
            <w:tcW w:w="2316" w:type="dxa"/>
            <w:vMerge/>
          </w:tcPr>
          <w:p w14:paraId="13DB6546" w14:textId="77777777" w:rsidR="000670C7" w:rsidRPr="00334A06" w:rsidRDefault="000670C7" w:rsidP="000670C7">
            <w:pPr>
              <w:jc w:val="both"/>
              <w:rPr>
                <w:sz w:val="24"/>
                <w:szCs w:val="24"/>
                <w:highlight w:val="cyan"/>
              </w:rPr>
            </w:pPr>
          </w:p>
        </w:tc>
        <w:tc>
          <w:tcPr>
            <w:tcW w:w="2103" w:type="dxa"/>
          </w:tcPr>
          <w:p w14:paraId="62C8DAC9" w14:textId="2A35BFDE" w:rsidR="000670C7" w:rsidRPr="00334A06" w:rsidRDefault="000670C7" w:rsidP="000670C7">
            <w:pPr>
              <w:jc w:val="both"/>
              <w:rPr>
                <w:rStyle w:val="afe"/>
                <w:sz w:val="24"/>
                <w:szCs w:val="24"/>
              </w:rPr>
            </w:pPr>
            <w:r w:rsidRPr="00334A06">
              <w:rPr>
                <w:b/>
                <w:sz w:val="24"/>
                <w:szCs w:val="24"/>
              </w:rPr>
              <w:t>Умение</w:t>
            </w:r>
            <w:r w:rsidR="00BC7542" w:rsidRPr="00334A06">
              <w:rPr>
                <w:b/>
                <w:sz w:val="24"/>
                <w:szCs w:val="24"/>
              </w:rPr>
              <w:t xml:space="preserve"> </w:t>
            </w:r>
            <w:r w:rsidR="00D42F4D" w:rsidRPr="00D42F4D">
              <w:rPr>
                <w:rFonts w:eastAsia="Calibri"/>
                <w:sz w:val="24"/>
                <w:szCs w:val="24"/>
              </w:rPr>
              <w:t xml:space="preserve">Эффективно использовать меры, предусмотренные правилами </w:t>
            </w:r>
            <w:r w:rsidR="00D42F4D" w:rsidRPr="00D42F4D">
              <w:rPr>
                <w:rFonts w:eastAsia="Calibri"/>
                <w:sz w:val="24"/>
                <w:szCs w:val="24"/>
              </w:rPr>
              <w:lastRenderedPageBreak/>
              <w:t>внутреннего контроля в целях ПОД/ФТ, для влияния на бизнес-процессы организации.</w:t>
            </w:r>
          </w:p>
        </w:tc>
        <w:tc>
          <w:tcPr>
            <w:tcW w:w="2459" w:type="dxa"/>
          </w:tcPr>
          <w:p w14:paraId="4E7E3F3D" w14:textId="2FFDBA72" w:rsidR="000670C7" w:rsidRPr="00334A06" w:rsidRDefault="00BC7542" w:rsidP="000670C7">
            <w:pPr>
              <w:jc w:val="both"/>
              <w:rPr>
                <w:sz w:val="24"/>
                <w:szCs w:val="24"/>
                <w:highlight w:val="cyan"/>
              </w:rPr>
            </w:pPr>
            <w:r w:rsidRPr="00334A06">
              <w:rPr>
                <w:sz w:val="24"/>
                <w:szCs w:val="24"/>
              </w:rPr>
              <w:lastRenderedPageBreak/>
              <w:t xml:space="preserve">В кадровые органы поступил запрос от общероссийского СМИ о доходах работника. Каким образом и в какой </w:t>
            </w:r>
            <w:r w:rsidRPr="00334A06">
              <w:rPr>
                <w:sz w:val="24"/>
                <w:szCs w:val="24"/>
              </w:rPr>
              <w:lastRenderedPageBreak/>
              <w:t>срок кадровый орган обязан обеспечить предоставление соответствующих сведений, если запрашиваемые сведения отсутствуют на официальном сайте орган</w:t>
            </w:r>
            <w:r w:rsidR="001261FF" w:rsidRPr="00334A06">
              <w:rPr>
                <w:sz w:val="24"/>
                <w:szCs w:val="24"/>
              </w:rPr>
              <w:t>из</w:t>
            </w:r>
            <w:r w:rsidRPr="00334A06">
              <w:rPr>
                <w:sz w:val="24"/>
                <w:szCs w:val="24"/>
              </w:rPr>
              <w:t>а</w:t>
            </w:r>
            <w:r w:rsidR="001261FF" w:rsidRPr="00334A06">
              <w:rPr>
                <w:sz w:val="24"/>
                <w:szCs w:val="24"/>
              </w:rPr>
              <w:t>ции</w:t>
            </w:r>
            <w:r w:rsidRPr="00334A06">
              <w:rPr>
                <w:sz w:val="24"/>
                <w:szCs w:val="24"/>
              </w:rPr>
              <w:t>.</w:t>
            </w:r>
          </w:p>
        </w:tc>
      </w:tr>
      <w:tr w:rsidR="000670C7" w14:paraId="48D52E68" w14:textId="77777777" w:rsidTr="0059600F">
        <w:tc>
          <w:tcPr>
            <w:tcW w:w="2610" w:type="dxa"/>
            <w:vMerge w:val="restart"/>
          </w:tcPr>
          <w:p w14:paraId="35C9F0B5" w14:textId="6F802985" w:rsidR="000670C7" w:rsidRPr="006519BC" w:rsidRDefault="00334A06" w:rsidP="000670C7">
            <w:pPr>
              <w:jc w:val="both"/>
              <w:rPr>
                <w:sz w:val="24"/>
                <w:szCs w:val="24"/>
              </w:rPr>
            </w:pPr>
            <w:r w:rsidRPr="006519BC">
              <w:rPr>
                <w:sz w:val="24"/>
                <w:szCs w:val="24"/>
              </w:rPr>
              <w:lastRenderedPageBreak/>
              <w:t>Способность устанавливать признаки сомнительных операций и сделок в организации и документально фиксировать сведения о них (ПКП-3)</w:t>
            </w:r>
          </w:p>
        </w:tc>
        <w:tc>
          <w:tcPr>
            <w:tcW w:w="2316" w:type="dxa"/>
            <w:vMerge w:val="restart"/>
          </w:tcPr>
          <w:p w14:paraId="1F242AA5" w14:textId="3EA33A27" w:rsidR="000670C7" w:rsidRPr="006519BC" w:rsidRDefault="00334A06" w:rsidP="000670C7">
            <w:pPr>
              <w:jc w:val="both"/>
              <w:rPr>
                <w:sz w:val="24"/>
                <w:szCs w:val="24"/>
              </w:rPr>
            </w:pPr>
            <w:r w:rsidRPr="006519BC">
              <w:rPr>
                <w:rFonts w:eastAsia="Calibri"/>
                <w:sz w:val="24"/>
                <w:szCs w:val="24"/>
              </w:rPr>
              <w:t>1.</w:t>
            </w:r>
            <w:r w:rsidRPr="006519BC">
              <w:rPr>
                <w:rFonts w:eastAsia="Calibri"/>
                <w:sz w:val="24"/>
                <w:szCs w:val="24"/>
              </w:rPr>
              <w:tab/>
              <w:t>Применяет точный порядок действий при оценке соответствия операции (сделки) признакам операций (сделок), подлежащих обязательному контролю, или признакам, указывающим на необычный характер операции (сделки).</w:t>
            </w:r>
          </w:p>
        </w:tc>
        <w:tc>
          <w:tcPr>
            <w:tcW w:w="2103" w:type="dxa"/>
          </w:tcPr>
          <w:p w14:paraId="1876CF2E" w14:textId="77777777" w:rsidR="00D42F4D" w:rsidRPr="00D42F4D" w:rsidRDefault="000670C7" w:rsidP="00D42F4D">
            <w:pPr>
              <w:jc w:val="both"/>
              <w:rPr>
                <w:rFonts w:eastAsia="Calibri"/>
                <w:sz w:val="24"/>
                <w:szCs w:val="24"/>
              </w:rPr>
            </w:pPr>
            <w:r w:rsidRPr="00334A06">
              <w:rPr>
                <w:b/>
                <w:sz w:val="24"/>
                <w:szCs w:val="24"/>
              </w:rPr>
              <w:t>Знание</w:t>
            </w:r>
            <w:r w:rsidR="00BC7542" w:rsidRPr="00334A06">
              <w:rPr>
                <w:b/>
                <w:sz w:val="24"/>
                <w:szCs w:val="24"/>
              </w:rPr>
              <w:t xml:space="preserve"> </w:t>
            </w:r>
            <w:r w:rsidR="00D42F4D" w:rsidRPr="00D42F4D">
              <w:rPr>
                <w:rFonts w:eastAsia="Calibri"/>
                <w:sz w:val="24"/>
                <w:szCs w:val="24"/>
              </w:rPr>
              <w:t>признаков</w:t>
            </w:r>
          </w:p>
          <w:p w14:paraId="20F6CEC9" w14:textId="77777777" w:rsidR="00D42F4D" w:rsidRPr="00D42F4D" w:rsidRDefault="00D42F4D" w:rsidP="00D42F4D">
            <w:pPr>
              <w:jc w:val="both"/>
              <w:rPr>
                <w:rFonts w:eastAsia="Calibri"/>
                <w:sz w:val="24"/>
                <w:szCs w:val="24"/>
              </w:rPr>
            </w:pPr>
            <w:r w:rsidRPr="00D42F4D">
              <w:rPr>
                <w:rFonts w:eastAsia="Calibri"/>
                <w:sz w:val="24"/>
                <w:szCs w:val="24"/>
              </w:rPr>
              <w:t>подозрительных операций,</w:t>
            </w:r>
          </w:p>
          <w:p w14:paraId="3767BBE7" w14:textId="77777777" w:rsidR="00D42F4D" w:rsidRPr="00D42F4D" w:rsidRDefault="00D42F4D" w:rsidP="00D42F4D">
            <w:pPr>
              <w:jc w:val="both"/>
              <w:rPr>
                <w:rFonts w:eastAsia="Calibri"/>
                <w:sz w:val="24"/>
                <w:szCs w:val="24"/>
              </w:rPr>
            </w:pPr>
            <w:r w:rsidRPr="00D42F4D">
              <w:rPr>
                <w:rFonts w:eastAsia="Calibri"/>
                <w:sz w:val="24"/>
                <w:szCs w:val="24"/>
              </w:rPr>
              <w:t>перечня операций, подлежащих</w:t>
            </w:r>
          </w:p>
          <w:p w14:paraId="21A06051" w14:textId="77777777" w:rsidR="00D42F4D" w:rsidRPr="00D42F4D" w:rsidRDefault="00D42F4D" w:rsidP="00D42F4D">
            <w:pPr>
              <w:jc w:val="both"/>
              <w:rPr>
                <w:rFonts w:eastAsia="Calibri"/>
                <w:sz w:val="24"/>
                <w:szCs w:val="24"/>
              </w:rPr>
            </w:pPr>
            <w:r w:rsidRPr="00D42F4D">
              <w:rPr>
                <w:rFonts w:eastAsia="Calibri"/>
                <w:sz w:val="24"/>
                <w:szCs w:val="24"/>
              </w:rPr>
              <w:t>обязательному контролю, меры в</w:t>
            </w:r>
          </w:p>
          <w:p w14:paraId="209BBD46" w14:textId="77777777" w:rsidR="00D42F4D" w:rsidRPr="00D42F4D" w:rsidRDefault="00D42F4D" w:rsidP="00D42F4D">
            <w:pPr>
              <w:jc w:val="both"/>
              <w:rPr>
                <w:rFonts w:eastAsia="Calibri"/>
                <w:sz w:val="24"/>
                <w:szCs w:val="24"/>
              </w:rPr>
            </w:pPr>
            <w:r w:rsidRPr="00D42F4D">
              <w:rPr>
                <w:rFonts w:eastAsia="Calibri"/>
                <w:sz w:val="24"/>
                <w:szCs w:val="24"/>
              </w:rPr>
              <w:t>рамках ПОД/ФТ, понятия и</w:t>
            </w:r>
          </w:p>
          <w:p w14:paraId="11B8E29A" w14:textId="77777777" w:rsidR="00D42F4D" w:rsidRPr="00D42F4D" w:rsidRDefault="00D42F4D" w:rsidP="00D42F4D">
            <w:pPr>
              <w:jc w:val="both"/>
              <w:rPr>
                <w:rFonts w:eastAsia="Calibri"/>
                <w:sz w:val="24"/>
                <w:szCs w:val="24"/>
              </w:rPr>
            </w:pPr>
            <w:r w:rsidRPr="00D42F4D">
              <w:rPr>
                <w:rFonts w:eastAsia="Calibri"/>
                <w:sz w:val="24"/>
                <w:szCs w:val="24"/>
              </w:rPr>
              <w:t>сущности коррупционных</w:t>
            </w:r>
          </w:p>
          <w:p w14:paraId="4984BC14" w14:textId="7CD9DBF3" w:rsidR="000670C7" w:rsidRPr="00334A06" w:rsidRDefault="00D42F4D" w:rsidP="00D42F4D">
            <w:pPr>
              <w:jc w:val="both"/>
              <w:rPr>
                <w:rStyle w:val="afe"/>
                <w:rFonts w:eastAsia="Calibri"/>
                <w:sz w:val="24"/>
                <w:szCs w:val="24"/>
              </w:rPr>
            </w:pPr>
            <w:r w:rsidRPr="00D42F4D">
              <w:rPr>
                <w:rFonts w:eastAsia="Calibri"/>
                <w:sz w:val="24"/>
                <w:szCs w:val="24"/>
              </w:rPr>
              <w:t>правонарушений.</w:t>
            </w:r>
          </w:p>
        </w:tc>
        <w:tc>
          <w:tcPr>
            <w:tcW w:w="2459" w:type="dxa"/>
          </w:tcPr>
          <w:p w14:paraId="5F41E0BB" w14:textId="77777777" w:rsidR="004B3A21" w:rsidRPr="00334A06" w:rsidRDefault="004B3A21" w:rsidP="004B3A21">
            <w:pPr>
              <w:jc w:val="both"/>
              <w:rPr>
                <w:sz w:val="24"/>
                <w:szCs w:val="24"/>
              </w:rPr>
            </w:pPr>
            <w:r w:rsidRPr="00334A06">
              <w:rPr>
                <w:sz w:val="24"/>
                <w:szCs w:val="24"/>
              </w:rPr>
              <w:t>К органам по борьбе с коррупцией относятся все, кроме:</w:t>
            </w:r>
          </w:p>
          <w:p w14:paraId="7D573E32" w14:textId="77777777" w:rsidR="004B3A21" w:rsidRPr="00334A06" w:rsidRDefault="004B3A21" w:rsidP="004B3A21">
            <w:pPr>
              <w:jc w:val="both"/>
              <w:rPr>
                <w:sz w:val="24"/>
                <w:szCs w:val="24"/>
              </w:rPr>
            </w:pPr>
            <w:r w:rsidRPr="00334A06">
              <w:rPr>
                <w:sz w:val="24"/>
                <w:szCs w:val="24"/>
              </w:rPr>
              <w:t>-: военная полиция</w:t>
            </w:r>
          </w:p>
          <w:p w14:paraId="16FA0352" w14:textId="77777777" w:rsidR="004B3A21" w:rsidRPr="00334A06" w:rsidRDefault="004B3A21" w:rsidP="004B3A21">
            <w:pPr>
              <w:jc w:val="both"/>
              <w:rPr>
                <w:sz w:val="24"/>
                <w:szCs w:val="24"/>
              </w:rPr>
            </w:pPr>
            <w:r w:rsidRPr="00334A06">
              <w:rPr>
                <w:sz w:val="24"/>
                <w:szCs w:val="24"/>
              </w:rPr>
              <w:t>-: прокуратура</w:t>
            </w:r>
          </w:p>
          <w:p w14:paraId="105E1DB6" w14:textId="77777777" w:rsidR="004B3A21" w:rsidRPr="00334A06" w:rsidRDefault="004B3A21" w:rsidP="004B3A21">
            <w:pPr>
              <w:jc w:val="both"/>
              <w:rPr>
                <w:sz w:val="24"/>
                <w:szCs w:val="24"/>
              </w:rPr>
            </w:pPr>
            <w:r w:rsidRPr="00334A06">
              <w:rPr>
                <w:sz w:val="24"/>
                <w:szCs w:val="24"/>
              </w:rPr>
              <w:t>-: национальная безопасность</w:t>
            </w:r>
          </w:p>
          <w:p w14:paraId="05A67615" w14:textId="24F436B5" w:rsidR="004B3A21" w:rsidRPr="00334A06" w:rsidRDefault="004B3A21" w:rsidP="004B3A21">
            <w:pPr>
              <w:jc w:val="both"/>
              <w:rPr>
                <w:sz w:val="24"/>
                <w:szCs w:val="24"/>
              </w:rPr>
            </w:pPr>
            <w:r w:rsidRPr="00334A06">
              <w:rPr>
                <w:sz w:val="24"/>
                <w:szCs w:val="24"/>
              </w:rPr>
              <w:t>-: высшее учебное заведение</w:t>
            </w:r>
          </w:p>
          <w:p w14:paraId="043037B1" w14:textId="47E3962B" w:rsidR="000670C7" w:rsidRPr="00334A06" w:rsidRDefault="004B3A21" w:rsidP="000670C7">
            <w:pPr>
              <w:jc w:val="both"/>
              <w:rPr>
                <w:sz w:val="24"/>
                <w:szCs w:val="24"/>
              </w:rPr>
            </w:pPr>
            <w:r w:rsidRPr="00334A06">
              <w:rPr>
                <w:sz w:val="24"/>
                <w:szCs w:val="24"/>
              </w:rPr>
              <w:t>-: финансовая полиция</w:t>
            </w:r>
          </w:p>
        </w:tc>
      </w:tr>
      <w:tr w:rsidR="000670C7" w14:paraId="39CDBE30" w14:textId="77777777" w:rsidTr="0059600F">
        <w:tc>
          <w:tcPr>
            <w:tcW w:w="2610" w:type="dxa"/>
            <w:vMerge/>
          </w:tcPr>
          <w:p w14:paraId="356232F5" w14:textId="77777777" w:rsidR="000670C7" w:rsidRPr="00334A06" w:rsidRDefault="000670C7" w:rsidP="000670C7">
            <w:pPr>
              <w:jc w:val="both"/>
              <w:rPr>
                <w:sz w:val="24"/>
                <w:szCs w:val="24"/>
                <w:highlight w:val="cyan"/>
              </w:rPr>
            </w:pPr>
          </w:p>
        </w:tc>
        <w:tc>
          <w:tcPr>
            <w:tcW w:w="2316" w:type="dxa"/>
            <w:vMerge/>
          </w:tcPr>
          <w:p w14:paraId="1349BF6B" w14:textId="77777777" w:rsidR="000670C7" w:rsidRPr="006519BC" w:rsidRDefault="000670C7" w:rsidP="000670C7">
            <w:pPr>
              <w:jc w:val="both"/>
              <w:rPr>
                <w:sz w:val="24"/>
                <w:szCs w:val="24"/>
              </w:rPr>
            </w:pPr>
          </w:p>
        </w:tc>
        <w:tc>
          <w:tcPr>
            <w:tcW w:w="2103" w:type="dxa"/>
          </w:tcPr>
          <w:p w14:paraId="3E9BB7E5" w14:textId="77777777" w:rsidR="006519BC" w:rsidRPr="006519BC" w:rsidRDefault="000670C7" w:rsidP="006519BC">
            <w:pPr>
              <w:jc w:val="both"/>
              <w:rPr>
                <w:rFonts w:eastAsia="Calibri"/>
                <w:sz w:val="24"/>
                <w:szCs w:val="24"/>
              </w:rPr>
            </w:pPr>
            <w:r w:rsidRPr="00334A06">
              <w:rPr>
                <w:b/>
                <w:sz w:val="24"/>
                <w:szCs w:val="24"/>
              </w:rPr>
              <w:t>Умение</w:t>
            </w:r>
            <w:r w:rsidR="00BC7542" w:rsidRPr="00334A06">
              <w:rPr>
                <w:b/>
                <w:sz w:val="24"/>
                <w:szCs w:val="24"/>
              </w:rPr>
              <w:t xml:space="preserve"> </w:t>
            </w:r>
            <w:r w:rsidR="006519BC" w:rsidRPr="006519BC">
              <w:rPr>
                <w:rFonts w:eastAsia="Calibri"/>
                <w:sz w:val="24"/>
                <w:szCs w:val="24"/>
              </w:rPr>
              <w:t>выявлять подозрительные</w:t>
            </w:r>
          </w:p>
          <w:p w14:paraId="76EAA534" w14:textId="77777777" w:rsidR="006519BC" w:rsidRPr="006519BC" w:rsidRDefault="006519BC" w:rsidP="006519BC">
            <w:pPr>
              <w:jc w:val="both"/>
              <w:rPr>
                <w:rFonts w:eastAsia="Calibri"/>
                <w:sz w:val="24"/>
                <w:szCs w:val="24"/>
              </w:rPr>
            </w:pPr>
            <w:r w:rsidRPr="006519BC">
              <w:rPr>
                <w:rFonts w:eastAsia="Calibri"/>
                <w:sz w:val="24"/>
                <w:szCs w:val="24"/>
              </w:rPr>
              <w:t>операции, операции, подлежащие</w:t>
            </w:r>
          </w:p>
          <w:p w14:paraId="0F411A41" w14:textId="22D0B401" w:rsidR="000670C7" w:rsidRPr="00334A06" w:rsidRDefault="006519BC" w:rsidP="006519BC">
            <w:pPr>
              <w:jc w:val="both"/>
              <w:rPr>
                <w:rStyle w:val="afe"/>
                <w:sz w:val="24"/>
                <w:szCs w:val="24"/>
              </w:rPr>
            </w:pPr>
            <w:r w:rsidRPr="006519BC">
              <w:rPr>
                <w:rFonts w:eastAsia="Calibri"/>
                <w:sz w:val="24"/>
                <w:szCs w:val="24"/>
              </w:rPr>
              <w:t>обязательному контролю</w:t>
            </w:r>
          </w:p>
        </w:tc>
        <w:tc>
          <w:tcPr>
            <w:tcW w:w="2459" w:type="dxa"/>
          </w:tcPr>
          <w:p w14:paraId="547CE1E5" w14:textId="77777777" w:rsidR="00BF2952" w:rsidRPr="00334A06" w:rsidRDefault="00BF2952" w:rsidP="00BF2952">
            <w:pPr>
              <w:jc w:val="both"/>
              <w:rPr>
                <w:sz w:val="24"/>
                <w:szCs w:val="24"/>
              </w:rPr>
            </w:pPr>
            <w:r w:rsidRPr="00334A06">
              <w:rPr>
                <w:sz w:val="24"/>
                <w:szCs w:val="24"/>
              </w:rPr>
              <w:t>Некоторые признаки мошенничества со стороны менеджеров:</w:t>
            </w:r>
          </w:p>
          <w:p w14:paraId="55F2FE48" w14:textId="77777777" w:rsidR="00BF2952" w:rsidRPr="00334A06" w:rsidRDefault="00BF2952" w:rsidP="00BF2952">
            <w:pPr>
              <w:jc w:val="both"/>
              <w:rPr>
                <w:sz w:val="24"/>
                <w:szCs w:val="24"/>
              </w:rPr>
            </w:pPr>
            <w:r w:rsidRPr="00334A06">
              <w:rPr>
                <w:sz w:val="24"/>
                <w:szCs w:val="24"/>
              </w:rPr>
              <w:t>- наличие больших личных долгов или финансовых запросов;</w:t>
            </w:r>
          </w:p>
          <w:p w14:paraId="6612062B" w14:textId="77777777" w:rsidR="00BF2952" w:rsidRPr="00334A06" w:rsidRDefault="00BF2952" w:rsidP="00BF2952">
            <w:pPr>
              <w:jc w:val="both"/>
              <w:rPr>
                <w:sz w:val="24"/>
                <w:szCs w:val="24"/>
              </w:rPr>
            </w:pPr>
            <w:r w:rsidRPr="00334A06">
              <w:rPr>
                <w:sz w:val="24"/>
                <w:szCs w:val="24"/>
              </w:rPr>
              <w:t xml:space="preserve">- пристрастие к азартным играм и рискованным сделкам; </w:t>
            </w:r>
          </w:p>
          <w:p w14:paraId="5C837CAE" w14:textId="77777777" w:rsidR="00BF2952" w:rsidRPr="00334A06" w:rsidRDefault="00BF2952" w:rsidP="00BF2952">
            <w:pPr>
              <w:jc w:val="both"/>
              <w:rPr>
                <w:sz w:val="24"/>
                <w:szCs w:val="24"/>
              </w:rPr>
            </w:pPr>
            <w:r w:rsidRPr="00334A06">
              <w:rPr>
                <w:sz w:val="24"/>
                <w:szCs w:val="24"/>
              </w:rPr>
              <w:t>- наличие неясности или уголовного прошлого;</w:t>
            </w:r>
          </w:p>
          <w:p w14:paraId="3B530FFB" w14:textId="77777777" w:rsidR="00BF2952" w:rsidRPr="00334A06" w:rsidRDefault="00BF2952" w:rsidP="00BF2952">
            <w:pPr>
              <w:jc w:val="both"/>
              <w:rPr>
                <w:sz w:val="24"/>
                <w:szCs w:val="24"/>
              </w:rPr>
            </w:pPr>
            <w:r w:rsidRPr="00334A06">
              <w:rPr>
                <w:sz w:val="24"/>
                <w:szCs w:val="24"/>
              </w:rPr>
              <w:t>- нечестное или неэтичное поведение на работе;</w:t>
            </w:r>
          </w:p>
          <w:p w14:paraId="7C98D1D1" w14:textId="77777777" w:rsidR="00BF2952" w:rsidRPr="00334A06" w:rsidRDefault="00BF2952" w:rsidP="00BF2952">
            <w:pPr>
              <w:jc w:val="both"/>
              <w:rPr>
                <w:sz w:val="24"/>
                <w:szCs w:val="24"/>
              </w:rPr>
            </w:pPr>
            <w:r w:rsidRPr="00334A06">
              <w:rPr>
                <w:sz w:val="24"/>
                <w:szCs w:val="24"/>
              </w:rPr>
              <w:t>- наличие связей с контрагентами;</w:t>
            </w:r>
          </w:p>
          <w:p w14:paraId="0DB643A1" w14:textId="77777777" w:rsidR="00BF2952" w:rsidRPr="00334A06" w:rsidRDefault="00BF2952" w:rsidP="00BF2952">
            <w:pPr>
              <w:jc w:val="both"/>
              <w:rPr>
                <w:sz w:val="24"/>
                <w:szCs w:val="24"/>
              </w:rPr>
            </w:pPr>
            <w:r w:rsidRPr="00334A06">
              <w:rPr>
                <w:sz w:val="24"/>
                <w:szCs w:val="24"/>
              </w:rPr>
              <w:t>- финансовое благополучие тесно связано с успешной деятельностью данной компании;</w:t>
            </w:r>
          </w:p>
          <w:p w14:paraId="4F98F3CC" w14:textId="244D1EFA" w:rsidR="000670C7" w:rsidRPr="00334A06" w:rsidRDefault="00BF2952" w:rsidP="00BF2952">
            <w:pPr>
              <w:jc w:val="both"/>
              <w:rPr>
                <w:sz w:val="24"/>
                <w:szCs w:val="24"/>
                <w:highlight w:val="cyan"/>
              </w:rPr>
            </w:pPr>
            <w:r w:rsidRPr="00334A06">
              <w:rPr>
                <w:sz w:val="24"/>
                <w:szCs w:val="24"/>
              </w:rPr>
              <w:t>- не представление себе жизни вне данной компании.</w:t>
            </w:r>
          </w:p>
        </w:tc>
      </w:tr>
      <w:tr w:rsidR="000670C7" w14:paraId="305007C1" w14:textId="77777777" w:rsidTr="0059600F">
        <w:tc>
          <w:tcPr>
            <w:tcW w:w="2610" w:type="dxa"/>
            <w:vMerge/>
          </w:tcPr>
          <w:p w14:paraId="2506128D" w14:textId="77777777" w:rsidR="000670C7" w:rsidRPr="00334A06" w:rsidRDefault="000670C7" w:rsidP="000670C7">
            <w:pPr>
              <w:jc w:val="both"/>
              <w:rPr>
                <w:sz w:val="24"/>
                <w:szCs w:val="24"/>
                <w:highlight w:val="cyan"/>
              </w:rPr>
            </w:pPr>
          </w:p>
        </w:tc>
        <w:tc>
          <w:tcPr>
            <w:tcW w:w="2316" w:type="dxa"/>
            <w:vMerge w:val="restart"/>
          </w:tcPr>
          <w:p w14:paraId="75028043" w14:textId="75198BCC" w:rsidR="000670C7" w:rsidRPr="006519BC" w:rsidRDefault="00334A06" w:rsidP="000670C7">
            <w:pPr>
              <w:jc w:val="both"/>
              <w:rPr>
                <w:sz w:val="24"/>
                <w:szCs w:val="24"/>
              </w:rPr>
            </w:pPr>
            <w:r w:rsidRPr="006519BC">
              <w:rPr>
                <w:sz w:val="24"/>
                <w:szCs w:val="24"/>
              </w:rPr>
              <w:t xml:space="preserve">2. Устанавливает дополнительные </w:t>
            </w:r>
            <w:r w:rsidRPr="006519BC">
              <w:rPr>
                <w:sz w:val="24"/>
                <w:szCs w:val="24"/>
              </w:rPr>
              <w:lastRenderedPageBreak/>
              <w:t>признаки необычных операций (сделок), а также параметров их проведения.</w:t>
            </w:r>
          </w:p>
        </w:tc>
        <w:tc>
          <w:tcPr>
            <w:tcW w:w="2103" w:type="dxa"/>
          </w:tcPr>
          <w:p w14:paraId="2218640A" w14:textId="77777777" w:rsidR="006519BC" w:rsidRPr="006519BC" w:rsidRDefault="000670C7" w:rsidP="006519BC">
            <w:pPr>
              <w:jc w:val="both"/>
              <w:rPr>
                <w:rFonts w:eastAsia="Calibri"/>
                <w:sz w:val="24"/>
                <w:szCs w:val="24"/>
              </w:rPr>
            </w:pPr>
            <w:r w:rsidRPr="00334A06">
              <w:rPr>
                <w:b/>
                <w:sz w:val="24"/>
                <w:szCs w:val="24"/>
              </w:rPr>
              <w:lastRenderedPageBreak/>
              <w:t>Знание</w:t>
            </w:r>
            <w:r w:rsidR="00BC7542" w:rsidRPr="00334A06">
              <w:rPr>
                <w:rFonts w:eastAsia="Calibri"/>
                <w:sz w:val="24"/>
                <w:szCs w:val="24"/>
              </w:rPr>
              <w:t xml:space="preserve"> </w:t>
            </w:r>
            <w:r w:rsidR="006519BC" w:rsidRPr="006519BC">
              <w:rPr>
                <w:rFonts w:eastAsia="Calibri"/>
                <w:sz w:val="24"/>
                <w:szCs w:val="24"/>
              </w:rPr>
              <w:t>основных схем</w:t>
            </w:r>
          </w:p>
          <w:p w14:paraId="1CC28AC8" w14:textId="77777777" w:rsidR="006519BC" w:rsidRPr="006519BC" w:rsidRDefault="006519BC" w:rsidP="006519BC">
            <w:pPr>
              <w:jc w:val="both"/>
              <w:rPr>
                <w:rFonts w:eastAsia="Calibri"/>
                <w:sz w:val="24"/>
                <w:szCs w:val="24"/>
              </w:rPr>
            </w:pPr>
            <w:r w:rsidRPr="006519BC">
              <w:rPr>
                <w:rFonts w:eastAsia="Calibri"/>
                <w:sz w:val="24"/>
                <w:szCs w:val="24"/>
              </w:rPr>
              <w:lastRenderedPageBreak/>
              <w:t>отмывания преступных доходов</w:t>
            </w:r>
          </w:p>
          <w:p w14:paraId="6E52E881" w14:textId="77777777" w:rsidR="006519BC" w:rsidRPr="006519BC" w:rsidRDefault="006519BC" w:rsidP="006519BC">
            <w:pPr>
              <w:jc w:val="both"/>
              <w:rPr>
                <w:rFonts w:eastAsia="Calibri"/>
                <w:sz w:val="24"/>
                <w:szCs w:val="24"/>
              </w:rPr>
            </w:pPr>
            <w:r w:rsidRPr="006519BC">
              <w:rPr>
                <w:rFonts w:eastAsia="Calibri"/>
                <w:sz w:val="24"/>
                <w:szCs w:val="24"/>
              </w:rPr>
              <w:t>и финансирования терроризма,</w:t>
            </w:r>
          </w:p>
          <w:p w14:paraId="7DAE927F" w14:textId="77777777" w:rsidR="006519BC" w:rsidRPr="006519BC" w:rsidRDefault="006519BC" w:rsidP="006519BC">
            <w:pPr>
              <w:jc w:val="both"/>
              <w:rPr>
                <w:rFonts w:eastAsia="Calibri"/>
                <w:sz w:val="24"/>
                <w:szCs w:val="24"/>
              </w:rPr>
            </w:pPr>
            <w:r w:rsidRPr="006519BC">
              <w:rPr>
                <w:rFonts w:eastAsia="Calibri"/>
                <w:sz w:val="24"/>
                <w:szCs w:val="24"/>
              </w:rPr>
              <w:t>параметров проведения</w:t>
            </w:r>
          </w:p>
          <w:p w14:paraId="7BFF90C2" w14:textId="2D37193C" w:rsidR="000670C7" w:rsidRPr="00334A06" w:rsidRDefault="006519BC" w:rsidP="006519BC">
            <w:pPr>
              <w:jc w:val="both"/>
              <w:rPr>
                <w:rStyle w:val="afe"/>
                <w:rFonts w:eastAsia="Calibri"/>
                <w:sz w:val="24"/>
                <w:szCs w:val="24"/>
              </w:rPr>
            </w:pPr>
            <w:r w:rsidRPr="006519BC">
              <w:rPr>
                <w:rFonts w:eastAsia="Calibri"/>
                <w:sz w:val="24"/>
                <w:szCs w:val="24"/>
              </w:rPr>
              <w:t>необычных операций</w:t>
            </w:r>
          </w:p>
        </w:tc>
        <w:tc>
          <w:tcPr>
            <w:tcW w:w="2459" w:type="dxa"/>
          </w:tcPr>
          <w:p w14:paraId="16615D96" w14:textId="775E6754" w:rsidR="000670C7" w:rsidRPr="00334A06" w:rsidRDefault="00856B46" w:rsidP="000670C7">
            <w:pPr>
              <w:jc w:val="both"/>
              <w:rPr>
                <w:sz w:val="24"/>
                <w:szCs w:val="24"/>
                <w:highlight w:val="cyan"/>
              </w:rPr>
            </w:pPr>
            <w:r w:rsidRPr="00334A06">
              <w:rPr>
                <w:sz w:val="24"/>
                <w:szCs w:val="24"/>
              </w:rPr>
              <w:lastRenderedPageBreak/>
              <w:t xml:space="preserve">Характеристика </w:t>
            </w:r>
            <w:proofErr w:type="spellStart"/>
            <w:r w:rsidRPr="00334A06">
              <w:rPr>
                <w:sz w:val="24"/>
                <w:szCs w:val="24"/>
              </w:rPr>
              <w:t>коррупциогенных</w:t>
            </w:r>
            <w:proofErr w:type="spellEnd"/>
            <w:r w:rsidRPr="00334A06">
              <w:rPr>
                <w:sz w:val="24"/>
                <w:szCs w:val="24"/>
              </w:rPr>
              <w:t xml:space="preserve"> </w:t>
            </w:r>
            <w:r w:rsidRPr="00334A06">
              <w:rPr>
                <w:sz w:val="24"/>
                <w:szCs w:val="24"/>
              </w:rPr>
              <w:lastRenderedPageBreak/>
              <w:t xml:space="preserve">факторов, устанавливающих для </w:t>
            </w:r>
            <w:proofErr w:type="spellStart"/>
            <w:r w:rsidRPr="00334A06">
              <w:rPr>
                <w:sz w:val="24"/>
                <w:szCs w:val="24"/>
              </w:rPr>
              <w:t>правоприменителя</w:t>
            </w:r>
            <w:proofErr w:type="spellEnd"/>
            <w:r w:rsidRPr="00334A06">
              <w:rPr>
                <w:sz w:val="24"/>
                <w:szCs w:val="24"/>
              </w:rPr>
              <w:t xml:space="preserve"> необоснованно широкие пределы или возможность необоснованного применения исключений из общих правил.</w:t>
            </w:r>
          </w:p>
        </w:tc>
      </w:tr>
      <w:tr w:rsidR="000670C7" w14:paraId="7ECC43A3" w14:textId="77777777" w:rsidTr="0059600F">
        <w:tc>
          <w:tcPr>
            <w:tcW w:w="2610" w:type="dxa"/>
            <w:vMerge/>
          </w:tcPr>
          <w:p w14:paraId="09463CCD" w14:textId="77777777" w:rsidR="000670C7" w:rsidRPr="00334A06" w:rsidRDefault="000670C7" w:rsidP="000670C7">
            <w:pPr>
              <w:jc w:val="both"/>
              <w:rPr>
                <w:sz w:val="24"/>
                <w:szCs w:val="24"/>
                <w:highlight w:val="cyan"/>
              </w:rPr>
            </w:pPr>
          </w:p>
        </w:tc>
        <w:tc>
          <w:tcPr>
            <w:tcW w:w="2316" w:type="dxa"/>
            <w:vMerge/>
          </w:tcPr>
          <w:p w14:paraId="66973519" w14:textId="77777777" w:rsidR="000670C7" w:rsidRPr="00334A06" w:rsidRDefault="000670C7" w:rsidP="000670C7">
            <w:pPr>
              <w:jc w:val="both"/>
              <w:rPr>
                <w:sz w:val="24"/>
                <w:szCs w:val="24"/>
                <w:highlight w:val="cyan"/>
              </w:rPr>
            </w:pPr>
          </w:p>
        </w:tc>
        <w:tc>
          <w:tcPr>
            <w:tcW w:w="2103" w:type="dxa"/>
          </w:tcPr>
          <w:p w14:paraId="7F1F5957" w14:textId="77777777" w:rsidR="006519BC" w:rsidRPr="006519BC" w:rsidRDefault="000670C7" w:rsidP="006519BC">
            <w:pPr>
              <w:jc w:val="both"/>
              <w:rPr>
                <w:rFonts w:eastAsia="Calibri"/>
                <w:sz w:val="24"/>
                <w:szCs w:val="24"/>
              </w:rPr>
            </w:pPr>
            <w:r w:rsidRPr="00334A06">
              <w:rPr>
                <w:b/>
                <w:sz w:val="24"/>
                <w:szCs w:val="24"/>
              </w:rPr>
              <w:t>Умение</w:t>
            </w:r>
            <w:r w:rsidR="00BC7542" w:rsidRPr="00334A06">
              <w:rPr>
                <w:rFonts w:eastAsia="Calibri"/>
                <w:sz w:val="24"/>
                <w:szCs w:val="24"/>
              </w:rPr>
              <w:t xml:space="preserve"> </w:t>
            </w:r>
            <w:r w:rsidR="006519BC" w:rsidRPr="006519BC">
              <w:rPr>
                <w:rFonts w:eastAsia="Calibri"/>
                <w:sz w:val="24"/>
                <w:szCs w:val="24"/>
              </w:rPr>
              <w:t>выявлять</w:t>
            </w:r>
          </w:p>
          <w:p w14:paraId="70B3536B" w14:textId="77777777" w:rsidR="006519BC" w:rsidRPr="006519BC" w:rsidRDefault="006519BC" w:rsidP="006519BC">
            <w:pPr>
              <w:jc w:val="both"/>
              <w:rPr>
                <w:rFonts w:eastAsia="Calibri"/>
                <w:sz w:val="24"/>
                <w:szCs w:val="24"/>
              </w:rPr>
            </w:pPr>
            <w:r w:rsidRPr="006519BC">
              <w:rPr>
                <w:rFonts w:eastAsia="Calibri"/>
                <w:sz w:val="24"/>
                <w:szCs w:val="24"/>
              </w:rPr>
              <w:t>дополнительные признаки</w:t>
            </w:r>
          </w:p>
          <w:p w14:paraId="51DCFBDD" w14:textId="2A94109B" w:rsidR="000670C7" w:rsidRPr="00334A06" w:rsidRDefault="006519BC" w:rsidP="006519BC">
            <w:pPr>
              <w:jc w:val="both"/>
              <w:rPr>
                <w:rStyle w:val="afe"/>
                <w:sz w:val="24"/>
                <w:szCs w:val="24"/>
              </w:rPr>
            </w:pPr>
            <w:r w:rsidRPr="006519BC">
              <w:rPr>
                <w:rFonts w:eastAsia="Calibri"/>
                <w:sz w:val="24"/>
                <w:szCs w:val="24"/>
              </w:rPr>
              <w:t>необычных операций и проводить по ним необходимые мероприятия</w:t>
            </w:r>
          </w:p>
        </w:tc>
        <w:tc>
          <w:tcPr>
            <w:tcW w:w="2459" w:type="dxa"/>
          </w:tcPr>
          <w:p w14:paraId="25B729D3" w14:textId="69FC1C43" w:rsidR="006519BC" w:rsidRPr="006519BC" w:rsidRDefault="001261FF" w:rsidP="006519BC">
            <w:pPr>
              <w:jc w:val="both"/>
              <w:rPr>
                <w:sz w:val="24"/>
                <w:szCs w:val="24"/>
              </w:rPr>
            </w:pPr>
            <w:r w:rsidRPr="00334A06">
              <w:rPr>
                <w:sz w:val="24"/>
                <w:szCs w:val="24"/>
              </w:rPr>
              <w:t xml:space="preserve">Введение в договоры, связанные с хозяйственной деятельностью организаций, стандартной антикоррупционной оговорки рекомендовано разработанными Министерством труда и социальной защиты Российской Федерации Методическими рекомендациями по разработке и принятию организациями мер по предупреждению и противодействию коррупции. Однако действующее законодательство не содержит определение антикоррупционной оговорки и не регламентирует объем ее содержания. </w:t>
            </w:r>
          </w:p>
        </w:tc>
      </w:tr>
      <w:tr w:rsidR="000670C7" w14:paraId="03944D49" w14:textId="77777777" w:rsidTr="00DD49D4">
        <w:trPr>
          <w:trHeight w:val="276"/>
        </w:trPr>
        <w:tc>
          <w:tcPr>
            <w:tcW w:w="2610" w:type="dxa"/>
            <w:vMerge/>
            <w:tcBorders>
              <w:bottom w:val="single" w:sz="4" w:space="0" w:color="auto"/>
            </w:tcBorders>
          </w:tcPr>
          <w:p w14:paraId="7EB69C4B" w14:textId="77777777" w:rsidR="000670C7" w:rsidRPr="00334A06" w:rsidRDefault="000670C7" w:rsidP="000670C7">
            <w:pPr>
              <w:jc w:val="both"/>
              <w:rPr>
                <w:sz w:val="24"/>
                <w:szCs w:val="24"/>
                <w:highlight w:val="cyan"/>
              </w:rPr>
            </w:pPr>
          </w:p>
        </w:tc>
        <w:tc>
          <w:tcPr>
            <w:tcW w:w="2316" w:type="dxa"/>
            <w:vMerge w:val="restart"/>
          </w:tcPr>
          <w:p w14:paraId="3E96E015" w14:textId="7F8EFE6B" w:rsidR="000670C7" w:rsidRPr="00334A06" w:rsidRDefault="00334A06" w:rsidP="00334A06">
            <w:pPr>
              <w:jc w:val="both"/>
              <w:rPr>
                <w:sz w:val="24"/>
                <w:szCs w:val="24"/>
                <w:highlight w:val="cyan"/>
              </w:rPr>
            </w:pPr>
            <w:r w:rsidRPr="006519BC">
              <w:rPr>
                <w:sz w:val="24"/>
                <w:szCs w:val="24"/>
              </w:rPr>
              <w:t>3.</w:t>
            </w:r>
            <w:r w:rsidRPr="006519BC">
              <w:rPr>
                <w:sz w:val="24"/>
                <w:szCs w:val="24"/>
              </w:rPr>
              <w:tab/>
              <w:t xml:space="preserve">Анализирует финансово-экономическую информацию и подготавливает отчетные материалы о выявлении в организации операций (сделок), в том числе </w:t>
            </w:r>
            <w:r w:rsidRPr="006519BC">
              <w:rPr>
                <w:sz w:val="24"/>
                <w:szCs w:val="24"/>
              </w:rPr>
              <w:lastRenderedPageBreak/>
              <w:t>подлежащих контролю в целях ПОД/ФТ.</w:t>
            </w:r>
          </w:p>
        </w:tc>
        <w:tc>
          <w:tcPr>
            <w:tcW w:w="2103" w:type="dxa"/>
          </w:tcPr>
          <w:p w14:paraId="368FCE4F" w14:textId="77777777" w:rsidR="006519BC" w:rsidRPr="006519BC" w:rsidRDefault="000670C7" w:rsidP="006519BC">
            <w:pPr>
              <w:jc w:val="both"/>
              <w:rPr>
                <w:bCs/>
                <w:sz w:val="24"/>
                <w:szCs w:val="24"/>
              </w:rPr>
            </w:pPr>
            <w:r w:rsidRPr="00334A06">
              <w:rPr>
                <w:b/>
                <w:sz w:val="24"/>
                <w:szCs w:val="24"/>
              </w:rPr>
              <w:lastRenderedPageBreak/>
              <w:t>Знание</w:t>
            </w:r>
            <w:r w:rsidR="00311656" w:rsidRPr="00334A06">
              <w:rPr>
                <w:sz w:val="24"/>
                <w:szCs w:val="24"/>
              </w:rPr>
              <w:t xml:space="preserve"> </w:t>
            </w:r>
            <w:r w:rsidR="006519BC" w:rsidRPr="006519BC">
              <w:rPr>
                <w:bCs/>
                <w:sz w:val="24"/>
                <w:szCs w:val="24"/>
              </w:rPr>
              <w:t>порядка уведомления</w:t>
            </w:r>
          </w:p>
          <w:p w14:paraId="45EA7993" w14:textId="77777777" w:rsidR="006519BC" w:rsidRPr="006519BC" w:rsidRDefault="006519BC" w:rsidP="006519BC">
            <w:pPr>
              <w:jc w:val="both"/>
              <w:rPr>
                <w:bCs/>
                <w:sz w:val="24"/>
                <w:szCs w:val="24"/>
              </w:rPr>
            </w:pPr>
            <w:r w:rsidRPr="006519BC">
              <w:rPr>
                <w:bCs/>
                <w:sz w:val="24"/>
                <w:szCs w:val="24"/>
              </w:rPr>
              <w:t>уполномоченного органа,</w:t>
            </w:r>
          </w:p>
          <w:p w14:paraId="4F46E42D" w14:textId="77777777" w:rsidR="006519BC" w:rsidRPr="006519BC" w:rsidRDefault="006519BC" w:rsidP="006519BC">
            <w:pPr>
              <w:jc w:val="both"/>
              <w:rPr>
                <w:bCs/>
                <w:sz w:val="24"/>
                <w:szCs w:val="24"/>
              </w:rPr>
            </w:pPr>
            <w:r w:rsidRPr="006519BC">
              <w:rPr>
                <w:bCs/>
                <w:sz w:val="24"/>
                <w:szCs w:val="24"/>
              </w:rPr>
              <w:t>перечня отчетных материалов о</w:t>
            </w:r>
          </w:p>
          <w:p w14:paraId="6DAC8223" w14:textId="77777777" w:rsidR="006519BC" w:rsidRPr="006519BC" w:rsidRDefault="006519BC" w:rsidP="006519BC">
            <w:pPr>
              <w:jc w:val="both"/>
              <w:rPr>
                <w:bCs/>
                <w:sz w:val="24"/>
                <w:szCs w:val="24"/>
              </w:rPr>
            </w:pPr>
            <w:r w:rsidRPr="006519BC">
              <w:rPr>
                <w:bCs/>
                <w:sz w:val="24"/>
                <w:szCs w:val="24"/>
              </w:rPr>
              <w:t>выявлении операции,</w:t>
            </w:r>
          </w:p>
          <w:p w14:paraId="3D1F62C4" w14:textId="594FC182" w:rsidR="000670C7" w:rsidRPr="006519BC" w:rsidRDefault="006519BC" w:rsidP="006519BC">
            <w:pPr>
              <w:jc w:val="both"/>
              <w:rPr>
                <w:rStyle w:val="afe"/>
                <w:bCs/>
                <w:sz w:val="24"/>
                <w:szCs w:val="24"/>
              </w:rPr>
            </w:pPr>
            <w:r w:rsidRPr="006519BC">
              <w:rPr>
                <w:bCs/>
                <w:sz w:val="24"/>
                <w:szCs w:val="24"/>
              </w:rPr>
              <w:t>под</w:t>
            </w:r>
            <w:r>
              <w:rPr>
                <w:bCs/>
                <w:sz w:val="24"/>
                <w:szCs w:val="24"/>
              </w:rPr>
              <w:t>лежащих контролю в целях ПОД/ФТ</w:t>
            </w:r>
          </w:p>
        </w:tc>
        <w:tc>
          <w:tcPr>
            <w:tcW w:w="2459" w:type="dxa"/>
            <w:tcBorders>
              <w:bottom w:val="single" w:sz="4" w:space="0" w:color="auto"/>
            </w:tcBorders>
          </w:tcPr>
          <w:p w14:paraId="27D41A92" w14:textId="420704DE" w:rsidR="00856B46" w:rsidRPr="00334A06" w:rsidRDefault="00856B46" w:rsidP="00856B46">
            <w:pPr>
              <w:jc w:val="both"/>
              <w:rPr>
                <w:sz w:val="24"/>
                <w:szCs w:val="24"/>
              </w:rPr>
            </w:pPr>
            <w:r w:rsidRPr="00334A06">
              <w:rPr>
                <w:sz w:val="24"/>
                <w:szCs w:val="24"/>
              </w:rPr>
              <w:t xml:space="preserve">Сущностные характеристики, формы проявления и негативные </w:t>
            </w:r>
          </w:p>
          <w:p w14:paraId="781CCA92" w14:textId="0F0C155B" w:rsidR="000670C7" w:rsidRPr="00334A06" w:rsidRDefault="00856B46" w:rsidP="00856B46">
            <w:pPr>
              <w:jc w:val="both"/>
              <w:rPr>
                <w:sz w:val="24"/>
                <w:szCs w:val="24"/>
                <w:highlight w:val="cyan"/>
              </w:rPr>
            </w:pPr>
            <w:r w:rsidRPr="00334A06">
              <w:rPr>
                <w:sz w:val="24"/>
                <w:szCs w:val="24"/>
              </w:rPr>
              <w:t>последствия коррупции в различных сферах жизнедеятельности общества</w:t>
            </w:r>
          </w:p>
        </w:tc>
      </w:tr>
      <w:tr w:rsidR="000670C7" w14:paraId="381DC57A" w14:textId="77777777" w:rsidTr="00DD49D4">
        <w:trPr>
          <w:trHeight w:val="276"/>
        </w:trPr>
        <w:tc>
          <w:tcPr>
            <w:tcW w:w="2610" w:type="dxa"/>
            <w:vMerge/>
            <w:tcBorders>
              <w:bottom w:val="single" w:sz="4" w:space="0" w:color="auto"/>
            </w:tcBorders>
          </w:tcPr>
          <w:p w14:paraId="78FBAED4" w14:textId="77777777" w:rsidR="000670C7" w:rsidRPr="00334A06" w:rsidRDefault="000670C7" w:rsidP="000670C7">
            <w:pPr>
              <w:jc w:val="both"/>
              <w:rPr>
                <w:sz w:val="24"/>
                <w:szCs w:val="24"/>
                <w:highlight w:val="cyan"/>
              </w:rPr>
            </w:pPr>
          </w:p>
        </w:tc>
        <w:tc>
          <w:tcPr>
            <w:tcW w:w="2316" w:type="dxa"/>
            <w:vMerge/>
            <w:tcBorders>
              <w:bottom w:val="single" w:sz="4" w:space="0" w:color="auto"/>
            </w:tcBorders>
          </w:tcPr>
          <w:p w14:paraId="6A6EF838" w14:textId="77777777" w:rsidR="000670C7" w:rsidRPr="00334A06" w:rsidRDefault="000670C7" w:rsidP="000670C7">
            <w:pPr>
              <w:jc w:val="both"/>
              <w:rPr>
                <w:sz w:val="24"/>
                <w:szCs w:val="24"/>
                <w:highlight w:val="cyan"/>
              </w:rPr>
            </w:pPr>
          </w:p>
        </w:tc>
        <w:tc>
          <w:tcPr>
            <w:tcW w:w="2103" w:type="dxa"/>
          </w:tcPr>
          <w:p w14:paraId="0799E721" w14:textId="4F992178" w:rsidR="00BC7542" w:rsidRPr="00334A06" w:rsidRDefault="000670C7" w:rsidP="00BC7542">
            <w:pPr>
              <w:jc w:val="both"/>
              <w:rPr>
                <w:rFonts w:eastAsia="Calibri"/>
                <w:sz w:val="24"/>
                <w:szCs w:val="24"/>
              </w:rPr>
            </w:pPr>
            <w:r w:rsidRPr="00334A06">
              <w:rPr>
                <w:b/>
                <w:sz w:val="24"/>
                <w:szCs w:val="24"/>
              </w:rPr>
              <w:t>Умение</w:t>
            </w:r>
            <w:r w:rsidR="00311656" w:rsidRPr="00334A06">
              <w:rPr>
                <w:rFonts w:eastAsia="Calibri"/>
                <w:b/>
                <w:sz w:val="24"/>
                <w:szCs w:val="24"/>
              </w:rPr>
              <w:t xml:space="preserve"> </w:t>
            </w:r>
          </w:p>
          <w:p w14:paraId="2BAD6768" w14:textId="77777777" w:rsidR="006519BC" w:rsidRPr="006519BC" w:rsidRDefault="006519BC" w:rsidP="006519BC">
            <w:pPr>
              <w:jc w:val="both"/>
              <w:rPr>
                <w:rFonts w:eastAsia="Calibri"/>
                <w:sz w:val="24"/>
                <w:szCs w:val="24"/>
              </w:rPr>
            </w:pPr>
            <w:r w:rsidRPr="006519BC">
              <w:rPr>
                <w:rFonts w:eastAsia="Calibri"/>
                <w:sz w:val="24"/>
                <w:szCs w:val="24"/>
              </w:rPr>
              <w:t>анализировать</w:t>
            </w:r>
          </w:p>
          <w:p w14:paraId="3664CAF4" w14:textId="77777777" w:rsidR="006519BC" w:rsidRPr="006519BC" w:rsidRDefault="006519BC" w:rsidP="006519BC">
            <w:pPr>
              <w:jc w:val="both"/>
              <w:rPr>
                <w:rFonts w:eastAsia="Calibri"/>
                <w:sz w:val="24"/>
                <w:szCs w:val="24"/>
              </w:rPr>
            </w:pPr>
            <w:r w:rsidRPr="006519BC">
              <w:rPr>
                <w:rFonts w:eastAsia="Calibri"/>
                <w:sz w:val="24"/>
                <w:szCs w:val="24"/>
              </w:rPr>
              <w:t>финансово-экономическую</w:t>
            </w:r>
          </w:p>
          <w:p w14:paraId="53CAB67D" w14:textId="77777777" w:rsidR="006519BC" w:rsidRPr="006519BC" w:rsidRDefault="006519BC" w:rsidP="006519BC">
            <w:pPr>
              <w:jc w:val="both"/>
              <w:rPr>
                <w:rFonts w:eastAsia="Calibri"/>
                <w:sz w:val="24"/>
                <w:szCs w:val="24"/>
              </w:rPr>
            </w:pPr>
            <w:r w:rsidRPr="006519BC">
              <w:rPr>
                <w:rFonts w:eastAsia="Calibri"/>
                <w:sz w:val="24"/>
                <w:szCs w:val="24"/>
              </w:rPr>
              <w:t>информацию, документировать</w:t>
            </w:r>
          </w:p>
          <w:p w14:paraId="22C7B247" w14:textId="77777777" w:rsidR="006519BC" w:rsidRPr="006519BC" w:rsidRDefault="006519BC" w:rsidP="006519BC">
            <w:pPr>
              <w:jc w:val="both"/>
              <w:rPr>
                <w:rFonts w:eastAsia="Calibri"/>
                <w:sz w:val="24"/>
                <w:szCs w:val="24"/>
              </w:rPr>
            </w:pPr>
            <w:r w:rsidRPr="006519BC">
              <w:rPr>
                <w:rFonts w:eastAsia="Calibri"/>
                <w:sz w:val="24"/>
                <w:szCs w:val="24"/>
              </w:rPr>
              <w:t>операции, подлежащие контролю</w:t>
            </w:r>
          </w:p>
          <w:p w14:paraId="3E356A44" w14:textId="620F119A" w:rsidR="000670C7" w:rsidRPr="00334A06" w:rsidRDefault="006519BC" w:rsidP="006519BC">
            <w:pPr>
              <w:jc w:val="both"/>
              <w:rPr>
                <w:rStyle w:val="afe"/>
                <w:sz w:val="24"/>
                <w:szCs w:val="24"/>
              </w:rPr>
            </w:pPr>
            <w:r w:rsidRPr="006519BC">
              <w:rPr>
                <w:rFonts w:eastAsia="Calibri"/>
                <w:sz w:val="24"/>
                <w:szCs w:val="24"/>
              </w:rPr>
              <w:t>в целях ПОД/ФТ</w:t>
            </w:r>
          </w:p>
        </w:tc>
        <w:tc>
          <w:tcPr>
            <w:tcW w:w="2459" w:type="dxa"/>
            <w:tcBorders>
              <w:bottom w:val="single" w:sz="4" w:space="0" w:color="auto"/>
            </w:tcBorders>
          </w:tcPr>
          <w:p w14:paraId="223A7817" w14:textId="697BD3BC" w:rsidR="000670C7" w:rsidRPr="00334A06" w:rsidRDefault="00BA168A" w:rsidP="000670C7">
            <w:pPr>
              <w:jc w:val="both"/>
              <w:rPr>
                <w:sz w:val="24"/>
                <w:szCs w:val="24"/>
                <w:highlight w:val="cyan"/>
              </w:rPr>
            </w:pPr>
            <w:r w:rsidRPr="00334A06">
              <w:rPr>
                <w:sz w:val="24"/>
                <w:szCs w:val="24"/>
              </w:rPr>
              <w:t>По данным исследования, в нашей стране самым распространенным видом противоправных действий является присвоение активов -- 44% случаев, за ним следует коррупция, то есть взятки и «откаты» -- 34%. Тогда как искажение отчетности, один из любимейших инструментов из арсенала европейских мошенников, имеет скромную долю 18%.</w:t>
            </w:r>
          </w:p>
        </w:tc>
      </w:tr>
    </w:tbl>
    <w:p w14:paraId="5135F3E4" w14:textId="77777777"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3"/>
    <w:bookmarkEnd w:id="44"/>
    <w:p w14:paraId="768CC90F" w14:textId="04478D22" w:rsidR="00923A8E" w:rsidRP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Примерный перечень контрольных вопросов к </w:t>
      </w:r>
      <w:r w:rsidR="00377A68" w:rsidRPr="00545AAE">
        <w:rPr>
          <w:rFonts w:ascii="Times New Roman" w:eastAsia="Times New Roman" w:hAnsi="Times New Roman" w:cs="Times New Roman"/>
          <w:b/>
          <w:sz w:val="28"/>
          <w:szCs w:val="28"/>
          <w:lang w:eastAsia="ru-RU"/>
        </w:rPr>
        <w:t>экзамену</w:t>
      </w:r>
      <w:r w:rsidRPr="00545AAE">
        <w:rPr>
          <w:rFonts w:ascii="Times New Roman" w:eastAsia="Times New Roman" w:hAnsi="Times New Roman" w:cs="Times New Roman"/>
          <w:b/>
          <w:sz w:val="28"/>
          <w:szCs w:val="28"/>
          <w:lang w:eastAsia="ru-RU"/>
        </w:rPr>
        <w:t>:</w:t>
      </w:r>
    </w:p>
    <w:p w14:paraId="62459A4E" w14:textId="77777777" w:rsidR="00545AAE" w:rsidRPr="00545AAE" w:rsidRDefault="00545AAE" w:rsidP="001E4ADE">
      <w:pPr>
        <w:numPr>
          <w:ilvl w:val="0"/>
          <w:numId w:val="12"/>
        </w:numPr>
        <w:spacing w:after="0" w:line="240" w:lineRule="auto"/>
        <w:ind w:left="0" w:firstLine="357"/>
        <w:contextualSpacing/>
        <w:jc w:val="both"/>
        <w:rPr>
          <w:rFonts w:ascii="Times New Roman" w:eastAsia="Calibri" w:hAnsi="Times New Roman" w:cs="Times New Roman"/>
          <w:sz w:val="28"/>
          <w:szCs w:val="28"/>
        </w:rPr>
      </w:pPr>
      <w:r w:rsidRPr="00545AAE">
        <w:rPr>
          <w:rFonts w:ascii="Times New Roman" w:eastAsia="Calibri" w:hAnsi="Times New Roman" w:cs="Times New Roman"/>
          <w:bCs/>
          <w:sz w:val="28"/>
          <w:szCs w:val="28"/>
        </w:rPr>
        <w:t xml:space="preserve">Правовые основы </w:t>
      </w:r>
      <w:r w:rsidRPr="00545AAE">
        <w:rPr>
          <w:rFonts w:ascii="Times New Roman" w:eastAsia="Calibri" w:hAnsi="Times New Roman" w:cs="Times New Roman"/>
          <w:sz w:val="28"/>
          <w:szCs w:val="28"/>
        </w:rPr>
        <w:t>противодействия коррупции в России.</w:t>
      </w:r>
    </w:p>
    <w:p w14:paraId="233DA04B" w14:textId="77777777" w:rsidR="00545AAE" w:rsidRPr="00545AAE" w:rsidRDefault="00545AAE" w:rsidP="001E4ADE">
      <w:pPr>
        <w:numPr>
          <w:ilvl w:val="0"/>
          <w:numId w:val="12"/>
        </w:numPr>
        <w:spacing w:after="0" w:line="240" w:lineRule="auto"/>
        <w:ind w:left="0" w:firstLine="357"/>
        <w:contextualSpacing/>
        <w:jc w:val="both"/>
        <w:rPr>
          <w:rFonts w:ascii="Times New Roman" w:eastAsia="Calibri" w:hAnsi="Times New Roman" w:cs="Times New Roman"/>
          <w:sz w:val="28"/>
          <w:szCs w:val="28"/>
        </w:rPr>
      </w:pPr>
      <w:r w:rsidRPr="00545AAE">
        <w:rPr>
          <w:rFonts w:ascii="Times New Roman" w:eastAsia="Calibri" w:hAnsi="Times New Roman" w:cs="Times New Roman"/>
          <w:sz w:val="28"/>
          <w:szCs w:val="28"/>
        </w:rPr>
        <w:t>Система государственных органов, осуществляющих противодействие коррупции.</w:t>
      </w:r>
    </w:p>
    <w:p w14:paraId="0E3B1DB0" w14:textId="28624FF5" w:rsidR="00545AAE" w:rsidRPr="00545AAE" w:rsidRDefault="00545AAE" w:rsidP="001E4ADE">
      <w:pPr>
        <w:numPr>
          <w:ilvl w:val="0"/>
          <w:numId w:val="12"/>
        </w:numPr>
        <w:spacing w:after="0" w:line="240" w:lineRule="auto"/>
        <w:ind w:left="0" w:firstLine="357"/>
        <w:jc w:val="both"/>
        <w:outlineLvl w:val="1"/>
        <w:rPr>
          <w:rFonts w:ascii="Times New Roman" w:eastAsia="Times New Roman" w:hAnsi="Times New Roman" w:cs="Times New Roman"/>
          <w:sz w:val="28"/>
          <w:szCs w:val="28"/>
          <w:lang w:eastAsia="ru-RU"/>
        </w:rPr>
      </w:pPr>
      <w:r w:rsidRPr="00545AAE">
        <w:rPr>
          <w:rFonts w:ascii="Times New Roman" w:eastAsia="Times New Roman" w:hAnsi="Times New Roman" w:cs="Times New Roman"/>
          <w:sz w:val="28"/>
          <w:szCs w:val="28"/>
          <w:lang w:eastAsia="ru-RU"/>
        </w:rPr>
        <w:t>Антикор</w:t>
      </w:r>
      <w:r w:rsidR="00334A06">
        <w:rPr>
          <w:rFonts w:ascii="Times New Roman" w:eastAsia="Times New Roman" w:hAnsi="Times New Roman" w:cs="Times New Roman"/>
          <w:sz w:val="28"/>
          <w:szCs w:val="28"/>
          <w:lang w:eastAsia="ru-RU"/>
        </w:rPr>
        <w:t>рупционная политика организации.</w:t>
      </w:r>
    </w:p>
    <w:p w14:paraId="0CEEA482" w14:textId="508701BF" w:rsidR="00545AAE" w:rsidRPr="00545AAE" w:rsidRDefault="00545AAE" w:rsidP="001E4ADE">
      <w:pPr>
        <w:widowControl w:val="0"/>
        <w:numPr>
          <w:ilvl w:val="0"/>
          <w:numId w:val="12"/>
        </w:numPr>
        <w:autoSpaceDE w:val="0"/>
        <w:autoSpaceDN w:val="0"/>
        <w:adjustRightInd w:val="0"/>
        <w:spacing w:after="0" w:line="240" w:lineRule="auto"/>
        <w:ind w:left="0" w:firstLine="357"/>
        <w:jc w:val="both"/>
        <w:outlineLvl w:val="1"/>
        <w:rPr>
          <w:rFonts w:ascii="Times New Roman" w:eastAsia="Times New Roman" w:hAnsi="Times New Roman" w:cs="Times New Roman"/>
          <w:sz w:val="28"/>
          <w:szCs w:val="28"/>
          <w:lang w:eastAsia="ru-RU"/>
        </w:rPr>
      </w:pPr>
      <w:r w:rsidRPr="00545AAE">
        <w:rPr>
          <w:rFonts w:ascii="Times New Roman" w:eastAsia="Times New Roman" w:hAnsi="Times New Roman" w:cs="Times New Roman"/>
          <w:sz w:val="28"/>
          <w:szCs w:val="28"/>
          <w:lang w:eastAsia="ru-RU"/>
        </w:rPr>
        <w:t>Основные принципы противодействия коррупции в организации</w:t>
      </w:r>
      <w:r w:rsidR="00334A06">
        <w:rPr>
          <w:rFonts w:ascii="Times New Roman" w:eastAsia="Times New Roman" w:hAnsi="Times New Roman" w:cs="Times New Roman"/>
          <w:sz w:val="28"/>
          <w:szCs w:val="28"/>
          <w:lang w:eastAsia="ru-RU"/>
        </w:rPr>
        <w:t>.</w:t>
      </w:r>
    </w:p>
    <w:p w14:paraId="3A29D237" w14:textId="4BC5F363" w:rsidR="00545AAE" w:rsidRPr="00545AAE" w:rsidRDefault="00545AAE" w:rsidP="001E4ADE">
      <w:pPr>
        <w:widowControl w:val="0"/>
        <w:numPr>
          <w:ilvl w:val="0"/>
          <w:numId w:val="12"/>
        </w:numPr>
        <w:autoSpaceDE w:val="0"/>
        <w:autoSpaceDN w:val="0"/>
        <w:adjustRightInd w:val="0"/>
        <w:spacing w:after="0" w:line="240" w:lineRule="auto"/>
        <w:ind w:left="0" w:firstLine="357"/>
        <w:jc w:val="both"/>
        <w:outlineLvl w:val="3"/>
        <w:rPr>
          <w:rFonts w:ascii="Times New Roman" w:eastAsia="Times New Roman" w:hAnsi="Times New Roman" w:cs="Times New Roman"/>
          <w:sz w:val="28"/>
          <w:szCs w:val="28"/>
          <w:lang w:eastAsia="ru-RU"/>
        </w:rPr>
      </w:pPr>
      <w:r w:rsidRPr="00545AAE">
        <w:rPr>
          <w:rFonts w:ascii="Times New Roman" w:eastAsia="Times New Roman" w:hAnsi="Times New Roman" w:cs="Times New Roman"/>
          <w:sz w:val="28"/>
          <w:szCs w:val="28"/>
          <w:lang w:eastAsia="ru-RU"/>
        </w:rPr>
        <w:t>Информирование работников об антикоррупционной политике</w:t>
      </w:r>
      <w:r w:rsidR="00334A06">
        <w:rPr>
          <w:rFonts w:ascii="Times New Roman" w:eastAsia="Times New Roman" w:hAnsi="Times New Roman" w:cs="Times New Roman"/>
          <w:sz w:val="28"/>
          <w:szCs w:val="28"/>
          <w:lang w:eastAsia="ru-RU"/>
        </w:rPr>
        <w:t>.</w:t>
      </w:r>
    </w:p>
    <w:p w14:paraId="71724A4A" w14:textId="35FB2C5A" w:rsidR="00545AAE" w:rsidRPr="00545AAE" w:rsidRDefault="00545AAE" w:rsidP="001E4ADE">
      <w:pPr>
        <w:widowControl w:val="0"/>
        <w:numPr>
          <w:ilvl w:val="0"/>
          <w:numId w:val="12"/>
        </w:numPr>
        <w:autoSpaceDE w:val="0"/>
        <w:autoSpaceDN w:val="0"/>
        <w:adjustRightInd w:val="0"/>
        <w:spacing w:after="0" w:line="240" w:lineRule="auto"/>
        <w:ind w:left="0" w:firstLine="357"/>
        <w:jc w:val="both"/>
        <w:outlineLvl w:val="3"/>
        <w:rPr>
          <w:rFonts w:ascii="Times New Roman" w:eastAsia="Times New Roman" w:hAnsi="Times New Roman" w:cs="Times New Roman"/>
          <w:sz w:val="28"/>
          <w:szCs w:val="28"/>
          <w:lang w:eastAsia="ru-RU"/>
        </w:rPr>
      </w:pPr>
      <w:r w:rsidRPr="00545AAE">
        <w:rPr>
          <w:rFonts w:ascii="Times New Roman" w:eastAsia="Times New Roman" w:hAnsi="Times New Roman" w:cs="Times New Roman"/>
          <w:sz w:val="28"/>
          <w:szCs w:val="28"/>
          <w:lang w:eastAsia="ru-RU"/>
        </w:rPr>
        <w:t>Реализация предусмотренных политикой антикоррупционных мер</w:t>
      </w:r>
      <w:r w:rsidR="00334A06">
        <w:rPr>
          <w:rFonts w:ascii="Times New Roman" w:eastAsia="Times New Roman" w:hAnsi="Times New Roman" w:cs="Times New Roman"/>
          <w:sz w:val="28"/>
          <w:szCs w:val="28"/>
          <w:lang w:eastAsia="ru-RU"/>
        </w:rPr>
        <w:t>.</w:t>
      </w:r>
    </w:p>
    <w:p w14:paraId="4898EF92" w14:textId="77777777" w:rsidR="00545AAE" w:rsidRPr="00545AAE" w:rsidRDefault="00545AAE" w:rsidP="001E4ADE">
      <w:pPr>
        <w:widowControl w:val="0"/>
        <w:numPr>
          <w:ilvl w:val="0"/>
          <w:numId w:val="12"/>
        </w:numPr>
        <w:autoSpaceDE w:val="0"/>
        <w:autoSpaceDN w:val="0"/>
        <w:adjustRightInd w:val="0"/>
        <w:spacing w:after="0" w:line="240" w:lineRule="auto"/>
        <w:ind w:left="0" w:firstLine="357"/>
        <w:jc w:val="both"/>
        <w:rPr>
          <w:rFonts w:ascii="Times New Roman" w:eastAsia="Times New Roman" w:hAnsi="Times New Roman" w:cs="Times New Roman"/>
          <w:sz w:val="28"/>
          <w:szCs w:val="28"/>
          <w:lang w:eastAsia="ru-RU"/>
        </w:rPr>
      </w:pPr>
      <w:r w:rsidRPr="00545AAE">
        <w:rPr>
          <w:rFonts w:ascii="Times New Roman" w:eastAsia="Times New Roman" w:hAnsi="Times New Roman" w:cs="Times New Roman"/>
          <w:sz w:val="28"/>
          <w:szCs w:val="28"/>
          <w:lang w:eastAsia="ru-RU"/>
        </w:rPr>
        <w:t>Содержание антикоррупционной политики конкретной организации.</w:t>
      </w:r>
    </w:p>
    <w:p w14:paraId="2E2B8317" w14:textId="1BBF91F0" w:rsidR="00545AAE" w:rsidRPr="00545AAE" w:rsidRDefault="00545AAE" w:rsidP="001E4ADE">
      <w:pPr>
        <w:widowControl w:val="0"/>
        <w:numPr>
          <w:ilvl w:val="0"/>
          <w:numId w:val="12"/>
        </w:numPr>
        <w:autoSpaceDE w:val="0"/>
        <w:autoSpaceDN w:val="0"/>
        <w:adjustRightInd w:val="0"/>
        <w:spacing w:after="0" w:line="240" w:lineRule="auto"/>
        <w:ind w:left="0" w:firstLine="357"/>
        <w:jc w:val="both"/>
        <w:rPr>
          <w:rFonts w:ascii="Times New Roman" w:eastAsia="Times New Roman" w:hAnsi="Times New Roman" w:cs="Times New Roman"/>
          <w:sz w:val="28"/>
          <w:szCs w:val="28"/>
          <w:lang w:eastAsia="ru-RU"/>
        </w:rPr>
      </w:pPr>
      <w:r w:rsidRPr="00545AAE">
        <w:rPr>
          <w:rFonts w:ascii="Times New Roman" w:eastAsia="Times New Roman" w:hAnsi="Times New Roman" w:cs="Times New Roman"/>
          <w:sz w:val="28"/>
          <w:szCs w:val="28"/>
          <w:lang w:eastAsia="ru-RU"/>
        </w:rPr>
        <w:t>Антикоррупционные мероприятия и порядок их выполнения (применения)</w:t>
      </w:r>
      <w:r w:rsidR="00334A06">
        <w:rPr>
          <w:rFonts w:ascii="Times New Roman" w:eastAsia="Times New Roman" w:hAnsi="Times New Roman" w:cs="Times New Roman"/>
          <w:sz w:val="28"/>
          <w:szCs w:val="28"/>
          <w:lang w:eastAsia="ru-RU"/>
        </w:rPr>
        <w:t>.</w:t>
      </w:r>
    </w:p>
    <w:p w14:paraId="5650D508" w14:textId="77777777" w:rsidR="00545AAE" w:rsidRPr="00545AAE" w:rsidRDefault="00545AAE" w:rsidP="001E4ADE">
      <w:pPr>
        <w:widowControl w:val="0"/>
        <w:numPr>
          <w:ilvl w:val="0"/>
          <w:numId w:val="12"/>
        </w:numPr>
        <w:autoSpaceDE w:val="0"/>
        <w:autoSpaceDN w:val="0"/>
        <w:adjustRightInd w:val="0"/>
        <w:spacing w:after="0" w:line="240" w:lineRule="auto"/>
        <w:ind w:left="0" w:firstLine="357"/>
        <w:jc w:val="both"/>
        <w:rPr>
          <w:rFonts w:ascii="Times New Roman" w:eastAsia="Times New Roman" w:hAnsi="Times New Roman" w:cs="Times New Roman"/>
          <w:sz w:val="28"/>
          <w:szCs w:val="28"/>
          <w:lang w:eastAsia="ru-RU"/>
        </w:rPr>
      </w:pPr>
      <w:r w:rsidRPr="00545AAE">
        <w:rPr>
          <w:rFonts w:ascii="Times New Roman" w:eastAsia="Times New Roman" w:hAnsi="Times New Roman" w:cs="Times New Roman"/>
          <w:sz w:val="28"/>
          <w:szCs w:val="28"/>
          <w:lang w:eastAsia="ru-RU"/>
        </w:rPr>
        <w:t>Задачи, функции и полномочия структурного подразделения или должностных лиц, ответственных за противодействие коррупции.</w:t>
      </w:r>
    </w:p>
    <w:p w14:paraId="76097F47" w14:textId="77777777" w:rsidR="00545AAE" w:rsidRPr="00545AAE" w:rsidRDefault="00545AAE" w:rsidP="001E4ADE">
      <w:pPr>
        <w:widowControl w:val="0"/>
        <w:numPr>
          <w:ilvl w:val="0"/>
          <w:numId w:val="12"/>
        </w:numPr>
        <w:autoSpaceDE w:val="0"/>
        <w:autoSpaceDN w:val="0"/>
        <w:adjustRightInd w:val="0"/>
        <w:spacing w:after="0" w:line="240" w:lineRule="auto"/>
        <w:ind w:left="0" w:firstLine="357"/>
        <w:jc w:val="both"/>
        <w:outlineLvl w:val="2"/>
        <w:rPr>
          <w:rFonts w:ascii="Times New Roman" w:eastAsia="Times New Roman" w:hAnsi="Times New Roman" w:cs="Times New Roman"/>
          <w:sz w:val="28"/>
          <w:szCs w:val="28"/>
          <w:lang w:eastAsia="ru-RU"/>
        </w:rPr>
      </w:pPr>
      <w:r w:rsidRPr="00545AAE">
        <w:rPr>
          <w:rFonts w:ascii="Times New Roman" w:eastAsia="Times New Roman" w:hAnsi="Times New Roman" w:cs="Times New Roman"/>
          <w:sz w:val="28"/>
          <w:szCs w:val="28"/>
          <w:lang w:eastAsia="ru-RU"/>
        </w:rPr>
        <w:t>Оценка коррупционных рисков. "Карта коррупционных рисков организации".</w:t>
      </w:r>
    </w:p>
    <w:p w14:paraId="6564ABCB" w14:textId="77777777" w:rsidR="00545AAE" w:rsidRPr="00545AAE" w:rsidRDefault="00545AAE" w:rsidP="001E4ADE">
      <w:pPr>
        <w:widowControl w:val="0"/>
        <w:numPr>
          <w:ilvl w:val="0"/>
          <w:numId w:val="12"/>
        </w:numPr>
        <w:autoSpaceDE w:val="0"/>
        <w:autoSpaceDN w:val="0"/>
        <w:adjustRightInd w:val="0"/>
        <w:spacing w:after="0" w:line="240" w:lineRule="auto"/>
        <w:ind w:left="0" w:firstLine="357"/>
        <w:jc w:val="both"/>
        <w:rPr>
          <w:rFonts w:ascii="Times New Roman" w:eastAsia="Times New Roman" w:hAnsi="Times New Roman" w:cs="Times New Roman"/>
          <w:sz w:val="28"/>
          <w:szCs w:val="28"/>
          <w:lang w:eastAsia="ru-RU"/>
        </w:rPr>
      </w:pPr>
      <w:r w:rsidRPr="00545AAE">
        <w:rPr>
          <w:rFonts w:ascii="Times New Roman" w:eastAsia="Times New Roman" w:hAnsi="Times New Roman" w:cs="Times New Roman"/>
          <w:sz w:val="28"/>
          <w:szCs w:val="28"/>
          <w:lang w:eastAsia="ru-RU"/>
        </w:rPr>
        <w:t xml:space="preserve">Меры по устранению или минимизации коррупционных рисков. </w:t>
      </w:r>
    </w:p>
    <w:p w14:paraId="621F8541" w14:textId="3B410622" w:rsidR="00545AAE" w:rsidRPr="00545AAE" w:rsidRDefault="00545AAE" w:rsidP="001E4ADE">
      <w:pPr>
        <w:widowControl w:val="0"/>
        <w:numPr>
          <w:ilvl w:val="0"/>
          <w:numId w:val="12"/>
        </w:numPr>
        <w:autoSpaceDE w:val="0"/>
        <w:autoSpaceDN w:val="0"/>
        <w:adjustRightInd w:val="0"/>
        <w:spacing w:after="0" w:line="240" w:lineRule="auto"/>
        <w:ind w:left="0" w:firstLine="357"/>
        <w:jc w:val="both"/>
        <w:outlineLvl w:val="2"/>
        <w:rPr>
          <w:rFonts w:ascii="Times New Roman" w:eastAsia="Times New Roman" w:hAnsi="Times New Roman" w:cs="Times New Roman"/>
          <w:sz w:val="28"/>
          <w:szCs w:val="28"/>
          <w:lang w:eastAsia="ru-RU"/>
        </w:rPr>
      </w:pPr>
      <w:r w:rsidRPr="00545AAE">
        <w:rPr>
          <w:rFonts w:ascii="Times New Roman" w:eastAsia="Times New Roman" w:hAnsi="Times New Roman" w:cs="Times New Roman"/>
          <w:sz w:val="28"/>
          <w:szCs w:val="28"/>
          <w:lang w:eastAsia="ru-RU"/>
        </w:rPr>
        <w:t>Выявление и урегулирование конфликта интересов</w:t>
      </w:r>
      <w:r w:rsidR="00334A06">
        <w:rPr>
          <w:rFonts w:ascii="Times New Roman" w:eastAsia="Times New Roman" w:hAnsi="Times New Roman" w:cs="Times New Roman"/>
          <w:sz w:val="28"/>
          <w:szCs w:val="28"/>
          <w:lang w:eastAsia="ru-RU"/>
        </w:rPr>
        <w:t>.</w:t>
      </w:r>
    </w:p>
    <w:p w14:paraId="6E47E7C7" w14:textId="4B5BA7E8" w:rsidR="00545AAE" w:rsidRPr="00545AAE" w:rsidRDefault="00545AAE" w:rsidP="001E4ADE">
      <w:pPr>
        <w:widowControl w:val="0"/>
        <w:numPr>
          <w:ilvl w:val="0"/>
          <w:numId w:val="12"/>
        </w:numPr>
        <w:autoSpaceDE w:val="0"/>
        <w:autoSpaceDN w:val="0"/>
        <w:adjustRightInd w:val="0"/>
        <w:spacing w:after="0" w:line="240" w:lineRule="auto"/>
        <w:ind w:left="0" w:firstLine="357"/>
        <w:jc w:val="both"/>
        <w:outlineLvl w:val="3"/>
        <w:rPr>
          <w:rFonts w:ascii="Times New Roman" w:eastAsia="Times New Roman" w:hAnsi="Times New Roman" w:cs="Times New Roman"/>
          <w:sz w:val="28"/>
          <w:szCs w:val="28"/>
          <w:lang w:eastAsia="ru-RU"/>
        </w:rPr>
      </w:pPr>
      <w:r w:rsidRPr="00545AAE">
        <w:rPr>
          <w:rFonts w:ascii="Times New Roman" w:eastAsia="Times New Roman" w:hAnsi="Times New Roman" w:cs="Times New Roman"/>
          <w:sz w:val="28"/>
          <w:szCs w:val="28"/>
          <w:lang w:eastAsia="ru-RU"/>
        </w:rPr>
        <w:t>Обязанности работников в связи с раскрытием и урегулированием конфликта интересов</w:t>
      </w:r>
      <w:r w:rsidR="00334A06">
        <w:rPr>
          <w:rFonts w:ascii="Times New Roman" w:eastAsia="Times New Roman" w:hAnsi="Times New Roman" w:cs="Times New Roman"/>
          <w:sz w:val="28"/>
          <w:szCs w:val="28"/>
          <w:lang w:eastAsia="ru-RU"/>
        </w:rPr>
        <w:t>.</w:t>
      </w:r>
    </w:p>
    <w:p w14:paraId="57939CFA" w14:textId="77777777" w:rsidR="00545AAE" w:rsidRPr="00545AAE" w:rsidRDefault="00545AAE" w:rsidP="001E4ADE">
      <w:pPr>
        <w:widowControl w:val="0"/>
        <w:numPr>
          <w:ilvl w:val="0"/>
          <w:numId w:val="12"/>
        </w:numPr>
        <w:autoSpaceDE w:val="0"/>
        <w:autoSpaceDN w:val="0"/>
        <w:adjustRightInd w:val="0"/>
        <w:spacing w:after="0" w:line="240" w:lineRule="auto"/>
        <w:ind w:left="0" w:firstLine="357"/>
        <w:jc w:val="both"/>
        <w:rPr>
          <w:rFonts w:ascii="Times New Roman" w:eastAsia="Times New Roman" w:hAnsi="Times New Roman" w:cs="Times New Roman"/>
          <w:sz w:val="28"/>
          <w:szCs w:val="28"/>
          <w:lang w:eastAsia="ru-RU"/>
        </w:rPr>
      </w:pPr>
      <w:r w:rsidRPr="00545AAE">
        <w:rPr>
          <w:rFonts w:ascii="Times New Roman" w:eastAsia="Times New Roman" w:hAnsi="Times New Roman" w:cs="Times New Roman"/>
          <w:sz w:val="28"/>
          <w:szCs w:val="28"/>
          <w:lang w:eastAsia="ru-RU"/>
        </w:rPr>
        <w:t xml:space="preserve">Кодекс этики и служебного поведения работников организации. </w:t>
      </w:r>
    </w:p>
    <w:p w14:paraId="39B43A97" w14:textId="76A21D1B" w:rsidR="00545AAE" w:rsidRDefault="00545AAE" w:rsidP="001E4ADE">
      <w:pPr>
        <w:widowControl w:val="0"/>
        <w:numPr>
          <w:ilvl w:val="0"/>
          <w:numId w:val="12"/>
        </w:numPr>
        <w:autoSpaceDE w:val="0"/>
        <w:autoSpaceDN w:val="0"/>
        <w:adjustRightInd w:val="0"/>
        <w:spacing w:after="0" w:line="240" w:lineRule="auto"/>
        <w:ind w:left="0" w:firstLine="357"/>
        <w:jc w:val="both"/>
        <w:outlineLvl w:val="2"/>
        <w:rPr>
          <w:rFonts w:ascii="Times New Roman" w:eastAsia="Times New Roman" w:hAnsi="Times New Roman" w:cs="Times New Roman"/>
          <w:sz w:val="28"/>
          <w:szCs w:val="28"/>
          <w:lang w:eastAsia="ru-RU"/>
        </w:rPr>
      </w:pPr>
      <w:r w:rsidRPr="00545AAE">
        <w:rPr>
          <w:rFonts w:ascii="Times New Roman" w:eastAsia="Times New Roman" w:hAnsi="Times New Roman" w:cs="Times New Roman"/>
          <w:sz w:val="28"/>
          <w:szCs w:val="28"/>
          <w:lang w:eastAsia="ru-RU"/>
        </w:rPr>
        <w:t>Консультирование и обучение работников организации</w:t>
      </w:r>
      <w:r>
        <w:rPr>
          <w:rFonts w:ascii="Times New Roman" w:eastAsia="Times New Roman" w:hAnsi="Times New Roman" w:cs="Times New Roman"/>
          <w:sz w:val="28"/>
          <w:szCs w:val="28"/>
          <w:lang w:eastAsia="ru-RU"/>
        </w:rPr>
        <w:t xml:space="preserve"> правомерному поведению</w:t>
      </w:r>
      <w:r w:rsidRPr="00545AA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14:paraId="54F9FB03" w14:textId="1C1974A1" w:rsidR="00545AAE" w:rsidRPr="00545AAE" w:rsidRDefault="00545AAE" w:rsidP="001E4ADE">
      <w:pPr>
        <w:widowControl w:val="0"/>
        <w:numPr>
          <w:ilvl w:val="0"/>
          <w:numId w:val="12"/>
        </w:numPr>
        <w:autoSpaceDE w:val="0"/>
        <w:autoSpaceDN w:val="0"/>
        <w:adjustRightInd w:val="0"/>
        <w:spacing w:after="0" w:line="240" w:lineRule="auto"/>
        <w:ind w:left="0" w:firstLine="357"/>
        <w:jc w:val="both"/>
        <w:outlineLvl w:val="2"/>
        <w:rPr>
          <w:rFonts w:ascii="Times New Roman" w:eastAsia="Times New Roman" w:hAnsi="Times New Roman" w:cs="Times New Roman"/>
          <w:sz w:val="28"/>
          <w:szCs w:val="28"/>
          <w:lang w:eastAsia="ru-RU"/>
        </w:rPr>
      </w:pPr>
      <w:r w:rsidRPr="00545AAE">
        <w:rPr>
          <w:rFonts w:ascii="Times New Roman" w:eastAsia="Times New Roman" w:hAnsi="Times New Roman" w:cs="Times New Roman"/>
          <w:sz w:val="28"/>
          <w:szCs w:val="28"/>
          <w:lang w:eastAsia="ru-RU"/>
        </w:rPr>
        <w:t>Внутренний контроль и аудит</w:t>
      </w:r>
      <w:r>
        <w:rPr>
          <w:rFonts w:ascii="Times New Roman" w:eastAsia="Times New Roman" w:hAnsi="Times New Roman" w:cs="Times New Roman"/>
          <w:sz w:val="28"/>
          <w:szCs w:val="28"/>
          <w:lang w:eastAsia="ru-RU"/>
        </w:rPr>
        <w:t xml:space="preserve"> в системе противодействия корпоративному мошенничеству и коррупции</w:t>
      </w:r>
      <w:r w:rsidRPr="00545AAE">
        <w:rPr>
          <w:rFonts w:ascii="Times New Roman" w:eastAsia="Times New Roman" w:hAnsi="Times New Roman" w:cs="Times New Roman"/>
          <w:sz w:val="28"/>
          <w:szCs w:val="28"/>
          <w:lang w:eastAsia="ru-RU"/>
        </w:rPr>
        <w:t>.</w:t>
      </w:r>
    </w:p>
    <w:p w14:paraId="151F73EA" w14:textId="77777777" w:rsidR="00545AAE" w:rsidRPr="00545AAE" w:rsidRDefault="00545AAE" w:rsidP="001E4ADE">
      <w:pPr>
        <w:widowControl w:val="0"/>
        <w:numPr>
          <w:ilvl w:val="0"/>
          <w:numId w:val="12"/>
        </w:numPr>
        <w:autoSpaceDE w:val="0"/>
        <w:autoSpaceDN w:val="0"/>
        <w:adjustRightInd w:val="0"/>
        <w:spacing w:after="0" w:line="240" w:lineRule="auto"/>
        <w:ind w:left="0" w:firstLine="357"/>
        <w:jc w:val="both"/>
        <w:outlineLvl w:val="2"/>
        <w:rPr>
          <w:rFonts w:ascii="Times New Roman" w:eastAsia="Times New Roman" w:hAnsi="Times New Roman" w:cs="Times New Roman"/>
          <w:sz w:val="28"/>
          <w:szCs w:val="28"/>
          <w:lang w:eastAsia="ru-RU"/>
        </w:rPr>
      </w:pPr>
      <w:r w:rsidRPr="00545AAE">
        <w:rPr>
          <w:rFonts w:ascii="Times New Roman" w:eastAsia="Times New Roman" w:hAnsi="Times New Roman" w:cs="Times New Roman"/>
          <w:sz w:val="28"/>
          <w:szCs w:val="28"/>
          <w:lang w:eastAsia="ru-RU"/>
        </w:rPr>
        <w:t>Меры по предупреждению коррупции при взаимодействии с организациями-контрагентами и в зависимых организациях.</w:t>
      </w:r>
    </w:p>
    <w:p w14:paraId="72AE98F8" w14:textId="4AC54A7B" w:rsidR="00545AAE" w:rsidRPr="00545AAE" w:rsidRDefault="00545AAE" w:rsidP="001E4ADE">
      <w:pPr>
        <w:widowControl w:val="0"/>
        <w:numPr>
          <w:ilvl w:val="0"/>
          <w:numId w:val="12"/>
        </w:numPr>
        <w:autoSpaceDE w:val="0"/>
        <w:autoSpaceDN w:val="0"/>
        <w:adjustRightInd w:val="0"/>
        <w:spacing w:after="0" w:line="240" w:lineRule="auto"/>
        <w:ind w:left="0" w:firstLine="357"/>
        <w:jc w:val="both"/>
        <w:outlineLvl w:val="2"/>
        <w:rPr>
          <w:rFonts w:ascii="Times New Roman" w:eastAsia="Times New Roman" w:hAnsi="Times New Roman" w:cs="Times New Roman"/>
          <w:sz w:val="28"/>
          <w:szCs w:val="28"/>
          <w:lang w:eastAsia="ru-RU"/>
        </w:rPr>
      </w:pPr>
      <w:r w:rsidRPr="00545AAE">
        <w:rPr>
          <w:rFonts w:ascii="Times New Roman" w:eastAsia="Times New Roman" w:hAnsi="Times New Roman" w:cs="Times New Roman"/>
          <w:sz w:val="28"/>
          <w:szCs w:val="28"/>
          <w:lang w:eastAsia="ru-RU"/>
        </w:rPr>
        <w:t xml:space="preserve">Сотрудничество с правоохранительными органами в сфере </w:t>
      </w:r>
      <w:r w:rsidRPr="00545AAE">
        <w:rPr>
          <w:rFonts w:ascii="Times New Roman" w:eastAsia="Times New Roman" w:hAnsi="Times New Roman" w:cs="Times New Roman"/>
          <w:sz w:val="28"/>
          <w:szCs w:val="28"/>
          <w:lang w:eastAsia="ru-RU"/>
        </w:rPr>
        <w:lastRenderedPageBreak/>
        <w:t>противодействия коррупции</w:t>
      </w:r>
      <w:r>
        <w:rPr>
          <w:rFonts w:ascii="Times New Roman" w:eastAsia="Times New Roman" w:hAnsi="Times New Roman" w:cs="Times New Roman"/>
          <w:sz w:val="28"/>
          <w:szCs w:val="28"/>
          <w:lang w:eastAsia="ru-RU"/>
        </w:rPr>
        <w:t xml:space="preserve"> и корпоративного мошенничества</w:t>
      </w:r>
      <w:r w:rsidRPr="00545AAE">
        <w:rPr>
          <w:rFonts w:ascii="Times New Roman" w:eastAsia="Times New Roman" w:hAnsi="Times New Roman" w:cs="Times New Roman"/>
          <w:sz w:val="28"/>
          <w:szCs w:val="28"/>
          <w:lang w:eastAsia="ru-RU"/>
        </w:rPr>
        <w:t>.</w:t>
      </w:r>
    </w:p>
    <w:p w14:paraId="2F2F4E71" w14:textId="610B8A6C" w:rsidR="00545AAE" w:rsidRPr="00545AAE" w:rsidRDefault="00545AAE" w:rsidP="001E4ADE">
      <w:pPr>
        <w:widowControl w:val="0"/>
        <w:numPr>
          <w:ilvl w:val="0"/>
          <w:numId w:val="12"/>
        </w:numPr>
        <w:spacing w:after="0" w:line="240" w:lineRule="auto"/>
        <w:ind w:left="0" w:firstLine="357"/>
        <w:jc w:val="both"/>
        <w:rPr>
          <w:rFonts w:ascii="Times New Roman" w:eastAsia="Times New Roman" w:hAnsi="Times New Roman" w:cs="Times New Roman"/>
          <w:bCs/>
          <w:color w:val="000000"/>
          <w:kern w:val="24"/>
          <w:sz w:val="28"/>
          <w:szCs w:val="28"/>
          <w:lang w:eastAsia="ru-RU"/>
        </w:rPr>
      </w:pPr>
      <w:r>
        <w:rPr>
          <w:rFonts w:ascii="Times New Roman" w:eastAsia="Times New Roman" w:hAnsi="Times New Roman" w:cs="Times New Roman"/>
          <w:bCs/>
          <w:color w:val="000000"/>
          <w:kern w:val="24"/>
          <w:sz w:val="28"/>
          <w:szCs w:val="28"/>
          <w:lang w:eastAsia="ru-RU"/>
        </w:rPr>
        <w:t>Корпоративное мошенничество у</w:t>
      </w:r>
      <w:r w:rsidRPr="00545AAE">
        <w:rPr>
          <w:rFonts w:ascii="Times New Roman" w:eastAsia="Times New Roman" w:hAnsi="Times New Roman" w:cs="Times New Roman"/>
          <w:bCs/>
          <w:color w:val="000000"/>
          <w:kern w:val="24"/>
          <w:sz w:val="28"/>
          <w:szCs w:val="28"/>
          <w:lang w:eastAsia="ru-RU"/>
        </w:rPr>
        <w:t xml:space="preserve"> хозяйствующего субъекта: понятие, сущность, содержание.</w:t>
      </w:r>
    </w:p>
    <w:p w14:paraId="44E111B4" w14:textId="7D223BFA" w:rsidR="00545AAE" w:rsidRPr="00545AAE" w:rsidRDefault="00334A06" w:rsidP="001E4ADE">
      <w:pPr>
        <w:widowControl w:val="0"/>
        <w:numPr>
          <w:ilvl w:val="0"/>
          <w:numId w:val="12"/>
        </w:numPr>
        <w:spacing w:after="0" w:line="240" w:lineRule="auto"/>
        <w:ind w:left="0" w:firstLine="357"/>
        <w:jc w:val="both"/>
        <w:rPr>
          <w:rFonts w:ascii="Times New Roman" w:eastAsia="Times New Roman" w:hAnsi="Times New Roman" w:cs="Times New Roman"/>
          <w:color w:val="000000"/>
          <w:kern w:val="24"/>
          <w:sz w:val="28"/>
          <w:szCs w:val="28"/>
          <w:lang w:eastAsia="ru-RU"/>
        </w:rPr>
      </w:pPr>
      <w:r>
        <w:rPr>
          <w:rFonts w:ascii="Times New Roman" w:eastAsia="Times New Roman" w:hAnsi="Times New Roman" w:cs="Times New Roman"/>
          <w:color w:val="000000"/>
          <w:kern w:val="24"/>
          <w:sz w:val="28"/>
          <w:szCs w:val="28"/>
          <w:lang w:eastAsia="ru-RU"/>
        </w:rPr>
        <w:t>Анализ причин возникновения</w:t>
      </w:r>
      <w:r w:rsidR="00545AAE" w:rsidRPr="00545AAE">
        <w:rPr>
          <w:rFonts w:ascii="Times New Roman" w:eastAsia="Times New Roman" w:hAnsi="Times New Roman" w:cs="Times New Roman"/>
          <w:color w:val="000000"/>
          <w:kern w:val="24"/>
          <w:sz w:val="28"/>
          <w:szCs w:val="28"/>
          <w:lang w:eastAsia="ru-RU"/>
        </w:rPr>
        <w:t xml:space="preserve"> </w:t>
      </w:r>
      <w:r w:rsidR="00545AAE">
        <w:rPr>
          <w:rFonts w:ascii="Times New Roman" w:eastAsia="Times New Roman" w:hAnsi="Times New Roman" w:cs="Times New Roman"/>
          <w:color w:val="000000"/>
          <w:kern w:val="24"/>
          <w:sz w:val="28"/>
          <w:szCs w:val="28"/>
          <w:lang w:eastAsia="ru-RU"/>
        </w:rPr>
        <w:t>корпоративного мошенничества</w:t>
      </w:r>
      <w:r w:rsidR="00545AAE" w:rsidRPr="00545AAE">
        <w:rPr>
          <w:rFonts w:ascii="Times New Roman" w:eastAsia="Times New Roman" w:hAnsi="Times New Roman" w:cs="Times New Roman"/>
          <w:color w:val="000000"/>
          <w:kern w:val="24"/>
          <w:sz w:val="28"/>
          <w:szCs w:val="28"/>
          <w:lang w:eastAsia="ru-RU"/>
        </w:rPr>
        <w:t xml:space="preserve"> в России как феномена незаконного отъема собственности</w:t>
      </w:r>
      <w:r>
        <w:rPr>
          <w:rFonts w:ascii="Times New Roman" w:eastAsia="Times New Roman" w:hAnsi="Times New Roman" w:cs="Times New Roman"/>
          <w:color w:val="000000"/>
          <w:kern w:val="24"/>
          <w:sz w:val="28"/>
          <w:szCs w:val="28"/>
          <w:lang w:eastAsia="ru-RU"/>
        </w:rPr>
        <w:t>.</w:t>
      </w:r>
    </w:p>
    <w:p w14:paraId="0970F944" w14:textId="38096694" w:rsidR="00545AAE" w:rsidRPr="00545AAE" w:rsidRDefault="00545AAE" w:rsidP="001E4ADE">
      <w:pPr>
        <w:numPr>
          <w:ilvl w:val="0"/>
          <w:numId w:val="12"/>
        </w:numPr>
        <w:spacing w:after="0" w:line="240" w:lineRule="auto"/>
        <w:ind w:left="0" w:firstLine="357"/>
        <w:contextualSpacing/>
        <w:jc w:val="both"/>
        <w:rPr>
          <w:rFonts w:ascii="Times New Roman" w:eastAsia="Calibri" w:hAnsi="Times New Roman" w:cs="Times New Roman"/>
          <w:sz w:val="28"/>
          <w:szCs w:val="28"/>
          <w:lang w:eastAsia="ru-RU"/>
        </w:rPr>
      </w:pPr>
      <w:r w:rsidRPr="00545AAE">
        <w:rPr>
          <w:rFonts w:ascii="Times New Roman" w:eastAsia="Calibri" w:hAnsi="Times New Roman" w:cs="Times New Roman"/>
          <w:sz w:val="28"/>
          <w:szCs w:val="28"/>
          <w:lang w:eastAsia="ru-RU"/>
        </w:rPr>
        <w:t>Сущность и содержание</w:t>
      </w:r>
      <w:r>
        <w:rPr>
          <w:rFonts w:ascii="Times New Roman" w:eastAsia="Calibri" w:hAnsi="Times New Roman" w:cs="Times New Roman"/>
          <w:sz w:val="28"/>
          <w:szCs w:val="28"/>
          <w:lang w:eastAsia="ru-RU"/>
        </w:rPr>
        <w:t xml:space="preserve"> правовых норм против мошенничества и коррупции</w:t>
      </w:r>
      <w:r w:rsidRPr="00545AAE">
        <w:rPr>
          <w:rFonts w:ascii="Times New Roman" w:eastAsia="Calibri" w:hAnsi="Times New Roman" w:cs="Times New Roman"/>
          <w:sz w:val="28"/>
          <w:szCs w:val="28"/>
          <w:lang w:eastAsia="ru-RU"/>
        </w:rPr>
        <w:t xml:space="preserve">. </w:t>
      </w:r>
    </w:p>
    <w:p w14:paraId="4E175522" w14:textId="156FE867" w:rsidR="00545AAE" w:rsidRPr="00545AAE" w:rsidRDefault="00545AAE" w:rsidP="001E4ADE">
      <w:pPr>
        <w:numPr>
          <w:ilvl w:val="0"/>
          <w:numId w:val="12"/>
        </w:numPr>
        <w:spacing w:after="0" w:line="240" w:lineRule="auto"/>
        <w:ind w:left="0" w:firstLine="357"/>
        <w:contextualSpacing/>
        <w:jc w:val="both"/>
        <w:rPr>
          <w:rFonts w:ascii="Times New Roman" w:eastAsia="Calibri" w:hAnsi="Times New Roman" w:cs="Times New Roman"/>
          <w:sz w:val="28"/>
          <w:szCs w:val="28"/>
          <w:lang w:eastAsia="ru-RU"/>
        </w:rPr>
      </w:pPr>
      <w:r w:rsidRPr="00545AAE">
        <w:rPr>
          <w:rFonts w:ascii="Times New Roman" w:eastAsia="Calibri" w:hAnsi="Times New Roman" w:cs="Times New Roman"/>
          <w:sz w:val="28"/>
          <w:szCs w:val="28"/>
          <w:lang w:eastAsia="ru-RU"/>
        </w:rPr>
        <w:t>Определение вероятности для определенных юридических и физических лиц пострадать от общественно опасных посягательств</w:t>
      </w:r>
      <w:r>
        <w:rPr>
          <w:rFonts w:ascii="Times New Roman" w:eastAsia="Calibri" w:hAnsi="Times New Roman" w:cs="Times New Roman"/>
          <w:sz w:val="28"/>
          <w:szCs w:val="28"/>
          <w:lang w:eastAsia="ru-RU"/>
        </w:rPr>
        <w:t xml:space="preserve"> на их собственность</w:t>
      </w:r>
      <w:r w:rsidRPr="00545AAE">
        <w:rPr>
          <w:rFonts w:ascii="Times New Roman" w:eastAsia="Calibri" w:hAnsi="Times New Roman" w:cs="Times New Roman"/>
          <w:sz w:val="28"/>
          <w:szCs w:val="28"/>
          <w:lang w:eastAsia="ru-RU"/>
        </w:rPr>
        <w:t xml:space="preserve">. </w:t>
      </w:r>
    </w:p>
    <w:p w14:paraId="7029D25D" w14:textId="1B98BF4E" w:rsidR="00545AAE" w:rsidRPr="00545AAE" w:rsidRDefault="00545AAE" w:rsidP="001E4ADE">
      <w:pPr>
        <w:numPr>
          <w:ilvl w:val="0"/>
          <w:numId w:val="12"/>
        </w:numPr>
        <w:spacing w:after="0" w:line="240" w:lineRule="auto"/>
        <w:ind w:left="0" w:firstLine="357"/>
        <w:contextualSpacing/>
        <w:jc w:val="both"/>
        <w:rPr>
          <w:rFonts w:ascii="Times New Roman" w:eastAsia="Calibri" w:hAnsi="Times New Roman" w:cs="Times New Roman"/>
          <w:sz w:val="28"/>
          <w:szCs w:val="28"/>
          <w:lang w:eastAsia="ru-RU"/>
        </w:rPr>
      </w:pPr>
      <w:r w:rsidRPr="00545AAE">
        <w:rPr>
          <w:rFonts w:ascii="Times New Roman" w:eastAsia="Calibri" w:hAnsi="Times New Roman" w:cs="Times New Roman"/>
          <w:sz w:val="28"/>
          <w:szCs w:val="28"/>
          <w:lang w:eastAsia="ru-RU"/>
        </w:rPr>
        <w:t xml:space="preserve">Корпоративные конфликты, </w:t>
      </w:r>
      <w:r>
        <w:rPr>
          <w:rFonts w:ascii="Times New Roman" w:eastAsia="Calibri" w:hAnsi="Times New Roman" w:cs="Times New Roman"/>
          <w:sz w:val="28"/>
          <w:szCs w:val="28"/>
          <w:lang w:eastAsia="ru-RU"/>
        </w:rPr>
        <w:t>мошенничество и коррупция как проявление мести</w:t>
      </w:r>
      <w:r w:rsidRPr="00545AAE">
        <w:rPr>
          <w:rFonts w:ascii="Times New Roman" w:eastAsia="Calibri" w:hAnsi="Times New Roman" w:cs="Times New Roman"/>
          <w:sz w:val="28"/>
          <w:szCs w:val="28"/>
          <w:lang w:eastAsia="ru-RU"/>
        </w:rPr>
        <w:t>.</w:t>
      </w:r>
    </w:p>
    <w:p w14:paraId="0F7831E6" w14:textId="1A06742C" w:rsidR="00545AAE" w:rsidRPr="00545AAE" w:rsidRDefault="00545AAE" w:rsidP="001E4ADE">
      <w:pPr>
        <w:numPr>
          <w:ilvl w:val="0"/>
          <w:numId w:val="12"/>
        </w:numPr>
        <w:spacing w:after="0" w:line="240" w:lineRule="auto"/>
        <w:ind w:left="0" w:firstLine="357"/>
        <w:contextualSpacing/>
        <w:jc w:val="both"/>
        <w:rPr>
          <w:rFonts w:ascii="Times New Roman" w:eastAsia="Calibri" w:hAnsi="Times New Roman" w:cs="Times New Roman"/>
          <w:sz w:val="28"/>
          <w:szCs w:val="28"/>
          <w:lang w:eastAsia="ru-RU"/>
        </w:rPr>
      </w:pPr>
      <w:r w:rsidRPr="00545AAE">
        <w:rPr>
          <w:rFonts w:ascii="Times New Roman" w:eastAsia="Calibri" w:hAnsi="Times New Roman" w:cs="Times New Roman"/>
          <w:sz w:val="28"/>
          <w:szCs w:val="28"/>
          <w:lang w:eastAsia="ru-RU"/>
        </w:rPr>
        <w:t>Защита конфиденциальной инфо</w:t>
      </w:r>
      <w:r w:rsidR="00334A06">
        <w:rPr>
          <w:rFonts w:ascii="Times New Roman" w:eastAsia="Calibri" w:hAnsi="Times New Roman" w:cs="Times New Roman"/>
          <w:sz w:val="28"/>
          <w:szCs w:val="28"/>
          <w:lang w:eastAsia="ru-RU"/>
        </w:rPr>
        <w:t>рмации. Правовые аспекты, формы</w:t>
      </w:r>
      <w:r w:rsidRPr="00545AAE">
        <w:rPr>
          <w:rFonts w:ascii="Times New Roman" w:eastAsia="Calibri" w:hAnsi="Times New Roman" w:cs="Times New Roman"/>
          <w:sz w:val="28"/>
          <w:szCs w:val="28"/>
          <w:lang w:eastAsia="ru-RU"/>
        </w:rPr>
        <w:t xml:space="preserve"> и методы предотвращения фактов утраты (утечки) информации.</w:t>
      </w:r>
    </w:p>
    <w:p w14:paraId="111EFEA1" w14:textId="1D96BC7D" w:rsidR="00545AAE" w:rsidRPr="00545AAE" w:rsidRDefault="00545AAE" w:rsidP="001E4ADE">
      <w:pPr>
        <w:numPr>
          <w:ilvl w:val="0"/>
          <w:numId w:val="12"/>
        </w:numPr>
        <w:spacing w:after="0" w:line="240" w:lineRule="auto"/>
        <w:ind w:left="0" w:firstLine="357"/>
        <w:contextualSpacing/>
        <w:jc w:val="both"/>
        <w:rPr>
          <w:rFonts w:ascii="Times New Roman" w:eastAsia="Calibri" w:hAnsi="Times New Roman" w:cs="Times New Roman"/>
          <w:sz w:val="28"/>
          <w:szCs w:val="28"/>
          <w:lang w:eastAsia="ru-RU"/>
        </w:rPr>
      </w:pPr>
      <w:r w:rsidRPr="00545AAE">
        <w:rPr>
          <w:rFonts w:ascii="Times New Roman" w:eastAsia="Calibri" w:hAnsi="Times New Roman" w:cs="Times New Roman"/>
          <w:sz w:val="28"/>
          <w:szCs w:val="28"/>
          <w:lang w:eastAsia="ru-RU"/>
        </w:rPr>
        <w:t xml:space="preserve">Классификация видов </w:t>
      </w:r>
      <w:r>
        <w:rPr>
          <w:rFonts w:ascii="Times New Roman" w:eastAsia="Calibri" w:hAnsi="Times New Roman" w:cs="Times New Roman"/>
          <w:sz w:val="28"/>
          <w:szCs w:val="28"/>
          <w:lang w:eastAsia="ru-RU"/>
        </w:rPr>
        <w:t>корпоративных экономических правонарушений</w:t>
      </w:r>
      <w:r w:rsidRPr="00545AAE">
        <w:rPr>
          <w:rFonts w:ascii="Times New Roman" w:eastAsia="Calibri" w:hAnsi="Times New Roman" w:cs="Times New Roman"/>
          <w:sz w:val="28"/>
          <w:szCs w:val="28"/>
          <w:lang w:eastAsia="ru-RU"/>
        </w:rPr>
        <w:t xml:space="preserve">. </w:t>
      </w:r>
    </w:p>
    <w:p w14:paraId="6D1B1132" w14:textId="3DBC5A61" w:rsidR="00545AAE" w:rsidRPr="00545AAE" w:rsidRDefault="00545AAE" w:rsidP="001E4ADE">
      <w:pPr>
        <w:numPr>
          <w:ilvl w:val="0"/>
          <w:numId w:val="12"/>
        </w:numPr>
        <w:spacing w:after="0" w:line="240" w:lineRule="auto"/>
        <w:ind w:left="0" w:firstLine="357"/>
        <w:contextualSpacing/>
        <w:jc w:val="both"/>
        <w:rPr>
          <w:rFonts w:ascii="Times New Roman" w:eastAsia="Calibri" w:hAnsi="Times New Roman" w:cs="Times New Roman"/>
          <w:sz w:val="28"/>
          <w:szCs w:val="28"/>
          <w:lang w:eastAsia="ru-RU"/>
        </w:rPr>
      </w:pPr>
      <w:r w:rsidRPr="00545AAE">
        <w:rPr>
          <w:rFonts w:ascii="Times New Roman" w:eastAsia="Calibri" w:hAnsi="Times New Roman" w:cs="Times New Roman"/>
          <w:sz w:val="28"/>
          <w:szCs w:val="28"/>
          <w:lang w:eastAsia="ru-RU"/>
        </w:rPr>
        <w:t xml:space="preserve">Классификация мер и способов защиты бизнеса от </w:t>
      </w:r>
      <w:r>
        <w:rPr>
          <w:rFonts w:ascii="Times New Roman" w:eastAsia="Calibri" w:hAnsi="Times New Roman" w:cs="Times New Roman"/>
          <w:sz w:val="28"/>
          <w:szCs w:val="28"/>
          <w:lang w:eastAsia="ru-RU"/>
        </w:rPr>
        <w:t>мошеннических действий и коррупции</w:t>
      </w:r>
      <w:r w:rsidRPr="00545AAE">
        <w:rPr>
          <w:rFonts w:ascii="Times New Roman" w:eastAsia="Calibri" w:hAnsi="Times New Roman" w:cs="Times New Roman"/>
          <w:sz w:val="28"/>
          <w:szCs w:val="28"/>
          <w:lang w:eastAsia="ru-RU"/>
        </w:rPr>
        <w:t>.</w:t>
      </w:r>
    </w:p>
    <w:p w14:paraId="426F9989" w14:textId="77777777" w:rsidR="00545AAE" w:rsidRPr="00545AAE" w:rsidRDefault="00545AAE" w:rsidP="001E4ADE">
      <w:pPr>
        <w:numPr>
          <w:ilvl w:val="0"/>
          <w:numId w:val="12"/>
        </w:numPr>
        <w:spacing w:after="0" w:line="240" w:lineRule="auto"/>
        <w:ind w:left="0" w:firstLine="357"/>
        <w:contextualSpacing/>
        <w:jc w:val="both"/>
        <w:rPr>
          <w:rFonts w:ascii="Times New Roman" w:eastAsia="Calibri" w:hAnsi="Times New Roman" w:cs="Times New Roman"/>
          <w:sz w:val="28"/>
          <w:szCs w:val="28"/>
          <w:lang w:eastAsia="ru-RU"/>
        </w:rPr>
      </w:pPr>
      <w:r w:rsidRPr="00545AAE">
        <w:rPr>
          <w:rFonts w:ascii="Times New Roman" w:eastAsia="Calibri" w:hAnsi="Times New Roman" w:cs="Times New Roman"/>
          <w:sz w:val="28"/>
          <w:szCs w:val="28"/>
          <w:lang w:eastAsia="ru-RU"/>
        </w:rPr>
        <w:t>Корпоративный конфликт и его роль в планах реализации рейдерского захвата компании-цели.</w:t>
      </w:r>
    </w:p>
    <w:p w14:paraId="4E61E5AD" w14:textId="1D276D85" w:rsidR="00545AAE" w:rsidRPr="00545AAE" w:rsidRDefault="00545AAE" w:rsidP="001E4ADE">
      <w:pPr>
        <w:numPr>
          <w:ilvl w:val="0"/>
          <w:numId w:val="12"/>
        </w:numPr>
        <w:spacing w:after="0" w:line="240" w:lineRule="auto"/>
        <w:ind w:left="0" w:firstLine="357"/>
        <w:contextualSpacing/>
        <w:jc w:val="both"/>
        <w:rPr>
          <w:rFonts w:ascii="Times New Roman" w:eastAsia="Calibri" w:hAnsi="Times New Roman" w:cs="Times New Roman"/>
          <w:sz w:val="28"/>
          <w:szCs w:val="28"/>
          <w:lang w:eastAsia="ru-RU"/>
        </w:rPr>
      </w:pPr>
      <w:r w:rsidRPr="00545AAE">
        <w:rPr>
          <w:rFonts w:ascii="Times New Roman" w:eastAsia="Calibri" w:hAnsi="Times New Roman" w:cs="Times New Roman"/>
          <w:sz w:val="28"/>
          <w:szCs w:val="28"/>
          <w:lang w:eastAsia="ru-RU"/>
        </w:rPr>
        <w:t xml:space="preserve">Механизм и типичные способы </w:t>
      </w:r>
      <w:r>
        <w:rPr>
          <w:rFonts w:ascii="Times New Roman" w:eastAsia="Calibri" w:hAnsi="Times New Roman" w:cs="Times New Roman"/>
          <w:sz w:val="28"/>
          <w:szCs w:val="28"/>
          <w:lang w:eastAsia="ru-RU"/>
        </w:rPr>
        <w:t>мошеннических схем</w:t>
      </w:r>
      <w:r w:rsidRPr="00545AAE">
        <w:rPr>
          <w:rFonts w:ascii="Times New Roman" w:eastAsia="Calibri" w:hAnsi="Times New Roman" w:cs="Times New Roman"/>
          <w:sz w:val="28"/>
          <w:szCs w:val="28"/>
          <w:lang w:eastAsia="ru-RU"/>
        </w:rPr>
        <w:t xml:space="preserve">. </w:t>
      </w:r>
    </w:p>
    <w:p w14:paraId="1CB4ED93" w14:textId="77777777" w:rsidR="00545AAE" w:rsidRPr="00545AAE" w:rsidRDefault="00545AAE" w:rsidP="001E4ADE">
      <w:pPr>
        <w:numPr>
          <w:ilvl w:val="0"/>
          <w:numId w:val="12"/>
        </w:numPr>
        <w:spacing w:after="0" w:line="240" w:lineRule="auto"/>
        <w:ind w:left="0" w:firstLine="357"/>
        <w:contextualSpacing/>
        <w:jc w:val="both"/>
        <w:rPr>
          <w:rFonts w:ascii="Times New Roman" w:eastAsia="Calibri" w:hAnsi="Times New Roman" w:cs="Times New Roman"/>
          <w:sz w:val="28"/>
          <w:szCs w:val="28"/>
          <w:lang w:eastAsia="ru-RU"/>
        </w:rPr>
      </w:pPr>
      <w:r w:rsidRPr="00545AAE">
        <w:rPr>
          <w:rFonts w:ascii="Times New Roman" w:eastAsia="Calibri" w:hAnsi="Times New Roman" w:cs="Times New Roman"/>
          <w:sz w:val="28"/>
          <w:szCs w:val="28"/>
          <w:lang w:eastAsia="ru-RU"/>
        </w:rPr>
        <w:t>Недружественное поглощение хозяйствующего субъекта: понятие, сущность, содержание.</w:t>
      </w:r>
    </w:p>
    <w:p w14:paraId="4009DB68" w14:textId="77777777" w:rsidR="00545AAE" w:rsidRPr="00545AAE" w:rsidRDefault="00545AAE" w:rsidP="001E4ADE">
      <w:pPr>
        <w:numPr>
          <w:ilvl w:val="0"/>
          <w:numId w:val="12"/>
        </w:numPr>
        <w:autoSpaceDN w:val="0"/>
        <w:spacing w:after="0" w:line="240" w:lineRule="auto"/>
        <w:ind w:left="0" w:firstLine="357"/>
        <w:jc w:val="both"/>
        <w:rPr>
          <w:rFonts w:ascii="Times New Roman" w:eastAsia="Times New Roman" w:hAnsi="Times New Roman" w:cs="Times New Roman"/>
          <w:sz w:val="28"/>
          <w:szCs w:val="28"/>
          <w:lang w:eastAsia="ru-RU"/>
        </w:rPr>
      </w:pPr>
      <w:r w:rsidRPr="00545AAE">
        <w:rPr>
          <w:rFonts w:ascii="Times New Roman" w:eastAsia="Times New Roman" w:hAnsi="Times New Roman" w:cs="Times New Roman"/>
          <w:sz w:val="28"/>
          <w:szCs w:val="28"/>
          <w:lang w:eastAsia="ru-RU"/>
        </w:rPr>
        <w:t>«Горячая линия» как инструмент выявления мошенничества и коррупции.</w:t>
      </w:r>
    </w:p>
    <w:p w14:paraId="5532F16F" w14:textId="77777777" w:rsidR="00545AAE" w:rsidRPr="00545AAE" w:rsidRDefault="00545AAE" w:rsidP="001E4ADE">
      <w:pPr>
        <w:numPr>
          <w:ilvl w:val="0"/>
          <w:numId w:val="12"/>
        </w:numPr>
        <w:autoSpaceDN w:val="0"/>
        <w:spacing w:after="0" w:line="240" w:lineRule="auto"/>
        <w:ind w:left="0" w:firstLine="357"/>
        <w:jc w:val="both"/>
        <w:rPr>
          <w:rFonts w:ascii="Times New Roman" w:eastAsia="Times New Roman" w:hAnsi="Times New Roman" w:cs="Times New Roman"/>
          <w:sz w:val="28"/>
          <w:szCs w:val="28"/>
          <w:lang w:eastAsia="ru-RU"/>
        </w:rPr>
      </w:pPr>
      <w:r w:rsidRPr="00545AAE">
        <w:rPr>
          <w:rFonts w:ascii="Times New Roman" w:eastAsia="Times New Roman" w:hAnsi="Times New Roman" w:cs="Times New Roman"/>
          <w:sz w:val="28"/>
          <w:szCs w:val="28"/>
          <w:lang w:eastAsia="ru-RU"/>
        </w:rPr>
        <w:t>Определение мошенничества в соответствии с нормами Уголовного Кодекса Российской Федерации.</w:t>
      </w:r>
    </w:p>
    <w:p w14:paraId="1E650233" w14:textId="77777777" w:rsidR="00545AAE" w:rsidRPr="00545AAE" w:rsidRDefault="00545AAE" w:rsidP="001E4ADE">
      <w:pPr>
        <w:numPr>
          <w:ilvl w:val="0"/>
          <w:numId w:val="12"/>
        </w:numPr>
        <w:autoSpaceDN w:val="0"/>
        <w:spacing w:after="0" w:line="240" w:lineRule="auto"/>
        <w:ind w:left="0" w:firstLine="357"/>
        <w:jc w:val="both"/>
        <w:rPr>
          <w:rFonts w:ascii="Times New Roman" w:eastAsia="Times New Roman" w:hAnsi="Times New Roman" w:cs="Times New Roman"/>
          <w:sz w:val="28"/>
          <w:szCs w:val="28"/>
          <w:lang w:eastAsia="ru-RU"/>
        </w:rPr>
      </w:pPr>
      <w:r w:rsidRPr="00545AAE">
        <w:rPr>
          <w:rFonts w:ascii="Times New Roman" w:eastAsia="Times New Roman" w:hAnsi="Times New Roman" w:cs="Times New Roman"/>
          <w:sz w:val="28"/>
          <w:szCs w:val="28"/>
          <w:lang w:eastAsia="ru-RU"/>
        </w:rPr>
        <w:t>Виды корпоративного мошенничества.</w:t>
      </w:r>
    </w:p>
    <w:p w14:paraId="24120DF6" w14:textId="77777777" w:rsidR="00545AAE" w:rsidRPr="00545AAE" w:rsidRDefault="00545AAE" w:rsidP="001E4ADE">
      <w:pPr>
        <w:numPr>
          <w:ilvl w:val="0"/>
          <w:numId w:val="12"/>
        </w:numPr>
        <w:autoSpaceDN w:val="0"/>
        <w:spacing w:after="0" w:line="240" w:lineRule="auto"/>
        <w:ind w:left="0" w:firstLine="357"/>
        <w:jc w:val="both"/>
        <w:rPr>
          <w:rFonts w:ascii="Times New Roman" w:eastAsia="Times New Roman" w:hAnsi="Times New Roman" w:cs="Times New Roman"/>
          <w:sz w:val="28"/>
          <w:szCs w:val="28"/>
          <w:lang w:eastAsia="ru-RU"/>
        </w:rPr>
      </w:pPr>
      <w:r w:rsidRPr="00545AAE">
        <w:rPr>
          <w:rFonts w:ascii="Times New Roman" w:eastAsia="Times New Roman" w:hAnsi="Times New Roman" w:cs="Times New Roman"/>
          <w:sz w:val="28"/>
          <w:szCs w:val="28"/>
          <w:lang w:eastAsia="ru-RU"/>
        </w:rPr>
        <w:t xml:space="preserve">Законодательство о противодействии коррупции за рубежом </w:t>
      </w:r>
    </w:p>
    <w:p w14:paraId="63AE4904" w14:textId="77777777" w:rsidR="00545AAE" w:rsidRPr="00545AAE" w:rsidRDefault="00545AAE" w:rsidP="001E4ADE">
      <w:pPr>
        <w:numPr>
          <w:ilvl w:val="0"/>
          <w:numId w:val="12"/>
        </w:numPr>
        <w:autoSpaceDN w:val="0"/>
        <w:spacing w:after="0" w:line="240" w:lineRule="auto"/>
        <w:ind w:left="0" w:firstLine="357"/>
        <w:jc w:val="both"/>
        <w:rPr>
          <w:rFonts w:ascii="Times New Roman" w:eastAsia="Times New Roman" w:hAnsi="Times New Roman" w:cs="Times New Roman"/>
          <w:sz w:val="28"/>
          <w:szCs w:val="28"/>
          <w:lang w:eastAsia="ru-RU"/>
        </w:rPr>
      </w:pPr>
      <w:r w:rsidRPr="00545AAE">
        <w:rPr>
          <w:rFonts w:ascii="Times New Roman" w:eastAsia="Times New Roman" w:hAnsi="Times New Roman" w:cs="Times New Roman"/>
          <w:sz w:val="28"/>
          <w:szCs w:val="28"/>
          <w:lang w:eastAsia="ru-RU"/>
        </w:rPr>
        <w:t>Мошенничество при осуществлении закупочных процедур (примеры).</w:t>
      </w:r>
    </w:p>
    <w:p w14:paraId="30341691" w14:textId="77777777" w:rsidR="00545AAE" w:rsidRPr="00545AAE" w:rsidRDefault="00545AAE" w:rsidP="001E4ADE">
      <w:pPr>
        <w:numPr>
          <w:ilvl w:val="0"/>
          <w:numId w:val="12"/>
        </w:numPr>
        <w:autoSpaceDN w:val="0"/>
        <w:spacing w:after="0" w:line="240" w:lineRule="auto"/>
        <w:ind w:left="0" w:firstLine="357"/>
        <w:jc w:val="both"/>
        <w:rPr>
          <w:rFonts w:ascii="Times New Roman" w:eastAsia="Times New Roman" w:hAnsi="Times New Roman" w:cs="Times New Roman"/>
          <w:sz w:val="28"/>
          <w:szCs w:val="28"/>
          <w:lang w:eastAsia="ru-RU"/>
        </w:rPr>
      </w:pPr>
      <w:r w:rsidRPr="00545AAE">
        <w:rPr>
          <w:rFonts w:ascii="Times New Roman" w:eastAsia="Times New Roman" w:hAnsi="Times New Roman" w:cs="Times New Roman"/>
          <w:sz w:val="28"/>
          <w:szCs w:val="28"/>
          <w:lang w:eastAsia="ru-RU"/>
        </w:rPr>
        <w:t>Причины возникновения недобросовестного поведения в Компании. Треугольник мошенничества: давление, возможность и оправдание.</w:t>
      </w:r>
    </w:p>
    <w:p w14:paraId="595272AB" w14:textId="77777777" w:rsidR="00545AAE" w:rsidRPr="00545AAE" w:rsidRDefault="00545AAE" w:rsidP="001E4ADE">
      <w:pPr>
        <w:numPr>
          <w:ilvl w:val="0"/>
          <w:numId w:val="12"/>
        </w:numPr>
        <w:autoSpaceDN w:val="0"/>
        <w:spacing w:after="0" w:line="240" w:lineRule="auto"/>
        <w:ind w:left="0" w:firstLine="357"/>
        <w:jc w:val="both"/>
        <w:rPr>
          <w:rFonts w:ascii="Times New Roman" w:eastAsia="Times New Roman" w:hAnsi="Times New Roman" w:cs="Times New Roman"/>
          <w:sz w:val="28"/>
          <w:szCs w:val="28"/>
          <w:lang w:eastAsia="ru-RU"/>
        </w:rPr>
      </w:pPr>
      <w:r w:rsidRPr="00545AAE">
        <w:rPr>
          <w:rFonts w:ascii="Times New Roman" w:eastAsia="Times New Roman" w:hAnsi="Times New Roman" w:cs="Times New Roman"/>
          <w:sz w:val="28"/>
          <w:szCs w:val="28"/>
          <w:lang w:eastAsia="ru-RU"/>
        </w:rPr>
        <w:t>Методы документального контроля: арифметическая проверка, нормативная проверка, сопоставление документов, финансовый анализ и пр.</w:t>
      </w:r>
    </w:p>
    <w:p w14:paraId="4B05FA97" w14:textId="77777777" w:rsidR="00545AAE" w:rsidRPr="00545AAE" w:rsidRDefault="00545AAE" w:rsidP="001E4ADE">
      <w:pPr>
        <w:numPr>
          <w:ilvl w:val="0"/>
          <w:numId w:val="12"/>
        </w:numPr>
        <w:autoSpaceDN w:val="0"/>
        <w:spacing w:after="0" w:line="240" w:lineRule="auto"/>
        <w:ind w:left="0" w:firstLine="357"/>
        <w:jc w:val="both"/>
        <w:rPr>
          <w:rFonts w:ascii="Times New Roman" w:eastAsia="Times New Roman" w:hAnsi="Times New Roman" w:cs="Times New Roman"/>
          <w:sz w:val="28"/>
          <w:szCs w:val="28"/>
          <w:lang w:eastAsia="ru-RU"/>
        </w:rPr>
      </w:pPr>
      <w:r w:rsidRPr="00545AAE">
        <w:rPr>
          <w:rFonts w:ascii="Times New Roman" w:eastAsia="Times New Roman" w:hAnsi="Times New Roman" w:cs="Times New Roman"/>
          <w:sz w:val="28"/>
          <w:szCs w:val="28"/>
          <w:lang w:eastAsia="ru-RU"/>
        </w:rPr>
        <w:t>Методы фактического контроля: инвентаризация, контрольные обмеры и пр.</w:t>
      </w:r>
    </w:p>
    <w:p w14:paraId="3F6B3EFC" w14:textId="77777777" w:rsidR="00545AAE" w:rsidRPr="00545AAE" w:rsidRDefault="00545AAE" w:rsidP="00545AAE">
      <w:pPr>
        <w:widowControl w:val="0"/>
        <w:spacing w:after="0" w:line="240" w:lineRule="auto"/>
        <w:ind w:firstLine="851"/>
        <w:rPr>
          <w:rFonts w:ascii="Times New Roman" w:eastAsia="Times New Roman" w:hAnsi="Times New Roman" w:cs="Times New Roman"/>
          <w:b/>
          <w:bCs/>
          <w:sz w:val="16"/>
          <w:szCs w:val="16"/>
          <w:lang w:eastAsia="ru-RU"/>
        </w:rPr>
      </w:pPr>
    </w:p>
    <w:p w14:paraId="16A2F3D3" w14:textId="5076B038" w:rsidR="007B09C9" w:rsidRDefault="007B09C9" w:rsidP="007B09C9">
      <w:pPr>
        <w:widowControl w:val="0"/>
        <w:spacing w:after="0" w:line="240" w:lineRule="auto"/>
        <w:jc w:val="both"/>
        <w:rPr>
          <w:rFonts w:ascii="Times New Roman" w:eastAsia="Times New Roman" w:hAnsi="Times New Roman"/>
          <w:sz w:val="28"/>
          <w:szCs w:val="28"/>
          <w:highlight w:val="yellow"/>
          <w:lang w:eastAsia="ru-RU"/>
        </w:rPr>
      </w:pPr>
    </w:p>
    <w:p w14:paraId="64250C0D" w14:textId="77777777" w:rsidR="007B09C9" w:rsidRPr="00416481" w:rsidRDefault="007B09C9" w:rsidP="007B09C9">
      <w:pPr>
        <w:widowControl w:val="0"/>
        <w:spacing w:after="0" w:line="240" w:lineRule="auto"/>
        <w:jc w:val="center"/>
        <w:rPr>
          <w:rFonts w:ascii="Times New Roman" w:eastAsia="Times New Roman" w:hAnsi="Times New Roman"/>
          <w:b/>
          <w:sz w:val="28"/>
          <w:szCs w:val="28"/>
          <w:lang w:eastAsia="ru-RU"/>
        </w:rPr>
      </w:pPr>
      <w:r w:rsidRPr="00416481">
        <w:rPr>
          <w:rFonts w:ascii="Times New Roman" w:eastAsia="Times New Roman" w:hAnsi="Times New Roman"/>
          <w:b/>
          <w:sz w:val="28"/>
          <w:szCs w:val="28"/>
          <w:lang w:eastAsia="ru-RU"/>
        </w:rPr>
        <w:t>Федеральное государственное образовательное бюджетное учреждение</w:t>
      </w:r>
    </w:p>
    <w:p w14:paraId="7C4C3FF0" w14:textId="77777777" w:rsidR="007B09C9" w:rsidRPr="00416481" w:rsidRDefault="007B09C9" w:rsidP="007B09C9">
      <w:pPr>
        <w:widowControl w:val="0"/>
        <w:spacing w:after="0" w:line="240" w:lineRule="auto"/>
        <w:jc w:val="center"/>
        <w:rPr>
          <w:rFonts w:ascii="Times New Roman" w:eastAsia="Times New Roman" w:hAnsi="Times New Roman"/>
          <w:sz w:val="28"/>
          <w:szCs w:val="28"/>
          <w:lang w:eastAsia="ru-RU"/>
        </w:rPr>
      </w:pPr>
      <w:r w:rsidRPr="00416481">
        <w:rPr>
          <w:rFonts w:ascii="Times New Roman" w:eastAsia="Times New Roman" w:hAnsi="Times New Roman"/>
          <w:b/>
          <w:sz w:val="28"/>
          <w:szCs w:val="28"/>
          <w:lang w:eastAsia="ru-RU"/>
        </w:rPr>
        <w:t>высшего образования</w:t>
      </w:r>
    </w:p>
    <w:p w14:paraId="143DC5A3" w14:textId="77777777" w:rsidR="007B09C9" w:rsidRPr="00416481" w:rsidRDefault="007B09C9" w:rsidP="007B09C9">
      <w:pPr>
        <w:widowControl w:val="0"/>
        <w:spacing w:after="0" w:line="240" w:lineRule="auto"/>
        <w:jc w:val="center"/>
        <w:rPr>
          <w:rFonts w:ascii="Times New Roman" w:eastAsia="Times New Roman" w:hAnsi="Times New Roman"/>
          <w:b/>
          <w:sz w:val="28"/>
          <w:szCs w:val="28"/>
          <w:lang w:eastAsia="ru-RU"/>
        </w:rPr>
      </w:pPr>
      <w:r w:rsidRPr="00416481">
        <w:rPr>
          <w:rFonts w:ascii="Times New Roman" w:eastAsia="Times New Roman" w:hAnsi="Times New Roman"/>
          <w:b/>
          <w:sz w:val="28"/>
          <w:szCs w:val="28"/>
          <w:lang w:eastAsia="ru-RU"/>
        </w:rPr>
        <w:t>«ФИНАНСОВЫЙ УНИВЕРСИТЕТ ПРИ ПРАВИТЕЛЬСТВЕ</w:t>
      </w:r>
    </w:p>
    <w:p w14:paraId="20D3C3FA" w14:textId="77777777" w:rsidR="007B09C9" w:rsidRPr="00416481" w:rsidRDefault="007B09C9" w:rsidP="007B09C9">
      <w:pPr>
        <w:widowControl w:val="0"/>
        <w:spacing w:after="0" w:line="240" w:lineRule="auto"/>
        <w:jc w:val="center"/>
        <w:rPr>
          <w:rFonts w:ascii="Times New Roman" w:eastAsia="Times New Roman" w:hAnsi="Times New Roman"/>
          <w:b/>
          <w:sz w:val="28"/>
          <w:szCs w:val="28"/>
          <w:lang w:eastAsia="ru-RU"/>
        </w:rPr>
      </w:pPr>
      <w:r w:rsidRPr="00416481">
        <w:rPr>
          <w:rFonts w:ascii="Times New Roman" w:eastAsia="Times New Roman" w:hAnsi="Times New Roman"/>
          <w:b/>
          <w:sz w:val="28"/>
          <w:szCs w:val="28"/>
          <w:lang w:eastAsia="ru-RU"/>
        </w:rPr>
        <w:t>РОССИЙСКОЙ ФЕДЕРАЦИИ»</w:t>
      </w:r>
    </w:p>
    <w:p w14:paraId="7712056A" w14:textId="77777777" w:rsidR="007B09C9" w:rsidRPr="00416481" w:rsidRDefault="007B09C9" w:rsidP="007B09C9">
      <w:pPr>
        <w:widowControl w:val="0"/>
        <w:spacing w:after="0" w:line="240" w:lineRule="auto"/>
        <w:jc w:val="center"/>
        <w:rPr>
          <w:rFonts w:ascii="Times New Roman" w:eastAsia="Times New Roman" w:hAnsi="Times New Roman"/>
          <w:b/>
          <w:sz w:val="28"/>
          <w:szCs w:val="28"/>
          <w:lang w:eastAsia="ru-RU"/>
        </w:rPr>
      </w:pPr>
      <w:r w:rsidRPr="00416481">
        <w:rPr>
          <w:rFonts w:ascii="Times New Roman" w:eastAsia="Times New Roman" w:hAnsi="Times New Roman"/>
          <w:b/>
          <w:sz w:val="28"/>
          <w:szCs w:val="28"/>
          <w:lang w:eastAsia="ru-RU"/>
        </w:rPr>
        <w:t>(Финансовый университет)</w:t>
      </w:r>
    </w:p>
    <w:p w14:paraId="0966AB2C" w14:textId="77777777" w:rsidR="007B09C9" w:rsidRPr="00416481" w:rsidRDefault="007B09C9" w:rsidP="007B09C9">
      <w:pPr>
        <w:widowControl w:val="0"/>
        <w:spacing w:after="0" w:line="240" w:lineRule="auto"/>
        <w:jc w:val="both"/>
        <w:rPr>
          <w:rFonts w:ascii="Times New Roman" w:eastAsia="Times New Roman" w:hAnsi="Times New Roman"/>
          <w:b/>
          <w:sz w:val="28"/>
          <w:szCs w:val="28"/>
          <w:lang w:eastAsia="ru-RU"/>
        </w:rPr>
      </w:pPr>
    </w:p>
    <w:p w14:paraId="42C16D9B" w14:textId="77777777" w:rsidR="007B09C9" w:rsidRPr="00416481" w:rsidRDefault="007B09C9" w:rsidP="007B09C9">
      <w:pPr>
        <w:widowControl w:val="0"/>
        <w:spacing w:after="0" w:line="240" w:lineRule="auto"/>
        <w:jc w:val="both"/>
        <w:rPr>
          <w:rFonts w:ascii="Times New Roman" w:eastAsia="Times New Roman" w:hAnsi="Times New Roman"/>
          <w:sz w:val="28"/>
          <w:szCs w:val="28"/>
          <w:lang w:eastAsia="ru-RU"/>
        </w:rPr>
      </w:pPr>
      <w:r w:rsidRPr="00416481">
        <w:rPr>
          <w:rFonts w:ascii="Times New Roman" w:eastAsia="Times New Roman" w:hAnsi="Times New Roman"/>
          <w:sz w:val="28"/>
          <w:szCs w:val="28"/>
          <w:lang w:eastAsia="ru-RU"/>
        </w:rPr>
        <w:t>Департамент экономической безопасности и управления рисками</w:t>
      </w:r>
    </w:p>
    <w:p w14:paraId="1196BD1C" w14:textId="77777777" w:rsidR="007B09C9" w:rsidRPr="00416481" w:rsidRDefault="007B09C9" w:rsidP="007B09C9">
      <w:pPr>
        <w:widowControl w:val="0"/>
        <w:spacing w:after="0" w:line="240" w:lineRule="auto"/>
        <w:jc w:val="both"/>
        <w:rPr>
          <w:rFonts w:ascii="Times New Roman" w:eastAsia="Times New Roman" w:hAnsi="Times New Roman"/>
          <w:bCs/>
          <w:sz w:val="28"/>
          <w:szCs w:val="28"/>
          <w:lang w:eastAsia="ru-RU"/>
        </w:rPr>
      </w:pPr>
      <w:r w:rsidRPr="00416481">
        <w:rPr>
          <w:rFonts w:ascii="Times New Roman" w:eastAsia="Times New Roman" w:hAnsi="Times New Roman"/>
          <w:sz w:val="28"/>
          <w:szCs w:val="28"/>
          <w:lang w:eastAsia="ru-RU"/>
        </w:rPr>
        <w:t>Дисциплина «Методы корпоративной разведки в финансовых расследованиях</w:t>
      </w:r>
      <w:r w:rsidRPr="00416481">
        <w:rPr>
          <w:rFonts w:ascii="Times New Roman" w:eastAsia="Times New Roman" w:hAnsi="Times New Roman"/>
          <w:bCs/>
          <w:sz w:val="28"/>
          <w:szCs w:val="28"/>
          <w:lang w:eastAsia="ru-RU"/>
        </w:rPr>
        <w:t>»</w:t>
      </w:r>
    </w:p>
    <w:p w14:paraId="5EE1A0EE" w14:textId="77777777" w:rsidR="007B09C9" w:rsidRPr="00416481" w:rsidRDefault="007B09C9" w:rsidP="007B09C9">
      <w:pPr>
        <w:widowControl w:val="0"/>
        <w:spacing w:after="0" w:line="240" w:lineRule="auto"/>
        <w:jc w:val="both"/>
        <w:rPr>
          <w:rFonts w:ascii="Times New Roman" w:eastAsia="Times New Roman" w:hAnsi="Times New Roman"/>
          <w:bCs/>
          <w:sz w:val="28"/>
          <w:szCs w:val="28"/>
          <w:lang w:eastAsia="ru-RU"/>
        </w:rPr>
      </w:pPr>
      <w:r w:rsidRPr="00416481">
        <w:rPr>
          <w:rFonts w:ascii="Times New Roman" w:eastAsia="Times New Roman" w:hAnsi="Times New Roman"/>
          <w:bCs/>
          <w:sz w:val="28"/>
          <w:szCs w:val="28"/>
          <w:lang w:eastAsia="ru-RU"/>
        </w:rPr>
        <w:t>Факультет экономики и бизнеса</w:t>
      </w:r>
    </w:p>
    <w:p w14:paraId="10E7A86D" w14:textId="77777777" w:rsidR="007B09C9" w:rsidRPr="00416481" w:rsidRDefault="007B09C9" w:rsidP="007B09C9">
      <w:pPr>
        <w:widowControl w:val="0"/>
        <w:spacing w:after="0" w:line="240" w:lineRule="auto"/>
        <w:jc w:val="both"/>
        <w:rPr>
          <w:rFonts w:ascii="Times New Roman" w:eastAsia="Times New Roman" w:hAnsi="Times New Roman"/>
          <w:bCs/>
          <w:sz w:val="28"/>
          <w:szCs w:val="28"/>
          <w:lang w:eastAsia="ru-RU"/>
        </w:rPr>
      </w:pPr>
      <w:r w:rsidRPr="00416481">
        <w:rPr>
          <w:rFonts w:ascii="Times New Roman" w:eastAsia="Times New Roman" w:hAnsi="Times New Roman"/>
          <w:bCs/>
          <w:sz w:val="28"/>
          <w:szCs w:val="28"/>
          <w:lang w:eastAsia="ru-RU"/>
        </w:rPr>
        <w:lastRenderedPageBreak/>
        <w:t>Очная форма обучения</w:t>
      </w:r>
    </w:p>
    <w:p w14:paraId="22350889" w14:textId="77777777" w:rsidR="007B09C9" w:rsidRPr="00416481" w:rsidRDefault="007B09C9" w:rsidP="007B09C9">
      <w:pPr>
        <w:widowControl w:val="0"/>
        <w:spacing w:after="0" w:line="240" w:lineRule="auto"/>
        <w:jc w:val="both"/>
        <w:rPr>
          <w:rFonts w:ascii="Times New Roman" w:eastAsia="Times New Roman" w:hAnsi="Times New Roman"/>
          <w:bCs/>
          <w:sz w:val="28"/>
          <w:szCs w:val="28"/>
          <w:lang w:eastAsia="ru-RU"/>
        </w:rPr>
      </w:pPr>
      <w:r w:rsidRPr="00416481">
        <w:rPr>
          <w:rFonts w:ascii="Times New Roman" w:eastAsia="Times New Roman" w:hAnsi="Times New Roman"/>
          <w:bCs/>
          <w:sz w:val="28"/>
          <w:szCs w:val="28"/>
          <w:lang w:eastAsia="ru-RU"/>
        </w:rPr>
        <w:t>6 модуль</w:t>
      </w:r>
    </w:p>
    <w:p w14:paraId="67952651" w14:textId="77777777" w:rsidR="007B09C9" w:rsidRPr="00416481" w:rsidRDefault="007B09C9" w:rsidP="007B09C9">
      <w:pPr>
        <w:widowControl w:val="0"/>
        <w:spacing w:after="0" w:line="240" w:lineRule="auto"/>
        <w:jc w:val="both"/>
        <w:rPr>
          <w:rFonts w:ascii="Times New Roman" w:eastAsia="Times New Roman" w:hAnsi="Times New Roman"/>
          <w:bCs/>
          <w:sz w:val="28"/>
          <w:szCs w:val="28"/>
          <w:lang w:eastAsia="ru-RU"/>
        </w:rPr>
      </w:pPr>
      <w:r w:rsidRPr="00416481">
        <w:rPr>
          <w:rFonts w:ascii="Times New Roman" w:eastAsia="Times New Roman" w:hAnsi="Times New Roman"/>
          <w:sz w:val="28"/>
          <w:szCs w:val="28"/>
          <w:lang w:eastAsia="ru-RU"/>
        </w:rPr>
        <w:t>Направление подготовки 38.04.01«Экономика»</w:t>
      </w:r>
    </w:p>
    <w:p w14:paraId="5FEBD441" w14:textId="77777777" w:rsidR="007B09C9" w:rsidRPr="00416481" w:rsidRDefault="007B09C9" w:rsidP="007B09C9">
      <w:pPr>
        <w:widowControl w:val="0"/>
        <w:spacing w:after="0" w:line="240" w:lineRule="auto"/>
        <w:jc w:val="both"/>
        <w:rPr>
          <w:rFonts w:ascii="Times New Roman" w:eastAsia="Times New Roman" w:hAnsi="Times New Roman"/>
          <w:sz w:val="28"/>
          <w:szCs w:val="28"/>
          <w:lang w:eastAsia="ru-RU"/>
        </w:rPr>
      </w:pPr>
      <w:r w:rsidRPr="00416481">
        <w:rPr>
          <w:rFonts w:ascii="Times New Roman" w:eastAsia="Times New Roman" w:hAnsi="Times New Roman"/>
          <w:sz w:val="28"/>
          <w:szCs w:val="28"/>
          <w:lang w:eastAsia="ru-RU"/>
        </w:rPr>
        <w:t>Направленность программы магистратуры «Финансовые расследования в организациях»</w:t>
      </w:r>
    </w:p>
    <w:p w14:paraId="753AB1DA" w14:textId="77777777" w:rsidR="007B09C9" w:rsidRPr="00416481" w:rsidRDefault="007B09C9" w:rsidP="007B09C9">
      <w:pPr>
        <w:widowControl w:val="0"/>
        <w:spacing w:after="0" w:line="240" w:lineRule="auto"/>
        <w:jc w:val="both"/>
        <w:rPr>
          <w:rFonts w:ascii="Times New Roman" w:eastAsia="Times New Roman" w:hAnsi="Times New Roman"/>
          <w:sz w:val="28"/>
          <w:szCs w:val="28"/>
          <w:lang w:eastAsia="ru-RU"/>
        </w:rPr>
      </w:pPr>
    </w:p>
    <w:p w14:paraId="67C5FC24" w14:textId="77777777" w:rsidR="007B09C9" w:rsidRPr="00416481" w:rsidRDefault="007B09C9" w:rsidP="007B09C9">
      <w:pPr>
        <w:widowControl w:val="0"/>
        <w:spacing w:after="0" w:line="240" w:lineRule="auto"/>
        <w:jc w:val="center"/>
        <w:rPr>
          <w:rFonts w:ascii="Times New Roman" w:eastAsia="Times New Roman" w:hAnsi="Times New Roman"/>
          <w:sz w:val="28"/>
          <w:szCs w:val="28"/>
          <w:lang w:eastAsia="ru-RU"/>
        </w:rPr>
      </w:pPr>
      <w:r w:rsidRPr="00416481">
        <w:rPr>
          <w:rFonts w:ascii="Times New Roman" w:eastAsia="Times New Roman" w:hAnsi="Times New Roman"/>
          <w:sz w:val="28"/>
          <w:szCs w:val="28"/>
          <w:lang w:eastAsia="ru-RU"/>
        </w:rPr>
        <w:t>Экзаменационный билет №1</w:t>
      </w:r>
    </w:p>
    <w:p w14:paraId="3166EC56" w14:textId="77777777" w:rsidR="007B09C9" w:rsidRPr="00416481" w:rsidRDefault="007B09C9" w:rsidP="007B09C9">
      <w:pPr>
        <w:widowControl w:val="0"/>
        <w:spacing w:after="0" w:line="240" w:lineRule="auto"/>
        <w:jc w:val="both"/>
        <w:rPr>
          <w:rFonts w:ascii="Times New Roman" w:eastAsia="Times New Roman" w:hAnsi="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7896"/>
        <w:gridCol w:w="1000"/>
      </w:tblGrid>
      <w:tr w:rsidR="007B09C9" w:rsidRPr="00416481" w14:paraId="37FBBC20" w14:textId="77777777" w:rsidTr="00CA0FD7">
        <w:tc>
          <w:tcPr>
            <w:tcW w:w="445" w:type="dxa"/>
            <w:shd w:val="clear" w:color="auto" w:fill="auto"/>
          </w:tcPr>
          <w:p w14:paraId="5485715D" w14:textId="77777777" w:rsidR="007B09C9" w:rsidRPr="00416481" w:rsidRDefault="007B09C9" w:rsidP="00CA0FD7">
            <w:pPr>
              <w:widowControl w:val="0"/>
              <w:spacing w:after="0" w:line="240" w:lineRule="auto"/>
              <w:jc w:val="both"/>
              <w:rPr>
                <w:rFonts w:ascii="Times New Roman" w:eastAsia="Times New Roman" w:hAnsi="Times New Roman"/>
                <w:sz w:val="28"/>
                <w:szCs w:val="28"/>
                <w:lang w:eastAsia="ru-RU"/>
              </w:rPr>
            </w:pPr>
            <w:r w:rsidRPr="00416481">
              <w:rPr>
                <w:rFonts w:ascii="Times New Roman" w:eastAsia="Times New Roman" w:hAnsi="Times New Roman"/>
                <w:sz w:val="28"/>
                <w:szCs w:val="28"/>
                <w:lang w:eastAsia="ru-RU"/>
              </w:rPr>
              <w:t>№</w:t>
            </w:r>
          </w:p>
        </w:tc>
        <w:tc>
          <w:tcPr>
            <w:tcW w:w="7919" w:type="dxa"/>
            <w:shd w:val="clear" w:color="auto" w:fill="auto"/>
          </w:tcPr>
          <w:p w14:paraId="1E5AD9A0" w14:textId="77777777" w:rsidR="007B09C9" w:rsidRPr="00416481" w:rsidRDefault="007B09C9" w:rsidP="00CA0FD7">
            <w:pPr>
              <w:widowControl w:val="0"/>
              <w:spacing w:after="0" w:line="240" w:lineRule="auto"/>
              <w:jc w:val="both"/>
              <w:rPr>
                <w:rFonts w:ascii="Times New Roman" w:eastAsia="Times New Roman" w:hAnsi="Times New Roman"/>
                <w:sz w:val="28"/>
                <w:szCs w:val="28"/>
                <w:lang w:eastAsia="ru-RU"/>
              </w:rPr>
            </w:pPr>
            <w:r w:rsidRPr="00416481">
              <w:rPr>
                <w:rFonts w:ascii="Times New Roman" w:eastAsia="Times New Roman" w:hAnsi="Times New Roman"/>
                <w:sz w:val="28"/>
                <w:szCs w:val="28"/>
                <w:lang w:eastAsia="ru-RU"/>
              </w:rPr>
              <w:t>Вопросы</w:t>
            </w:r>
          </w:p>
        </w:tc>
        <w:tc>
          <w:tcPr>
            <w:tcW w:w="1000" w:type="dxa"/>
            <w:shd w:val="clear" w:color="auto" w:fill="auto"/>
          </w:tcPr>
          <w:p w14:paraId="1E5B84A0" w14:textId="77777777" w:rsidR="007B09C9" w:rsidRPr="00416481" w:rsidRDefault="007B09C9" w:rsidP="00CA0FD7">
            <w:pPr>
              <w:widowControl w:val="0"/>
              <w:spacing w:after="0" w:line="240" w:lineRule="auto"/>
              <w:jc w:val="both"/>
              <w:rPr>
                <w:rFonts w:ascii="Times New Roman" w:eastAsia="Times New Roman" w:hAnsi="Times New Roman"/>
                <w:sz w:val="28"/>
                <w:szCs w:val="28"/>
                <w:lang w:eastAsia="ru-RU"/>
              </w:rPr>
            </w:pPr>
            <w:r w:rsidRPr="00416481">
              <w:rPr>
                <w:rFonts w:ascii="Times New Roman" w:eastAsia="Times New Roman" w:hAnsi="Times New Roman"/>
                <w:sz w:val="28"/>
                <w:szCs w:val="28"/>
                <w:lang w:eastAsia="ru-RU"/>
              </w:rPr>
              <w:t>Баллы</w:t>
            </w:r>
          </w:p>
        </w:tc>
      </w:tr>
      <w:tr w:rsidR="007B09C9" w:rsidRPr="00416481" w14:paraId="2D72040D" w14:textId="77777777" w:rsidTr="00CA0FD7">
        <w:tc>
          <w:tcPr>
            <w:tcW w:w="445" w:type="dxa"/>
            <w:shd w:val="clear" w:color="auto" w:fill="auto"/>
          </w:tcPr>
          <w:p w14:paraId="4F6CF4D6" w14:textId="77777777" w:rsidR="007B09C9" w:rsidRPr="00416481" w:rsidRDefault="007B09C9" w:rsidP="00CA0FD7">
            <w:pPr>
              <w:widowControl w:val="0"/>
              <w:spacing w:after="0" w:line="240" w:lineRule="auto"/>
              <w:jc w:val="both"/>
              <w:rPr>
                <w:rFonts w:ascii="Times New Roman" w:eastAsia="Times New Roman" w:hAnsi="Times New Roman"/>
                <w:sz w:val="28"/>
                <w:szCs w:val="28"/>
                <w:lang w:eastAsia="ru-RU"/>
              </w:rPr>
            </w:pPr>
            <w:r w:rsidRPr="00416481">
              <w:rPr>
                <w:rFonts w:ascii="Times New Roman" w:eastAsia="Times New Roman" w:hAnsi="Times New Roman"/>
                <w:sz w:val="28"/>
                <w:szCs w:val="28"/>
                <w:lang w:eastAsia="ru-RU"/>
              </w:rPr>
              <w:t>1.</w:t>
            </w:r>
          </w:p>
        </w:tc>
        <w:tc>
          <w:tcPr>
            <w:tcW w:w="7919" w:type="dxa"/>
            <w:shd w:val="clear" w:color="auto" w:fill="auto"/>
          </w:tcPr>
          <w:p w14:paraId="21F98E16" w14:textId="603CBA6D" w:rsidR="007B09C9" w:rsidRPr="00416481" w:rsidRDefault="00416481" w:rsidP="00CA0FD7">
            <w:pPr>
              <w:widowControl w:val="0"/>
              <w:spacing w:after="0" w:line="240" w:lineRule="auto"/>
              <w:jc w:val="both"/>
              <w:rPr>
                <w:rFonts w:ascii="Times New Roman" w:eastAsia="Times New Roman" w:hAnsi="Times New Roman"/>
                <w:sz w:val="28"/>
                <w:szCs w:val="28"/>
                <w:lang w:eastAsia="ru-RU"/>
              </w:rPr>
            </w:pPr>
            <w:r w:rsidRPr="00416481">
              <w:rPr>
                <w:rFonts w:ascii="Times New Roman" w:eastAsia="Times New Roman" w:hAnsi="Times New Roman"/>
                <w:sz w:val="28"/>
                <w:szCs w:val="28"/>
                <w:lang w:eastAsia="ru-RU"/>
              </w:rPr>
              <w:t>Антикоррупционные мероприятия и порядок их выполнения (применения)</w:t>
            </w:r>
          </w:p>
        </w:tc>
        <w:tc>
          <w:tcPr>
            <w:tcW w:w="1000" w:type="dxa"/>
            <w:shd w:val="clear" w:color="auto" w:fill="auto"/>
          </w:tcPr>
          <w:p w14:paraId="7DCC9B62" w14:textId="77777777" w:rsidR="007B09C9" w:rsidRPr="00416481" w:rsidRDefault="007B09C9" w:rsidP="00CA0FD7">
            <w:pPr>
              <w:widowControl w:val="0"/>
              <w:spacing w:after="0" w:line="240" w:lineRule="auto"/>
              <w:jc w:val="center"/>
              <w:rPr>
                <w:rFonts w:ascii="Times New Roman" w:eastAsia="Times New Roman" w:hAnsi="Times New Roman"/>
                <w:sz w:val="28"/>
                <w:szCs w:val="28"/>
                <w:lang w:eastAsia="ru-RU"/>
              </w:rPr>
            </w:pPr>
            <w:r w:rsidRPr="00416481">
              <w:rPr>
                <w:rFonts w:ascii="Times New Roman" w:eastAsia="Times New Roman" w:hAnsi="Times New Roman"/>
                <w:sz w:val="28"/>
                <w:szCs w:val="28"/>
                <w:lang w:eastAsia="ru-RU"/>
              </w:rPr>
              <w:t>20</w:t>
            </w:r>
          </w:p>
        </w:tc>
      </w:tr>
      <w:tr w:rsidR="007B09C9" w:rsidRPr="00416481" w14:paraId="7BF16AFB" w14:textId="77777777" w:rsidTr="00CA0FD7">
        <w:tc>
          <w:tcPr>
            <w:tcW w:w="445" w:type="dxa"/>
            <w:shd w:val="clear" w:color="auto" w:fill="auto"/>
          </w:tcPr>
          <w:p w14:paraId="0A122D89" w14:textId="77777777" w:rsidR="007B09C9" w:rsidRPr="00416481" w:rsidRDefault="007B09C9" w:rsidP="00CA0FD7">
            <w:pPr>
              <w:widowControl w:val="0"/>
              <w:spacing w:after="0" w:line="240" w:lineRule="auto"/>
              <w:jc w:val="both"/>
              <w:rPr>
                <w:rFonts w:ascii="Times New Roman" w:eastAsia="Times New Roman" w:hAnsi="Times New Roman"/>
                <w:sz w:val="28"/>
                <w:szCs w:val="28"/>
                <w:lang w:eastAsia="ru-RU"/>
              </w:rPr>
            </w:pPr>
            <w:r w:rsidRPr="00416481">
              <w:rPr>
                <w:rFonts w:ascii="Times New Roman" w:eastAsia="Times New Roman" w:hAnsi="Times New Roman"/>
                <w:sz w:val="28"/>
                <w:szCs w:val="28"/>
                <w:lang w:eastAsia="ru-RU"/>
              </w:rPr>
              <w:t>2.</w:t>
            </w:r>
          </w:p>
        </w:tc>
        <w:tc>
          <w:tcPr>
            <w:tcW w:w="7919" w:type="dxa"/>
            <w:shd w:val="clear" w:color="auto" w:fill="auto"/>
          </w:tcPr>
          <w:p w14:paraId="766986D5" w14:textId="6826B313" w:rsidR="007B09C9" w:rsidRPr="00416481" w:rsidRDefault="00416481" w:rsidP="00CA0FD7">
            <w:pPr>
              <w:widowControl w:val="0"/>
              <w:spacing w:after="0" w:line="240" w:lineRule="auto"/>
              <w:jc w:val="both"/>
              <w:rPr>
                <w:rFonts w:ascii="Times New Roman" w:eastAsia="Times New Roman" w:hAnsi="Times New Roman"/>
                <w:sz w:val="28"/>
                <w:szCs w:val="28"/>
                <w:lang w:eastAsia="ru-RU"/>
              </w:rPr>
            </w:pPr>
            <w:r w:rsidRPr="00416481">
              <w:rPr>
                <w:rFonts w:ascii="Times New Roman" w:eastAsia="Times New Roman" w:hAnsi="Times New Roman"/>
                <w:sz w:val="28"/>
                <w:szCs w:val="28"/>
                <w:lang w:eastAsia="ru-RU"/>
              </w:rPr>
              <w:t>Мошенничество при осуществлении закупочных процедур (примеры).</w:t>
            </w:r>
          </w:p>
        </w:tc>
        <w:tc>
          <w:tcPr>
            <w:tcW w:w="1000" w:type="dxa"/>
            <w:shd w:val="clear" w:color="auto" w:fill="auto"/>
          </w:tcPr>
          <w:p w14:paraId="49667DB5" w14:textId="77777777" w:rsidR="007B09C9" w:rsidRPr="00416481" w:rsidRDefault="007B09C9" w:rsidP="00CA0FD7">
            <w:pPr>
              <w:widowControl w:val="0"/>
              <w:spacing w:after="0" w:line="240" w:lineRule="auto"/>
              <w:jc w:val="center"/>
              <w:rPr>
                <w:rFonts w:ascii="Times New Roman" w:eastAsia="Times New Roman" w:hAnsi="Times New Roman"/>
                <w:sz w:val="28"/>
                <w:szCs w:val="28"/>
                <w:lang w:eastAsia="ru-RU"/>
              </w:rPr>
            </w:pPr>
            <w:r w:rsidRPr="00416481">
              <w:rPr>
                <w:rFonts w:ascii="Times New Roman" w:eastAsia="Times New Roman" w:hAnsi="Times New Roman"/>
                <w:sz w:val="28"/>
                <w:szCs w:val="28"/>
                <w:lang w:eastAsia="ru-RU"/>
              </w:rPr>
              <w:t>20</w:t>
            </w:r>
          </w:p>
        </w:tc>
      </w:tr>
      <w:tr w:rsidR="007B09C9" w:rsidRPr="000A7E58" w14:paraId="10FEE1C6" w14:textId="77777777" w:rsidTr="00CA0FD7">
        <w:tc>
          <w:tcPr>
            <w:tcW w:w="445" w:type="dxa"/>
            <w:shd w:val="clear" w:color="auto" w:fill="auto"/>
          </w:tcPr>
          <w:p w14:paraId="77A22467" w14:textId="77777777" w:rsidR="007B09C9" w:rsidRPr="00416481" w:rsidRDefault="007B09C9" w:rsidP="00CA0FD7">
            <w:pPr>
              <w:widowControl w:val="0"/>
              <w:spacing w:after="0" w:line="240" w:lineRule="auto"/>
              <w:jc w:val="both"/>
              <w:rPr>
                <w:rFonts w:ascii="Times New Roman" w:eastAsia="Times New Roman" w:hAnsi="Times New Roman"/>
                <w:sz w:val="28"/>
                <w:szCs w:val="28"/>
                <w:lang w:eastAsia="ru-RU"/>
              </w:rPr>
            </w:pPr>
            <w:r w:rsidRPr="00416481">
              <w:rPr>
                <w:rFonts w:ascii="Times New Roman" w:eastAsia="Times New Roman" w:hAnsi="Times New Roman"/>
                <w:sz w:val="28"/>
                <w:szCs w:val="28"/>
                <w:lang w:eastAsia="ru-RU"/>
              </w:rPr>
              <w:t>3.</w:t>
            </w:r>
          </w:p>
        </w:tc>
        <w:tc>
          <w:tcPr>
            <w:tcW w:w="7919" w:type="dxa"/>
            <w:shd w:val="clear" w:color="auto" w:fill="auto"/>
          </w:tcPr>
          <w:p w14:paraId="04010DF6" w14:textId="77777777" w:rsidR="00416481" w:rsidRPr="00416481" w:rsidRDefault="00416481" w:rsidP="00416481">
            <w:pPr>
              <w:spacing w:after="0" w:line="240" w:lineRule="auto"/>
              <w:jc w:val="both"/>
              <w:rPr>
                <w:rFonts w:ascii="Times New Roman" w:eastAsia="Times New Roman" w:hAnsi="Times New Roman" w:cs="Times New Roman"/>
                <w:sz w:val="28"/>
                <w:szCs w:val="28"/>
                <w:lang w:eastAsia="ru-RU"/>
              </w:rPr>
            </w:pPr>
            <w:r w:rsidRPr="00416481">
              <w:rPr>
                <w:rFonts w:ascii="Times New Roman" w:eastAsia="Times New Roman" w:hAnsi="Times New Roman" w:cs="Times New Roman"/>
                <w:sz w:val="28"/>
                <w:szCs w:val="28"/>
                <w:lang w:eastAsia="ru-RU"/>
              </w:rPr>
              <w:t>Ситуация, при которой личная заинтересованность (прямая или косвенная) государственного служащего влияет на надлежащее исполнение им должностных (служебных) обязанностей и при которой возникает или может возникнуть противоречие между личной заинтересованностью государственного служащего и правами и законными интересами граждан, организаций, общества или государства, способное привести к причинению вреда правам и законным интересам граждан, организаций, общества или государства называется ###</w:t>
            </w:r>
          </w:p>
          <w:p w14:paraId="225B8220" w14:textId="37813D08" w:rsidR="007B09C9" w:rsidRPr="00416481" w:rsidRDefault="00416481" w:rsidP="00416481">
            <w:pPr>
              <w:spacing w:after="0" w:line="240" w:lineRule="auto"/>
              <w:jc w:val="both"/>
              <w:rPr>
                <w:rFonts w:ascii="Times New Roman" w:eastAsia="Times New Roman" w:hAnsi="Times New Roman" w:cs="Times New Roman"/>
                <w:b/>
                <w:sz w:val="28"/>
                <w:szCs w:val="28"/>
                <w:lang w:eastAsia="ru-RU"/>
              </w:rPr>
            </w:pPr>
            <w:r w:rsidRPr="00416481">
              <w:rPr>
                <w:rFonts w:ascii="Times New Roman" w:eastAsia="Times New Roman" w:hAnsi="Times New Roman" w:cs="Times New Roman"/>
                <w:sz w:val="28"/>
                <w:szCs w:val="28"/>
                <w:lang w:eastAsia="ru-RU"/>
              </w:rPr>
              <w:t>(вставьте пропущенное)</w:t>
            </w:r>
          </w:p>
        </w:tc>
        <w:tc>
          <w:tcPr>
            <w:tcW w:w="1000" w:type="dxa"/>
            <w:shd w:val="clear" w:color="auto" w:fill="auto"/>
          </w:tcPr>
          <w:p w14:paraId="2B9BBF19" w14:textId="77777777" w:rsidR="007B09C9" w:rsidRPr="00B0743A" w:rsidRDefault="007B09C9" w:rsidP="00CA0FD7">
            <w:pPr>
              <w:widowControl w:val="0"/>
              <w:spacing w:after="0" w:line="240" w:lineRule="auto"/>
              <w:jc w:val="center"/>
              <w:rPr>
                <w:rFonts w:ascii="Times New Roman" w:eastAsia="Times New Roman" w:hAnsi="Times New Roman"/>
                <w:sz w:val="28"/>
                <w:szCs w:val="28"/>
                <w:lang w:eastAsia="ru-RU"/>
              </w:rPr>
            </w:pPr>
            <w:r w:rsidRPr="00416481">
              <w:rPr>
                <w:rFonts w:ascii="Times New Roman" w:eastAsia="Times New Roman" w:hAnsi="Times New Roman"/>
                <w:sz w:val="28"/>
                <w:szCs w:val="28"/>
                <w:lang w:eastAsia="ru-RU"/>
              </w:rPr>
              <w:t>20</w:t>
            </w:r>
          </w:p>
        </w:tc>
      </w:tr>
    </w:tbl>
    <w:p w14:paraId="745329FC" w14:textId="77777777" w:rsidR="007B09C9" w:rsidRPr="007B09C9" w:rsidRDefault="007B09C9" w:rsidP="007B09C9">
      <w:pPr>
        <w:widowControl w:val="0"/>
        <w:spacing w:after="0" w:line="240" w:lineRule="auto"/>
        <w:jc w:val="both"/>
        <w:rPr>
          <w:rFonts w:ascii="Times New Roman" w:eastAsia="Times New Roman" w:hAnsi="Times New Roman"/>
          <w:sz w:val="28"/>
          <w:szCs w:val="28"/>
          <w:highlight w:val="yellow"/>
          <w:lang w:eastAsia="ru-RU"/>
        </w:rPr>
      </w:pPr>
    </w:p>
    <w:p w14:paraId="277EFE85" w14:textId="21009EA3" w:rsidR="00C0065B" w:rsidRP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7" w:name="_Toc517734280"/>
      <w:bookmarkStart w:id="48" w:name="_Toc506804999"/>
      <w:bookmarkEnd w:id="45"/>
      <w:r w:rsidRPr="00C0065B">
        <w:rPr>
          <w:rFonts w:ascii="Times New Roman" w:eastAsia="Times New Roman" w:hAnsi="Times New Roman" w:cs="Times New Roman"/>
          <w:b/>
          <w:sz w:val="28"/>
          <w:szCs w:val="28"/>
        </w:rPr>
        <w:t xml:space="preserve">7.3. </w:t>
      </w:r>
      <w:bookmarkEnd w:id="47"/>
      <w:r w:rsidR="00095E4D" w:rsidRPr="00095E4D">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0065B">
        <w:rPr>
          <w:rFonts w:ascii="Times New Roman" w:eastAsia="Times New Roman" w:hAnsi="Times New Roman" w:cs="Times New Roman"/>
          <w:sz w:val="28"/>
          <w:szCs w:val="28"/>
          <w:lang w:eastAsia="ru-RU"/>
        </w:rPr>
        <w:t>бакалавриата</w:t>
      </w:r>
      <w:proofErr w:type="spellEnd"/>
      <w:r w:rsidRPr="00C0065B">
        <w:rPr>
          <w:rFonts w:ascii="Times New Roman" w:eastAsia="Times New Roman" w:hAnsi="Times New Roman" w:cs="Times New Roman"/>
          <w:sz w:val="28"/>
          <w:szCs w:val="28"/>
          <w:lang w:eastAsia="ru-RU"/>
        </w:rPr>
        <w:t xml:space="preserve">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024BC05F" w14:textId="77777777" w:rsidR="00C20621" w:rsidRPr="00416481" w:rsidRDefault="00C20621" w:rsidP="00C20621">
      <w:pPr>
        <w:pStyle w:val="1"/>
        <w:spacing w:before="120"/>
        <w:ind w:firstLine="0"/>
        <w:jc w:val="center"/>
        <w:rPr>
          <w:rFonts w:ascii="Times New Roman" w:hAnsi="Times New Roman"/>
          <w:color w:val="auto"/>
        </w:rPr>
      </w:pPr>
      <w:bookmarkStart w:id="49" w:name="_Toc73619802"/>
      <w:bookmarkEnd w:id="48"/>
      <w:r w:rsidRPr="00416481">
        <w:rPr>
          <w:rFonts w:ascii="Times New Roman" w:hAnsi="Times New Roman"/>
          <w:color w:val="auto"/>
        </w:rPr>
        <w:t xml:space="preserve">8. </w:t>
      </w:r>
      <w:bookmarkStart w:id="50" w:name="_Toc423080114"/>
      <w:r w:rsidRPr="00416481">
        <w:rPr>
          <w:rFonts w:ascii="Times New Roman" w:hAnsi="Times New Roman"/>
          <w:color w:val="auto"/>
        </w:rPr>
        <w:t>Перечень основной и дополнительной учебной литературы, необходимой для освоения дисциплины</w:t>
      </w:r>
      <w:bookmarkEnd w:id="49"/>
      <w:bookmarkEnd w:id="50"/>
    </w:p>
    <w:p w14:paraId="2F1FB0AA" w14:textId="77777777" w:rsidR="00C20621" w:rsidRPr="00416481" w:rsidRDefault="00C20621" w:rsidP="00C20621">
      <w:pPr>
        <w:spacing w:line="240" w:lineRule="auto"/>
        <w:jc w:val="center"/>
        <w:rPr>
          <w:rFonts w:ascii="Times New Roman" w:eastAsia="Times New Roman" w:hAnsi="Times New Roman" w:cs="Times New Roman"/>
          <w:b/>
          <w:sz w:val="28"/>
          <w:szCs w:val="28"/>
          <w:lang w:eastAsia="ru-RU"/>
        </w:rPr>
      </w:pPr>
      <w:bookmarkStart w:id="51" w:name="_Toc73619804"/>
      <w:bookmarkStart w:id="52" w:name="_Hlk517736004"/>
      <w:r w:rsidRPr="00416481">
        <w:rPr>
          <w:rFonts w:ascii="Times New Roman" w:eastAsia="Times New Roman" w:hAnsi="Times New Roman" w:cs="Times New Roman"/>
          <w:b/>
          <w:sz w:val="28"/>
          <w:szCs w:val="28"/>
          <w:lang w:eastAsia="ru-RU"/>
        </w:rPr>
        <w:t>Нормативные правовые акты:</w:t>
      </w:r>
    </w:p>
    <w:p w14:paraId="6DC92D6B" w14:textId="77777777" w:rsidR="00C20621" w:rsidRDefault="00C20621" w:rsidP="00C20621">
      <w:pPr>
        <w:numPr>
          <w:ilvl w:val="0"/>
          <w:numId w:val="7"/>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Конституция (основной закон) Российской Федерации</w:t>
      </w:r>
    </w:p>
    <w:p w14:paraId="59E05389" w14:textId="77777777" w:rsidR="00C20621" w:rsidRPr="00D7762D" w:rsidRDefault="00C20621" w:rsidP="00C20621">
      <w:pPr>
        <w:pStyle w:val="af0"/>
        <w:numPr>
          <w:ilvl w:val="0"/>
          <w:numId w:val="7"/>
        </w:numPr>
        <w:rPr>
          <w:rFonts w:ascii="Times New Roman" w:eastAsia="Times New Roman" w:hAnsi="Times New Roman"/>
          <w:sz w:val="28"/>
          <w:szCs w:val="28"/>
          <w:lang w:eastAsia="ru-RU"/>
        </w:rPr>
      </w:pPr>
      <w:r w:rsidRPr="00D7762D">
        <w:rPr>
          <w:rFonts w:ascii="Times New Roman" w:eastAsia="Times New Roman" w:hAnsi="Times New Roman"/>
          <w:sz w:val="28"/>
          <w:szCs w:val="28"/>
          <w:lang w:eastAsia="ru-RU"/>
        </w:rPr>
        <w:t>О противодействии коррупции: Федеральный закон РФ от 25 декабря 2008 г. № 273-ФЗ // СПС «</w:t>
      </w:r>
      <w:proofErr w:type="spellStart"/>
      <w:r w:rsidRPr="00D7762D">
        <w:rPr>
          <w:rFonts w:ascii="Times New Roman" w:eastAsia="Times New Roman" w:hAnsi="Times New Roman"/>
          <w:sz w:val="28"/>
          <w:szCs w:val="28"/>
          <w:lang w:eastAsia="ru-RU"/>
        </w:rPr>
        <w:t>КонсультантПлюс</w:t>
      </w:r>
      <w:proofErr w:type="spellEnd"/>
      <w:r w:rsidRPr="00D7762D">
        <w:rPr>
          <w:rFonts w:ascii="Times New Roman" w:eastAsia="Times New Roman" w:hAnsi="Times New Roman"/>
          <w:sz w:val="28"/>
          <w:szCs w:val="28"/>
          <w:lang w:eastAsia="ru-RU"/>
        </w:rPr>
        <w:t>».</w:t>
      </w:r>
    </w:p>
    <w:p w14:paraId="0DF19DBE" w14:textId="77777777" w:rsidR="00C20621" w:rsidRPr="00D7762D" w:rsidRDefault="00C20621" w:rsidP="00C20621">
      <w:pPr>
        <w:pStyle w:val="af0"/>
        <w:numPr>
          <w:ilvl w:val="0"/>
          <w:numId w:val="7"/>
        </w:numPr>
        <w:rPr>
          <w:rFonts w:ascii="Times New Roman" w:eastAsia="Times New Roman" w:hAnsi="Times New Roman"/>
          <w:sz w:val="28"/>
          <w:szCs w:val="28"/>
          <w:lang w:eastAsia="ru-RU"/>
        </w:rPr>
      </w:pPr>
      <w:r w:rsidRPr="00D7762D">
        <w:rPr>
          <w:rFonts w:ascii="Times New Roman" w:eastAsia="Times New Roman" w:hAnsi="Times New Roman"/>
          <w:sz w:val="28"/>
          <w:szCs w:val="28"/>
          <w:lang w:eastAsia="ru-RU"/>
        </w:rPr>
        <w:t xml:space="preserve">Федеральный закон «Об аудиторской деятельности» [Электронный ресурс]: </w:t>
      </w:r>
      <w:proofErr w:type="spellStart"/>
      <w:r w:rsidRPr="00D7762D">
        <w:rPr>
          <w:rFonts w:ascii="Times New Roman" w:eastAsia="Times New Roman" w:hAnsi="Times New Roman"/>
          <w:sz w:val="28"/>
          <w:szCs w:val="28"/>
          <w:lang w:eastAsia="ru-RU"/>
        </w:rPr>
        <w:t>федеральн</w:t>
      </w:r>
      <w:proofErr w:type="spellEnd"/>
      <w:r w:rsidRPr="00D7762D">
        <w:rPr>
          <w:rFonts w:ascii="Times New Roman" w:eastAsia="Times New Roman" w:hAnsi="Times New Roman"/>
          <w:sz w:val="28"/>
          <w:szCs w:val="28"/>
          <w:lang w:eastAsia="ru-RU"/>
        </w:rPr>
        <w:t>. закон от 30.12.2008 № 307-ФЗ (с изм. и доп.) // Справочная система «Гарант»</w:t>
      </w:r>
    </w:p>
    <w:p w14:paraId="093D35E1" w14:textId="77777777" w:rsidR="00C20621" w:rsidRDefault="00C20621" w:rsidP="00C20621">
      <w:pPr>
        <w:pStyle w:val="af0"/>
        <w:numPr>
          <w:ilvl w:val="0"/>
          <w:numId w:val="7"/>
        </w:numPr>
        <w:rPr>
          <w:rFonts w:ascii="Times New Roman" w:eastAsia="Times New Roman" w:hAnsi="Times New Roman"/>
          <w:sz w:val="28"/>
          <w:szCs w:val="28"/>
          <w:lang w:eastAsia="ru-RU"/>
        </w:rPr>
      </w:pPr>
      <w:r w:rsidRPr="00D7762D">
        <w:rPr>
          <w:rFonts w:ascii="Times New Roman" w:eastAsia="Times New Roman" w:hAnsi="Times New Roman"/>
          <w:sz w:val="28"/>
          <w:szCs w:val="28"/>
          <w:lang w:eastAsia="ru-RU"/>
        </w:rPr>
        <w:t xml:space="preserve">Федеральный закон «О бухгалтерском учете» [Электронный ресурс]: </w:t>
      </w:r>
      <w:proofErr w:type="spellStart"/>
      <w:r w:rsidRPr="00D7762D">
        <w:rPr>
          <w:rFonts w:ascii="Times New Roman" w:eastAsia="Times New Roman" w:hAnsi="Times New Roman"/>
          <w:sz w:val="28"/>
          <w:szCs w:val="28"/>
          <w:lang w:eastAsia="ru-RU"/>
        </w:rPr>
        <w:t>федеральн</w:t>
      </w:r>
      <w:proofErr w:type="spellEnd"/>
      <w:r w:rsidRPr="00D7762D">
        <w:rPr>
          <w:rFonts w:ascii="Times New Roman" w:eastAsia="Times New Roman" w:hAnsi="Times New Roman"/>
          <w:sz w:val="28"/>
          <w:szCs w:val="28"/>
          <w:lang w:eastAsia="ru-RU"/>
        </w:rPr>
        <w:t>. закон от 6 декабря 2011 г. № 402-ФЗ (с изм. и доп.) // Справочная система «Гарант»</w:t>
      </w:r>
    </w:p>
    <w:p w14:paraId="0C48A087" w14:textId="77777777" w:rsidR="00C20621" w:rsidRPr="00D7762D" w:rsidRDefault="00C20621" w:rsidP="00C20621">
      <w:pPr>
        <w:pStyle w:val="af0"/>
        <w:numPr>
          <w:ilvl w:val="0"/>
          <w:numId w:val="7"/>
        </w:numPr>
        <w:rPr>
          <w:rFonts w:ascii="Times New Roman" w:eastAsia="Times New Roman" w:hAnsi="Times New Roman"/>
          <w:sz w:val="28"/>
          <w:szCs w:val="28"/>
          <w:lang w:eastAsia="ru-RU"/>
        </w:rPr>
      </w:pPr>
      <w:r w:rsidRPr="00383751">
        <w:rPr>
          <w:rFonts w:ascii="Times New Roman" w:eastAsia="Times New Roman" w:hAnsi="Times New Roman"/>
          <w:sz w:val="28"/>
          <w:szCs w:val="28"/>
          <w:lang w:eastAsia="ru-RU"/>
        </w:rPr>
        <w:lastRenderedPageBreak/>
        <w:t>Федеральный закон "О государственной гражданской службе Российской Федерации" от 27.07.2004 N 79-ФЗ (последняя редакция)</w:t>
      </w:r>
    </w:p>
    <w:p w14:paraId="59431FD3" w14:textId="77777777" w:rsidR="00C20621" w:rsidRPr="00D7762D" w:rsidRDefault="00C20621" w:rsidP="00C20621">
      <w:pPr>
        <w:numPr>
          <w:ilvl w:val="0"/>
          <w:numId w:val="7"/>
        </w:numPr>
        <w:spacing w:after="0" w:line="240" w:lineRule="auto"/>
        <w:jc w:val="both"/>
        <w:rPr>
          <w:rFonts w:ascii="Times New Roman" w:eastAsia="Times New Roman" w:hAnsi="Times New Roman" w:cs="Times New Roman"/>
          <w:sz w:val="28"/>
          <w:szCs w:val="28"/>
          <w:lang w:eastAsia="ru-RU"/>
        </w:rPr>
      </w:pPr>
      <w:r w:rsidRPr="00D7762D">
        <w:rPr>
          <w:rFonts w:ascii="Times New Roman" w:eastAsia="Times New Roman" w:hAnsi="Times New Roman" w:cs="Times New Roman"/>
          <w:sz w:val="28"/>
          <w:szCs w:val="28"/>
          <w:lang w:eastAsia="ru-RU"/>
        </w:rPr>
        <w:t>Гражданский кодекс Российской Федерации от 30.11.1994</w:t>
      </w:r>
      <w:r>
        <w:rPr>
          <w:rFonts w:ascii="Times New Roman" w:eastAsia="Times New Roman" w:hAnsi="Times New Roman" w:cs="Times New Roman"/>
          <w:sz w:val="28"/>
          <w:szCs w:val="28"/>
          <w:lang w:eastAsia="ru-RU"/>
        </w:rPr>
        <w:t xml:space="preserve"> </w:t>
      </w:r>
      <w:r w:rsidRPr="00D7762D">
        <w:rPr>
          <w:rFonts w:ascii="Times New Roman" w:eastAsia="Times New Roman" w:hAnsi="Times New Roman" w:cs="Times New Roman"/>
          <w:sz w:val="28"/>
          <w:szCs w:val="28"/>
          <w:lang w:eastAsia="ru-RU"/>
        </w:rPr>
        <w:t>№ 51-ФЗ (ч. 1) // СПС «</w:t>
      </w:r>
      <w:proofErr w:type="spellStart"/>
      <w:r w:rsidRPr="00D7762D">
        <w:rPr>
          <w:rFonts w:ascii="Times New Roman" w:eastAsia="Times New Roman" w:hAnsi="Times New Roman" w:cs="Times New Roman"/>
          <w:sz w:val="28"/>
          <w:szCs w:val="28"/>
          <w:lang w:eastAsia="ru-RU"/>
        </w:rPr>
        <w:t>КонсультантПлюс</w:t>
      </w:r>
      <w:proofErr w:type="spellEnd"/>
      <w:r w:rsidRPr="00D7762D">
        <w:rPr>
          <w:rFonts w:ascii="Times New Roman" w:eastAsia="Times New Roman" w:hAnsi="Times New Roman" w:cs="Times New Roman"/>
          <w:sz w:val="28"/>
          <w:szCs w:val="28"/>
          <w:lang w:eastAsia="ru-RU"/>
        </w:rPr>
        <w:t xml:space="preserve">». URL: http://www.consultant.ru/ </w:t>
      </w:r>
    </w:p>
    <w:p w14:paraId="7F28D81C" w14:textId="77777777" w:rsidR="00C20621" w:rsidRDefault="00C20621" w:rsidP="00C20621">
      <w:pPr>
        <w:numPr>
          <w:ilvl w:val="0"/>
          <w:numId w:val="7"/>
        </w:numPr>
        <w:spacing w:after="0" w:line="240" w:lineRule="auto"/>
        <w:jc w:val="both"/>
        <w:rPr>
          <w:rFonts w:ascii="Times New Roman" w:eastAsia="Times New Roman" w:hAnsi="Times New Roman" w:cs="Times New Roman"/>
          <w:sz w:val="28"/>
          <w:szCs w:val="28"/>
          <w:lang w:eastAsia="ru-RU"/>
        </w:rPr>
      </w:pPr>
      <w:r w:rsidRPr="00383751">
        <w:rPr>
          <w:rFonts w:ascii="Times New Roman" w:eastAsia="Times New Roman" w:hAnsi="Times New Roman" w:cs="Times New Roman"/>
          <w:sz w:val="28"/>
          <w:szCs w:val="28"/>
          <w:lang w:eastAsia="ru-RU"/>
        </w:rPr>
        <w:t>Указ Президента РФ от 21.07.2010 N 925 "О мерах по реализации отдельных положений Федерального закона "О противодействии коррупции"</w:t>
      </w:r>
    </w:p>
    <w:p w14:paraId="5CF7B10B" w14:textId="77777777" w:rsidR="00C20621" w:rsidRPr="00D7762D" w:rsidRDefault="00C20621" w:rsidP="00C20621">
      <w:pPr>
        <w:numPr>
          <w:ilvl w:val="0"/>
          <w:numId w:val="7"/>
        </w:numPr>
        <w:spacing w:after="0" w:line="240" w:lineRule="auto"/>
        <w:jc w:val="both"/>
        <w:rPr>
          <w:rFonts w:ascii="Times New Roman" w:eastAsia="Times New Roman" w:hAnsi="Times New Roman" w:cs="Times New Roman"/>
          <w:sz w:val="28"/>
          <w:szCs w:val="28"/>
          <w:lang w:eastAsia="ru-RU"/>
        </w:rPr>
      </w:pPr>
      <w:r w:rsidRPr="00D7762D">
        <w:rPr>
          <w:rFonts w:ascii="Times New Roman" w:eastAsia="Times New Roman" w:hAnsi="Times New Roman" w:cs="Times New Roman"/>
          <w:sz w:val="28"/>
          <w:szCs w:val="28"/>
          <w:lang w:eastAsia="ru-RU"/>
        </w:rPr>
        <w:t>Кодекс поведения должностных лиц по поддержанию правопорядка (принят резолюцией Генеральной Ассамблеи ООН 34/169от 17 декабря 1979 г.) // СПС «Гарант».</w:t>
      </w:r>
    </w:p>
    <w:p w14:paraId="254FCB0A" w14:textId="77777777" w:rsidR="00C20621" w:rsidRPr="00D7762D" w:rsidRDefault="00C20621" w:rsidP="00C20621">
      <w:pPr>
        <w:numPr>
          <w:ilvl w:val="0"/>
          <w:numId w:val="7"/>
        </w:numPr>
        <w:spacing w:after="0" w:line="240" w:lineRule="auto"/>
        <w:jc w:val="both"/>
        <w:rPr>
          <w:rFonts w:ascii="Times New Roman" w:eastAsia="Times New Roman" w:hAnsi="Times New Roman" w:cs="Times New Roman"/>
          <w:sz w:val="28"/>
          <w:szCs w:val="28"/>
          <w:lang w:eastAsia="ru-RU"/>
        </w:rPr>
      </w:pPr>
      <w:r w:rsidRPr="00D7762D">
        <w:rPr>
          <w:rFonts w:ascii="Times New Roman" w:eastAsia="Times New Roman" w:hAnsi="Times New Roman" w:cs="Times New Roman"/>
          <w:sz w:val="28"/>
          <w:szCs w:val="28"/>
          <w:lang w:eastAsia="ru-RU"/>
        </w:rPr>
        <w:t>Справочный документ о международной борьбе с коррупцией, подготовленный Секретариатом ООН. A/CONF. 169/14. 1995.</w:t>
      </w:r>
      <w:r>
        <w:rPr>
          <w:rFonts w:ascii="Times New Roman" w:eastAsia="Times New Roman" w:hAnsi="Times New Roman" w:cs="Times New Roman"/>
          <w:sz w:val="28"/>
          <w:szCs w:val="28"/>
          <w:lang w:eastAsia="ru-RU"/>
        </w:rPr>
        <w:t xml:space="preserve"> </w:t>
      </w:r>
      <w:r w:rsidRPr="00D7762D">
        <w:rPr>
          <w:rFonts w:ascii="Times New Roman" w:eastAsia="Times New Roman" w:hAnsi="Times New Roman" w:cs="Times New Roman"/>
          <w:sz w:val="28"/>
          <w:szCs w:val="28"/>
          <w:lang w:eastAsia="ru-RU"/>
        </w:rPr>
        <w:t xml:space="preserve">13 </w:t>
      </w:r>
      <w:proofErr w:type="spellStart"/>
      <w:r w:rsidRPr="00D7762D">
        <w:rPr>
          <w:rFonts w:ascii="Times New Roman" w:eastAsia="Times New Roman" w:hAnsi="Times New Roman" w:cs="Times New Roman"/>
          <w:sz w:val="28"/>
          <w:szCs w:val="28"/>
          <w:lang w:eastAsia="ru-RU"/>
        </w:rPr>
        <w:t>Apr</w:t>
      </w:r>
      <w:proofErr w:type="spellEnd"/>
      <w:r w:rsidRPr="00D7762D">
        <w:rPr>
          <w:rFonts w:ascii="Times New Roman" w:eastAsia="Times New Roman" w:hAnsi="Times New Roman" w:cs="Times New Roman"/>
          <w:sz w:val="28"/>
          <w:szCs w:val="28"/>
          <w:lang w:eastAsia="ru-RU"/>
        </w:rPr>
        <w:t>. // СПС «Гарант».</w:t>
      </w:r>
    </w:p>
    <w:p w14:paraId="012D0286" w14:textId="77777777" w:rsidR="00C20621" w:rsidRPr="00B63616" w:rsidRDefault="00C20621" w:rsidP="00C20621">
      <w:pPr>
        <w:numPr>
          <w:ilvl w:val="0"/>
          <w:numId w:val="7"/>
        </w:numPr>
        <w:spacing w:after="0" w:line="240" w:lineRule="auto"/>
        <w:jc w:val="both"/>
        <w:rPr>
          <w:rFonts w:ascii="Times New Roman" w:eastAsia="Times New Roman" w:hAnsi="Times New Roman" w:cs="Times New Roman"/>
          <w:sz w:val="28"/>
          <w:szCs w:val="28"/>
          <w:lang w:eastAsia="ru-RU"/>
        </w:rPr>
      </w:pPr>
      <w:r w:rsidRPr="00B63616">
        <w:rPr>
          <w:rFonts w:ascii="Times New Roman" w:eastAsia="Times New Roman" w:hAnsi="Times New Roman" w:cs="Times New Roman"/>
          <w:sz w:val="28"/>
          <w:szCs w:val="28"/>
          <w:lang w:eastAsia="ru-RU"/>
        </w:rPr>
        <w:t>МСА 400 «Оценка рисков и внутренний контроль»</w:t>
      </w:r>
    </w:p>
    <w:p w14:paraId="36C67186" w14:textId="77777777" w:rsidR="00C20621" w:rsidRPr="00377A68" w:rsidRDefault="00C20621" w:rsidP="00C20621">
      <w:pPr>
        <w:spacing w:after="0" w:line="240" w:lineRule="auto"/>
        <w:ind w:left="142"/>
        <w:jc w:val="both"/>
        <w:rPr>
          <w:rFonts w:ascii="Times New Roman" w:eastAsia="Times New Roman" w:hAnsi="Times New Roman" w:cs="Times New Roman"/>
          <w:sz w:val="28"/>
          <w:szCs w:val="28"/>
          <w:highlight w:val="cyan"/>
          <w:lang w:eastAsia="ru-RU"/>
        </w:rPr>
      </w:pPr>
    </w:p>
    <w:p w14:paraId="75FDE6E9" w14:textId="77777777" w:rsidR="00C20621" w:rsidRPr="00382D31" w:rsidRDefault="00C20621" w:rsidP="00C20621">
      <w:pPr>
        <w:spacing w:after="0" w:line="360" w:lineRule="auto"/>
        <w:jc w:val="center"/>
        <w:rPr>
          <w:rFonts w:ascii="Times New Roman" w:eastAsia="Times New Roman" w:hAnsi="Times New Roman" w:cs="Times New Roman"/>
          <w:sz w:val="28"/>
          <w:szCs w:val="28"/>
          <w:lang w:eastAsia="ru-RU"/>
        </w:rPr>
      </w:pPr>
      <w:r w:rsidRPr="00382D31">
        <w:rPr>
          <w:rFonts w:ascii="Times New Roman" w:eastAsia="Times New Roman" w:hAnsi="Times New Roman" w:cs="Times New Roman"/>
          <w:b/>
          <w:bCs/>
          <w:sz w:val="28"/>
          <w:szCs w:val="28"/>
          <w:lang w:eastAsia="ru-RU"/>
        </w:rPr>
        <w:t>Основная литература:</w:t>
      </w:r>
    </w:p>
    <w:p w14:paraId="28907E05" w14:textId="77777777" w:rsidR="00C20621" w:rsidRDefault="00C20621" w:rsidP="00C20621">
      <w:pPr>
        <w:widowControl w:val="0"/>
        <w:spacing w:after="0" w:line="240" w:lineRule="auto"/>
        <w:ind w:firstLine="851"/>
        <w:jc w:val="both"/>
        <w:rPr>
          <w:rFonts w:ascii="Times New Roman" w:eastAsia="Times New Roman" w:hAnsi="Times New Roman" w:cs="Times New Roman"/>
          <w:sz w:val="28"/>
          <w:szCs w:val="28"/>
          <w:lang w:eastAsia="ru-RU"/>
        </w:rPr>
      </w:pPr>
      <w:r w:rsidRPr="00382D31">
        <w:rPr>
          <w:rFonts w:ascii="Times New Roman" w:eastAsia="Times New Roman" w:hAnsi="Times New Roman" w:cs="Times New Roman"/>
          <w:sz w:val="28"/>
          <w:szCs w:val="28"/>
          <w:lang w:eastAsia="ru-RU"/>
        </w:rPr>
        <w:t xml:space="preserve">1. </w:t>
      </w:r>
      <w:r w:rsidRPr="00D5388A">
        <w:rPr>
          <w:rFonts w:ascii="Times New Roman" w:eastAsia="Times New Roman" w:hAnsi="Times New Roman" w:cs="Times New Roman"/>
          <w:sz w:val="28"/>
          <w:szCs w:val="28"/>
          <w:lang w:eastAsia="ru-RU"/>
        </w:rPr>
        <w:t xml:space="preserve">Противодействие </w:t>
      </w:r>
      <w:proofErr w:type="gramStart"/>
      <w:r w:rsidRPr="00D5388A">
        <w:rPr>
          <w:rFonts w:ascii="Times New Roman" w:eastAsia="Times New Roman" w:hAnsi="Times New Roman" w:cs="Times New Roman"/>
          <w:sz w:val="28"/>
          <w:szCs w:val="28"/>
          <w:lang w:eastAsia="ru-RU"/>
        </w:rPr>
        <w:t>коррупции :</w:t>
      </w:r>
      <w:proofErr w:type="gramEnd"/>
      <w:r w:rsidRPr="00D5388A">
        <w:rPr>
          <w:rFonts w:ascii="Times New Roman" w:eastAsia="Times New Roman" w:hAnsi="Times New Roman" w:cs="Times New Roman"/>
          <w:sz w:val="28"/>
          <w:szCs w:val="28"/>
          <w:lang w:eastAsia="ru-RU"/>
        </w:rPr>
        <w:t xml:space="preserve"> учебник и практикум для вузов / И. В. </w:t>
      </w:r>
      <w:proofErr w:type="spellStart"/>
      <w:r w:rsidRPr="00D5388A">
        <w:rPr>
          <w:rFonts w:ascii="Times New Roman" w:eastAsia="Times New Roman" w:hAnsi="Times New Roman" w:cs="Times New Roman"/>
          <w:sz w:val="28"/>
          <w:szCs w:val="28"/>
          <w:lang w:eastAsia="ru-RU"/>
        </w:rPr>
        <w:t>Левакин</w:t>
      </w:r>
      <w:proofErr w:type="spellEnd"/>
      <w:r w:rsidRPr="00D5388A">
        <w:rPr>
          <w:rFonts w:ascii="Times New Roman" w:eastAsia="Times New Roman" w:hAnsi="Times New Roman" w:cs="Times New Roman"/>
          <w:sz w:val="28"/>
          <w:szCs w:val="28"/>
          <w:lang w:eastAsia="ru-RU"/>
        </w:rPr>
        <w:t xml:space="preserve">, Е. В. Охотский, И. Е. Охотский, М. В. </w:t>
      </w:r>
      <w:proofErr w:type="spellStart"/>
      <w:r w:rsidRPr="00D5388A">
        <w:rPr>
          <w:rFonts w:ascii="Times New Roman" w:eastAsia="Times New Roman" w:hAnsi="Times New Roman" w:cs="Times New Roman"/>
          <w:sz w:val="28"/>
          <w:szCs w:val="28"/>
          <w:lang w:eastAsia="ru-RU"/>
        </w:rPr>
        <w:t>Шедий</w:t>
      </w:r>
      <w:proofErr w:type="spellEnd"/>
      <w:r w:rsidRPr="00D5388A">
        <w:rPr>
          <w:rFonts w:ascii="Times New Roman" w:eastAsia="Times New Roman" w:hAnsi="Times New Roman" w:cs="Times New Roman"/>
          <w:sz w:val="28"/>
          <w:szCs w:val="28"/>
          <w:lang w:eastAsia="ru-RU"/>
        </w:rPr>
        <w:t xml:space="preserve"> ; под общей редакцией Е. В. Охотского. — 3-е изд. — </w:t>
      </w:r>
      <w:proofErr w:type="gramStart"/>
      <w:r w:rsidRPr="00D5388A">
        <w:rPr>
          <w:rFonts w:ascii="Times New Roman" w:eastAsia="Times New Roman" w:hAnsi="Times New Roman" w:cs="Times New Roman"/>
          <w:sz w:val="28"/>
          <w:szCs w:val="28"/>
          <w:lang w:eastAsia="ru-RU"/>
        </w:rPr>
        <w:t>Москва :</w:t>
      </w:r>
      <w:proofErr w:type="gramEnd"/>
      <w:r w:rsidRPr="00D5388A">
        <w:rPr>
          <w:rFonts w:ascii="Times New Roman" w:eastAsia="Times New Roman" w:hAnsi="Times New Roman" w:cs="Times New Roman"/>
          <w:sz w:val="28"/>
          <w:szCs w:val="28"/>
          <w:lang w:eastAsia="ru-RU"/>
        </w:rPr>
        <w:t xml:space="preserve"> Издательство </w:t>
      </w:r>
      <w:proofErr w:type="spellStart"/>
      <w:r w:rsidRPr="00D5388A">
        <w:rPr>
          <w:rFonts w:ascii="Times New Roman" w:eastAsia="Times New Roman" w:hAnsi="Times New Roman" w:cs="Times New Roman"/>
          <w:sz w:val="28"/>
          <w:szCs w:val="28"/>
          <w:lang w:eastAsia="ru-RU"/>
        </w:rPr>
        <w:t>Юрайт</w:t>
      </w:r>
      <w:proofErr w:type="spellEnd"/>
      <w:r w:rsidRPr="00D5388A">
        <w:rPr>
          <w:rFonts w:ascii="Times New Roman" w:eastAsia="Times New Roman" w:hAnsi="Times New Roman" w:cs="Times New Roman"/>
          <w:sz w:val="28"/>
          <w:szCs w:val="28"/>
          <w:lang w:eastAsia="ru-RU"/>
        </w:rPr>
        <w:t xml:space="preserve">, 2023. — 427 с. — (Высшее образование). — ISBN 978-5-534-06725-5. — Образовательная платформа </w:t>
      </w:r>
      <w:proofErr w:type="spellStart"/>
      <w:r w:rsidRPr="00D5388A">
        <w:rPr>
          <w:rFonts w:ascii="Times New Roman" w:eastAsia="Times New Roman" w:hAnsi="Times New Roman" w:cs="Times New Roman"/>
          <w:sz w:val="28"/>
          <w:szCs w:val="28"/>
          <w:lang w:eastAsia="ru-RU"/>
        </w:rPr>
        <w:t>Юрайт</w:t>
      </w:r>
      <w:proofErr w:type="spellEnd"/>
      <w:r w:rsidRPr="00D5388A">
        <w:rPr>
          <w:rFonts w:ascii="Times New Roman" w:eastAsia="Times New Roman" w:hAnsi="Times New Roman" w:cs="Times New Roman"/>
          <w:sz w:val="28"/>
          <w:szCs w:val="28"/>
          <w:lang w:eastAsia="ru-RU"/>
        </w:rPr>
        <w:t xml:space="preserve"> [сайт]. — URL: https://urait.ru/bcode/511710 (дата обращения: </w:t>
      </w:r>
      <w:bookmarkStart w:id="53" w:name="_Hlk135834357"/>
      <w:r>
        <w:rPr>
          <w:rFonts w:ascii="Times New Roman" w:eastAsia="Times New Roman" w:hAnsi="Times New Roman" w:cs="Times New Roman"/>
          <w:sz w:val="28"/>
          <w:szCs w:val="28"/>
          <w:lang w:eastAsia="ru-RU"/>
        </w:rPr>
        <w:t>2</w:t>
      </w:r>
      <w:r w:rsidRPr="00D5388A">
        <w:rPr>
          <w:rFonts w:ascii="Times New Roman" w:eastAsia="Times New Roman" w:hAnsi="Times New Roman" w:cs="Times New Roman"/>
          <w:sz w:val="28"/>
          <w:szCs w:val="28"/>
          <w:lang w:eastAsia="ru-RU"/>
        </w:rPr>
        <w:t>4.0</w:t>
      </w:r>
      <w:r>
        <w:rPr>
          <w:rFonts w:ascii="Times New Roman" w:eastAsia="Times New Roman" w:hAnsi="Times New Roman" w:cs="Times New Roman"/>
          <w:sz w:val="28"/>
          <w:szCs w:val="28"/>
          <w:lang w:eastAsia="ru-RU"/>
        </w:rPr>
        <w:t>5</w:t>
      </w:r>
      <w:r w:rsidRPr="00D5388A">
        <w:rPr>
          <w:rFonts w:ascii="Times New Roman" w:eastAsia="Times New Roman" w:hAnsi="Times New Roman" w:cs="Times New Roman"/>
          <w:sz w:val="28"/>
          <w:szCs w:val="28"/>
          <w:lang w:eastAsia="ru-RU"/>
        </w:rPr>
        <w:t>.2023</w:t>
      </w:r>
      <w:bookmarkEnd w:id="53"/>
      <w:r w:rsidRPr="00D5388A">
        <w:rPr>
          <w:rFonts w:ascii="Times New Roman" w:eastAsia="Times New Roman" w:hAnsi="Times New Roman" w:cs="Times New Roman"/>
          <w:sz w:val="28"/>
          <w:szCs w:val="28"/>
          <w:lang w:eastAsia="ru-RU"/>
        </w:rPr>
        <w:t xml:space="preserve">). — </w:t>
      </w:r>
      <w:proofErr w:type="gramStart"/>
      <w:r w:rsidRPr="00D5388A">
        <w:rPr>
          <w:rFonts w:ascii="Times New Roman" w:eastAsia="Times New Roman" w:hAnsi="Times New Roman" w:cs="Times New Roman"/>
          <w:sz w:val="28"/>
          <w:szCs w:val="28"/>
          <w:lang w:eastAsia="ru-RU"/>
        </w:rPr>
        <w:t>Текст :</w:t>
      </w:r>
      <w:proofErr w:type="gramEnd"/>
      <w:r w:rsidRPr="00D5388A">
        <w:rPr>
          <w:rFonts w:ascii="Times New Roman" w:eastAsia="Times New Roman" w:hAnsi="Times New Roman" w:cs="Times New Roman"/>
          <w:sz w:val="28"/>
          <w:szCs w:val="28"/>
          <w:lang w:eastAsia="ru-RU"/>
        </w:rPr>
        <w:t xml:space="preserve"> электронный. </w:t>
      </w:r>
    </w:p>
    <w:p w14:paraId="4A3F4595" w14:textId="77777777" w:rsidR="00C20621" w:rsidRDefault="00C20621" w:rsidP="00C20621">
      <w:pPr>
        <w:widowControl w:val="0"/>
        <w:spacing w:after="0" w:line="240" w:lineRule="auto"/>
        <w:ind w:firstLine="851"/>
        <w:jc w:val="both"/>
        <w:rPr>
          <w:rFonts w:ascii="Times New Roman" w:hAnsi="Times New Roman" w:cs="Times New Roman"/>
          <w:color w:val="000000"/>
          <w:sz w:val="28"/>
          <w:szCs w:val="28"/>
          <w:shd w:val="clear" w:color="auto" w:fill="FFFFFF"/>
        </w:rPr>
      </w:pPr>
      <w:r w:rsidRPr="00382D31">
        <w:rPr>
          <w:rFonts w:ascii="Times New Roman" w:eastAsia="Times New Roman" w:hAnsi="Times New Roman" w:cs="Times New Roman"/>
          <w:sz w:val="28"/>
          <w:szCs w:val="28"/>
          <w:lang w:eastAsia="ru-RU"/>
        </w:rPr>
        <w:t xml:space="preserve">2.  </w:t>
      </w:r>
      <w:r w:rsidRPr="00AC054D">
        <w:rPr>
          <w:rFonts w:ascii="Times New Roman" w:hAnsi="Times New Roman" w:cs="Times New Roman"/>
          <w:color w:val="000000"/>
          <w:sz w:val="28"/>
          <w:szCs w:val="28"/>
          <w:shd w:val="clear" w:color="auto" w:fill="FFFFFF"/>
        </w:rPr>
        <w:t xml:space="preserve">Тарасов, А. Н.  Современные формы корпоративного </w:t>
      </w:r>
      <w:proofErr w:type="gramStart"/>
      <w:r w:rsidRPr="00AC054D">
        <w:rPr>
          <w:rFonts w:ascii="Times New Roman" w:hAnsi="Times New Roman" w:cs="Times New Roman"/>
          <w:color w:val="000000"/>
          <w:sz w:val="28"/>
          <w:szCs w:val="28"/>
          <w:shd w:val="clear" w:color="auto" w:fill="FFFFFF"/>
        </w:rPr>
        <w:t>мошенничества :</w:t>
      </w:r>
      <w:proofErr w:type="gramEnd"/>
      <w:r w:rsidRPr="00AC054D">
        <w:rPr>
          <w:rFonts w:ascii="Times New Roman" w:hAnsi="Times New Roman" w:cs="Times New Roman"/>
          <w:color w:val="000000"/>
          <w:sz w:val="28"/>
          <w:szCs w:val="28"/>
          <w:shd w:val="clear" w:color="auto" w:fill="FFFFFF"/>
        </w:rPr>
        <w:t xml:space="preserve"> практическое пособие / А. Н. Тарасов. — </w:t>
      </w:r>
      <w:proofErr w:type="gramStart"/>
      <w:r w:rsidRPr="00AC054D">
        <w:rPr>
          <w:rFonts w:ascii="Times New Roman" w:hAnsi="Times New Roman" w:cs="Times New Roman"/>
          <w:color w:val="000000"/>
          <w:sz w:val="28"/>
          <w:szCs w:val="28"/>
          <w:shd w:val="clear" w:color="auto" w:fill="FFFFFF"/>
        </w:rPr>
        <w:t>Москва :</w:t>
      </w:r>
      <w:proofErr w:type="gramEnd"/>
      <w:r w:rsidRPr="00AC054D">
        <w:rPr>
          <w:rFonts w:ascii="Times New Roman" w:hAnsi="Times New Roman" w:cs="Times New Roman"/>
          <w:color w:val="000000"/>
          <w:sz w:val="28"/>
          <w:szCs w:val="28"/>
          <w:shd w:val="clear" w:color="auto" w:fill="FFFFFF"/>
        </w:rPr>
        <w:t xml:space="preserve"> Издательство </w:t>
      </w:r>
      <w:proofErr w:type="spellStart"/>
      <w:r w:rsidRPr="00AC054D">
        <w:rPr>
          <w:rFonts w:ascii="Times New Roman" w:hAnsi="Times New Roman" w:cs="Times New Roman"/>
          <w:color w:val="000000"/>
          <w:sz w:val="28"/>
          <w:szCs w:val="28"/>
          <w:shd w:val="clear" w:color="auto" w:fill="FFFFFF"/>
        </w:rPr>
        <w:t>Юрайт</w:t>
      </w:r>
      <w:proofErr w:type="spellEnd"/>
      <w:r w:rsidRPr="00AC054D">
        <w:rPr>
          <w:rFonts w:ascii="Times New Roman" w:hAnsi="Times New Roman" w:cs="Times New Roman"/>
          <w:color w:val="000000"/>
          <w:sz w:val="28"/>
          <w:szCs w:val="28"/>
          <w:shd w:val="clear" w:color="auto" w:fill="FFFFFF"/>
        </w:rPr>
        <w:t xml:space="preserve">, 2021. — 320 с. — (Профессиональная практика). — Образовательная платформа </w:t>
      </w:r>
      <w:proofErr w:type="spellStart"/>
      <w:r w:rsidRPr="00AC054D">
        <w:rPr>
          <w:rFonts w:ascii="Times New Roman" w:hAnsi="Times New Roman" w:cs="Times New Roman"/>
          <w:color w:val="000000"/>
          <w:sz w:val="28"/>
          <w:szCs w:val="28"/>
          <w:shd w:val="clear" w:color="auto" w:fill="FFFFFF"/>
        </w:rPr>
        <w:t>Юрайт</w:t>
      </w:r>
      <w:proofErr w:type="spellEnd"/>
      <w:r w:rsidRPr="00AC054D">
        <w:rPr>
          <w:rFonts w:ascii="Times New Roman" w:hAnsi="Times New Roman" w:cs="Times New Roman"/>
          <w:color w:val="000000"/>
          <w:sz w:val="28"/>
          <w:szCs w:val="28"/>
          <w:shd w:val="clear" w:color="auto" w:fill="FFFFFF"/>
        </w:rPr>
        <w:t xml:space="preserve"> [сайт]. — URL: https://urait.ru/bcode/469421 (дата обращения: </w:t>
      </w:r>
      <w:r>
        <w:rPr>
          <w:rFonts w:ascii="Times New Roman" w:eastAsia="Times New Roman" w:hAnsi="Times New Roman" w:cs="Times New Roman"/>
          <w:sz w:val="28"/>
          <w:szCs w:val="28"/>
          <w:lang w:eastAsia="ru-RU"/>
        </w:rPr>
        <w:t>2</w:t>
      </w:r>
      <w:r w:rsidRPr="00D5388A">
        <w:rPr>
          <w:rFonts w:ascii="Times New Roman" w:eastAsia="Times New Roman" w:hAnsi="Times New Roman" w:cs="Times New Roman"/>
          <w:sz w:val="28"/>
          <w:szCs w:val="28"/>
          <w:lang w:eastAsia="ru-RU"/>
        </w:rPr>
        <w:t>4.0</w:t>
      </w:r>
      <w:r>
        <w:rPr>
          <w:rFonts w:ascii="Times New Roman" w:eastAsia="Times New Roman" w:hAnsi="Times New Roman" w:cs="Times New Roman"/>
          <w:sz w:val="28"/>
          <w:szCs w:val="28"/>
          <w:lang w:eastAsia="ru-RU"/>
        </w:rPr>
        <w:t>5</w:t>
      </w:r>
      <w:r w:rsidRPr="00D5388A">
        <w:rPr>
          <w:rFonts w:ascii="Times New Roman" w:eastAsia="Times New Roman" w:hAnsi="Times New Roman" w:cs="Times New Roman"/>
          <w:sz w:val="28"/>
          <w:szCs w:val="28"/>
          <w:lang w:eastAsia="ru-RU"/>
        </w:rPr>
        <w:t>.2023</w:t>
      </w:r>
      <w:r w:rsidRPr="00AC054D">
        <w:rPr>
          <w:rFonts w:ascii="Times New Roman" w:hAnsi="Times New Roman" w:cs="Times New Roman"/>
          <w:color w:val="000000"/>
          <w:sz w:val="28"/>
          <w:szCs w:val="28"/>
          <w:shd w:val="clear" w:color="auto" w:fill="FFFFFF"/>
        </w:rPr>
        <w:t xml:space="preserve">). — </w:t>
      </w:r>
      <w:proofErr w:type="gramStart"/>
      <w:r w:rsidRPr="00AC054D">
        <w:rPr>
          <w:rFonts w:ascii="Times New Roman" w:hAnsi="Times New Roman" w:cs="Times New Roman"/>
          <w:color w:val="000000"/>
          <w:sz w:val="28"/>
          <w:szCs w:val="28"/>
          <w:shd w:val="clear" w:color="auto" w:fill="FFFFFF"/>
        </w:rPr>
        <w:t>Текст :</w:t>
      </w:r>
      <w:proofErr w:type="gramEnd"/>
      <w:r w:rsidRPr="00AC054D">
        <w:rPr>
          <w:rFonts w:ascii="Times New Roman" w:hAnsi="Times New Roman" w:cs="Times New Roman"/>
          <w:color w:val="000000"/>
          <w:sz w:val="28"/>
          <w:szCs w:val="28"/>
          <w:shd w:val="clear" w:color="auto" w:fill="FFFFFF"/>
        </w:rPr>
        <w:t xml:space="preserve"> электронный. </w:t>
      </w:r>
    </w:p>
    <w:p w14:paraId="785D2EB5" w14:textId="77777777" w:rsidR="00C20621" w:rsidRPr="00382D31" w:rsidRDefault="00C20621" w:rsidP="00C20621">
      <w:pPr>
        <w:widowControl w:val="0"/>
        <w:spacing w:after="0" w:line="240" w:lineRule="auto"/>
        <w:ind w:firstLine="851"/>
        <w:jc w:val="both"/>
        <w:rPr>
          <w:rFonts w:ascii="Times New Roman" w:eastAsia="Times New Roman" w:hAnsi="Times New Roman" w:cs="Times New Roman"/>
          <w:b/>
          <w:sz w:val="28"/>
          <w:szCs w:val="28"/>
          <w:lang w:eastAsia="ru-RU"/>
        </w:rPr>
      </w:pPr>
      <w:r w:rsidRPr="00382D31">
        <w:rPr>
          <w:rFonts w:ascii="Times New Roman" w:eastAsia="Times New Roman" w:hAnsi="Times New Roman" w:cs="Times New Roman"/>
          <w:sz w:val="28"/>
          <w:szCs w:val="28"/>
          <w:lang w:eastAsia="ru-RU"/>
        </w:rPr>
        <w:t xml:space="preserve">3. </w:t>
      </w:r>
      <w:proofErr w:type="spellStart"/>
      <w:r w:rsidRPr="00AC054D">
        <w:rPr>
          <w:rFonts w:ascii="Times New Roman" w:eastAsia="Times New Roman" w:hAnsi="Times New Roman" w:cs="Times New Roman"/>
          <w:sz w:val="28"/>
          <w:szCs w:val="28"/>
          <w:lang w:eastAsia="ru-RU"/>
        </w:rPr>
        <w:t>Тюнин</w:t>
      </w:r>
      <w:proofErr w:type="spellEnd"/>
      <w:r w:rsidRPr="00AC054D">
        <w:rPr>
          <w:rFonts w:ascii="Times New Roman" w:eastAsia="Times New Roman" w:hAnsi="Times New Roman" w:cs="Times New Roman"/>
          <w:sz w:val="28"/>
          <w:szCs w:val="28"/>
          <w:lang w:eastAsia="ru-RU"/>
        </w:rPr>
        <w:t xml:space="preserve">, В. И.  Преступления в сфере экономической </w:t>
      </w:r>
      <w:proofErr w:type="gramStart"/>
      <w:r w:rsidRPr="00AC054D">
        <w:rPr>
          <w:rFonts w:ascii="Times New Roman" w:eastAsia="Times New Roman" w:hAnsi="Times New Roman" w:cs="Times New Roman"/>
          <w:sz w:val="28"/>
          <w:szCs w:val="28"/>
          <w:lang w:eastAsia="ru-RU"/>
        </w:rPr>
        <w:t>деятельности :</w:t>
      </w:r>
      <w:proofErr w:type="gramEnd"/>
      <w:r w:rsidRPr="00AC054D">
        <w:rPr>
          <w:rFonts w:ascii="Times New Roman" w:eastAsia="Times New Roman" w:hAnsi="Times New Roman" w:cs="Times New Roman"/>
          <w:sz w:val="28"/>
          <w:szCs w:val="28"/>
          <w:lang w:eastAsia="ru-RU"/>
        </w:rPr>
        <w:t xml:space="preserve"> учебное пособие для вузов / В. И. </w:t>
      </w:r>
      <w:proofErr w:type="spellStart"/>
      <w:r w:rsidRPr="00AC054D">
        <w:rPr>
          <w:rFonts w:ascii="Times New Roman" w:eastAsia="Times New Roman" w:hAnsi="Times New Roman" w:cs="Times New Roman"/>
          <w:sz w:val="28"/>
          <w:szCs w:val="28"/>
          <w:lang w:eastAsia="ru-RU"/>
        </w:rPr>
        <w:t>Тюнин</w:t>
      </w:r>
      <w:proofErr w:type="spellEnd"/>
      <w:r w:rsidRPr="00AC054D">
        <w:rPr>
          <w:rFonts w:ascii="Times New Roman" w:eastAsia="Times New Roman" w:hAnsi="Times New Roman" w:cs="Times New Roman"/>
          <w:sz w:val="28"/>
          <w:szCs w:val="28"/>
          <w:lang w:eastAsia="ru-RU"/>
        </w:rPr>
        <w:t xml:space="preserve">. — 3-е изд., </w:t>
      </w:r>
      <w:proofErr w:type="spellStart"/>
      <w:r w:rsidRPr="00AC054D">
        <w:rPr>
          <w:rFonts w:ascii="Times New Roman" w:eastAsia="Times New Roman" w:hAnsi="Times New Roman" w:cs="Times New Roman"/>
          <w:sz w:val="28"/>
          <w:szCs w:val="28"/>
          <w:lang w:eastAsia="ru-RU"/>
        </w:rPr>
        <w:t>перераб</w:t>
      </w:r>
      <w:proofErr w:type="spellEnd"/>
      <w:r w:rsidRPr="00AC054D">
        <w:rPr>
          <w:rFonts w:ascii="Times New Roman" w:eastAsia="Times New Roman" w:hAnsi="Times New Roman" w:cs="Times New Roman"/>
          <w:sz w:val="28"/>
          <w:szCs w:val="28"/>
          <w:lang w:eastAsia="ru-RU"/>
        </w:rPr>
        <w:t xml:space="preserve">. и доп. — </w:t>
      </w:r>
      <w:proofErr w:type="gramStart"/>
      <w:r w:rsidRPr="00AC054D">
        <w:rPr>
          <w:rFonts w:ascii="Times New Roman" w:eastAsia="Times New Roman" w:hAnsi="Times New Roman" w:cs="Times New Roman"/>
          <w:sz w:val="28"/>
          <w:szCs w:val="28"/>
          <w:lang w:eastAsia="ru-RU"/>
        </w:rPr>
        <w:t>Москва :</w:t>
      </w:r>
      <w:proofErr w:type="gramEnd"/>
      <w:r w:rsidRPr="00AC054D">
        <w:rPr>
          <w:rFonts w:ascii="Times New Roman" w:eastAsia="Times New Roman" w:hAnsi="Times New Roman" w:cs="Times New Roman"/>
          <w:sz w:val="28"/>
          <w:szCs w:val="28"/>
          <w:lang w:eastAsia="ru-RU"/>
        </w:rPr>
        <w:t xml:space="preserve"> Издательство </w:t>
      </w:r>
      <w:proofErr w:type="spellStart"/>
      <w:r w:rsidRPr="00AC054D">
        <w:rPr>
          <w:rFonts w:ascii="Times New Roman" w:eastAsia="Times New Roman" w:hAnsi="Times New Roman" w:cs="Times New Roman"/>
          <w:sz w:val="28"/>
          <w:szCs w:val="28"/>
          <w:lang w:eastAsia="ru-RU"/>
        </w:rPr>
        <w:t>Юрайт</w:t>
      </w:r>
      <w:proofErr w:type="spellEnd"/>
      <w:r w:rsidRPr="00AC054D">
        <w:rPr>
          <w:rFonts w:ascii="Times New Roman" w:eastAsia="Times New Roman" w:hAnsi="Times New Roman" w:cs="Times New Roman"/>
          <w:sz w:val="28"/>
          <w:szCs w:val="28"/>
          <w:lang w:eastAsia="ru-RU"/>
        </w:rPr>
        <w:t xml:space="preserve">, 2022. — 323 с. — Образовательная платформа </w:t>
      </w:r>
      <w:proofErr w:type="spellStart"/>
      <w:r w:rsidRPr="00AC054D">
        <w:rPr>
          <w:rFonts w:ascii="Times New Roman" w:eastAsia="Times New Roman" w:hAnsi="Times New Roman" w:cs="Times New Roman"/>
          <w:sz w:val="28"/>
          <w:szCs w:val="28"/>
          <w:lang w:eastAsia="ru-RU"/>
        </w:rPr>
        <w:t>Юрайт</w:t>
      </w:r>
      <w:proofErr w:type="spellEnd"/>
      <w:r w:rsidRPr="00AC054D">
        <w:rPr>
          <w:rFonts w:ascii="Times New Roman" w:eastAsia="Times New Roman" w:hAnsi="Times New Roman" w:cs="Times New Roman"/>
          <w:sz w:val="28"/>
          <w:szCs w:val="28"/>
          <w:lang w:eastAsia="ru-RU"/>
        </w:rPr>
        <w:t xml:space="preserve"> [сайт]. — URL: https://urait.ru/bcode/492427 (дата обращения: </w:t>
      </w:r>
      <w:r>
        <w:rPr>
          <w:rFonts w:ascii="Times New Roman" w:eastAsia="Times New Roman" w:hAnsi="Times New Roman" w:cs="Times New Roman"/>
          <w:sz w:val="28"/>
          <w:szCs w:val="28"/>
          <w:lang w:eastAsia="ru-RU"/>
        </w:rPr>
        <w:t>2</w:t>
      </w:r>
      <w:r w:rsidRPr="00D5388A">
        <w:rPr>
          <w:rFonts w:ascii="Times New Roman" w:eastAsia="Times New Roman" w:hAnsi="Times New Roman" w:cs="Times New Roman"/>
          <w:sz w:val="28"/>
          <w:szCs w:val="28"/>
          <w:lang w:eastAsia="ru-RU"/>
        </w:rPr>
        <w:t>4.0</w:t>
      </w:r>
      <w:r>
        <w:rPr>
          <w:rFonts w:ascii="Times New Roman" w:eastAsia="Times New Roman" w:hAnsi="Times New Roman" w:cs="Times New Roman"/>
          <w:sz w:val="28"/>
          <w:szCs w:val="28"/>
          <w:lang w:eastAsia="ru-RU"/>
        </w:rPr>
        <w:t>5</w:t>
      </w:r>
      <w:r w:rsidRPr="00D5388A">
        <w:rPr>
          <w:rFonts w:ascii="Times New Roman" w:eastAsia="Times New Roman" w:hAnsi="Times New Roman" w:cs="Times New Roman"/>
          <w:sz w:val="28"/>
          <w:szCs w:val="28"/>
          <w:lang w:eastAsia="ru-RU"/>
        </w:rPr>
        <w:t>.2023</w:t>
      </w:r>
      <w:r w:rsidRPr="00AC054D">
        <w:rPr>
          <w:rFonts w:ascii="Times New Roman" w:eastAsia="Times New Roman" w:hAnsi="Times New Roman" w:cs="Times New Roman"/>
          <w:sz w:val="28"/>
          <w:szCs w:val="28"/>
          <w:lang w:eastAsia="ru-RU"/>
        </w:rPr>
        <w:t xml:space="preserve">). - </w:t>
      </w:r>
      <w:proofErr w:type="gramStart"/>
      <w:r w:rsidRPr="00AC054D">
        <w:rPr>
          <w:rFonts w:ascii="Times New Roman" w:eastAsia="Times New Roman" w:hAnsi="Times New Roman" w:cs="Times New Roman"/>
          <w:sz w:val="28"/>
          <w:szCs w:val="28"/>
          <w:lang w:eastAsia="ru-RU"/>
        </w:rPr>
        <w:t>Текст :</w:t>
      </w:r>
      <w:proofErr w:type="gramEnd"/>
      <w:r w:rsidRPr="00AC054D">
        <w:rPr>
          <w:rFonts w:ascii="Times New Roman" w:eastAsia="Times New Roman" w:hAnsi="Times New Roman" w:cs="Times New Roman"/>
          <w:sz w:val="28"/>
          <w:szCs w:val="28"/>
          <w:lang w:eastAsia="ru-RU"/>
        </w:rPr>
        <w:t xml:space="preserve"> электронный.</w:t>
      </w:r>
    </w:p>
    <w:p w14:paraId="29D5BDD5" w14:textId="77777777" w:rsidR="00C20621" w:rsidRPr="00382D31" w:rsidRDefault="00C20621" w:rsidP="00C20621">
      <w:pPr>
        <w:spacing w:after="0" w:line="360" w:lineRule="auto"/>
        <w:ind w:firstLine="709"/>
        <w:jc w:val="center"/>
        <w:rPr>
          <w:rFonts w:ascii="Times New Roman" w:eastAsia="Times New Roman" w:hAnsi="Times New Roman" w:cs="Times New Roman"/>
          <w:b/>
          <w:sz w:val="28"/>
          <w:szCs w:val="28"/>
          <w:lang w:eastAsia="ru-RU"/>
        </w:rPr>
      </w:pPr>
      <w:r w:rsidRPr="00382D31">
        <w:rPr>
          <w:rFonts w:ascii="Times New Roman" w:eastAsia="Times New Roman" w:hAnsi="Times New Roman" w:cs="Times New Roman"/>
          <w:b/>
          <w:sz w:val="28"/>
          <w:szCs w:val="28"/>
          <w:lang w:eastAsia="ru-RU"/>
        </w:rPr>
        <w:t>Дополнительная литература:</w:t>
      </w:r>
    </w:p>
    <w:p w14:paraId="07E05366" w14:textId="77777777" w:rsidR="00C20621" w:rsidRDefault="00C20621" w:rsidP="00C20621">
      <w:pPr>
        <w:widowControl w:val="0"/>
        <w:spacing w:after="0" w:line="240" w:lineRule="auto"/>
        <w:ind w:firstLine="851"/>
        <w:jc w:val="both"/>
        <w:rPr>
          <w:rFonts w:ascii="Times New Roman" w:eastAsia="Times New Roman" w:hAnsi="Times New Roman" w:cs="Times New Roman"/>
          <w:sz w:val="28"/>
          <w:szCs w:val="28"/>
          <w:lang w:eastAsia="ru-RU"/>
        </w:rPr>
      </w:pPr>
      <w:r w:rsidRPr="00382D31">
        <w:rPr>
          <w:rFonts w:ascii="Times New Roman" w:eastAsia="Times New Roman" w:hAnsi="Times New Roman" w:cs="Times New Roman"/>
          <w:sz w:val="28"/>
          <w:szCs w:val="28"/>
          <w:lang w:eastAsia="ru-RU"/>
        </w:rPr>
        <w:t xml:space="preserve">1. </w:t>
      </w:r>
      <w:r w:rsidRPr="00B038DB">
        <w:rPr>
          <w:rFonts w:ascii="Times New Roman" w:eastAsia="Times New Roman" w:hAnsi="Times New Roman" w:cs="Times New Roman"/>
          <w:sz w:val="28"/>
          <w:szCs w:val="28"/>
          <w:lang w:eastAsia="ru-RU"/>
        </w:rPr>
        <w:t xml:space="preserve">Тарасов А. Н. Психология корпоративного мошенничества: учебник и практикум для </w:t>
      </w:r>
      <w:proofErr w:type="spellStart"/>
      <w:r w:rsidRPr="00B038DB">
        <w:rPr>
          <w:rFonts w:ascii="Times New Roman" w:eastAsia="Times New Roman" w:hAnsi="Times New Roman" w:cs="Times New Roman"/>
          <w:sz w:val="28"/>
          <w:szCs w:val="28"/>
          <w:lang w:eastAsia="ru-RU"/>
        </w:rPr>
        <w:t>бакалавриата</w:t>
      </w:r>
      <w:proofErr w:type="spellEnd"/>
      <w:r w:rsidRPr="00B038DB">
        <w:rPr>
          <w:rFonts w:ascii="Times New Roman" w:eastAsia="Times New Roman" w:hAnsi="Times New Roman" w:cs="Times New Roman"/>
          <w:sz w:val="28"/>
          <w:szCs w:val="28"/>
          <w:lang w:eastAsia="ru-RU"/>
        </w:rPr>
        <w:t xml:space="preserve"> и магистратуры по </w:t>
      </w:r>
      <w:proofErr w:type="spellStart"/>
      <w:r w:rsidRPr="00B038DB">
        <w:rPr>
          <w:rFonts w:ascii="Times New Roman" w:eastAsia="Times New Roman" w:hAnsi="Times New Roman" w:cs="Times New Roman"/>
          <w:sz w:val="28"/>
          <w:szCs w:val="28"/>
          <w:lang w:eastAsia="ru-RU"/>
        </w:rPr>
        <w:t>экономич</w:t>
      </w:r>
      <w:proofErr w:type="spellEnd"/>
      <w:r w:rsidRPr="00B038DB">
        <w:rPr>
          <w:rFonts w:ascii="Times New Roman" w:eastAsia="Times New Roman" w:hAnsi="Times New Roman" w:cs="Times New Roman"/>
          <w:sz w:val="28"/>
          <w:szCs w:val="28"/>
          <w:lang w:eastAsia="ru-RU"/>
        </w:rPr>
        <w:t xml:space="preserve">. напр. и спец. </w:t>
      </w:r>
      <w:proofErr w:type="gramStart"/>
      <w:r w:rsidRPr="00B038DB">
        <w:rPr>
          <w:rFonts w:ascii="Times New Roman" w:eastAsia="Times New Roman" w:hAnsi="Times New Roman" w:cs="Times New Roman"/>
          <w:sz w:val="28"/>
          <w:szCs w:val="28"/>
          <w:lang w:eastAsia="ru-RU"/>
        </w:rPr>
        <w:t>( напр.</w:t>
      </w:r>
      <w:proofErr w:type="gramEnd"/>
      <w:r w:rsidRPr="00B038DB">
        <w:rPr>
          <w:rFonts w:ascii="Times New Roman" w:eastAsia="Times New Roman" w:hAnsi="Times New Roman" w:cs="Times New Roman"/>
          <w:sz w:val="28"/>
          <w:szCs w:val="28"/>
          <w:lang w:eastAsia="ru-RU"/>
        </w:rPr>
        <w:t xml:space="preserve"> "Менеджмент", "Экономика", </w:t>
      </w:r>
      <w:proofErr w:type="spellStart"/>
      <w:r w:rsidRPr="00B038DB">
        <w:rPr>
          <w:rFonts w:ascii="Times New Roman" w:eastAsia="Times New Roman" w:hAnsi="Times New Roman" w:cs="Times New Roman"/>
          <w:sz w:val="28"/>
          <w:szCs w:val="28"/>
          <w:lang w:eastAsia="ru-RU"/>
        </w:rPr>
        <w:t>квалиф</w:t>
      </w:r>
      <w:proofErr w:type="spellEnd"/>
      <w:r w:rsidRPr="00B038DB">
        <w:rPr>
          <w:rFonts w:ascii="Times New Roman" w:eastAsia="Times New Roman" w:hAnsi="Times New Roman" w:cs="Times New Roman"/>
          <w:sz w:val="28"/>
          <w:szCs w:val="28"/>
          <w:lang w:eastAsia="ru-RU"/>
        </w:rPr>
        <w:t xml:space="preserve">. "бакалавр") / А. Н. Тарасов; </w:t>
      </w:r>
      <w:proofErr w:type="spellStart"/>
      <w:r w:rsidRPr="00B038DB">
        <w:rPr>
          <w:rFonts w:ascii="Times New Roman" w:eastAsia="Times New Roman" w:hAnsi="Times New Roman" w:cs="Times New Roman"/>
          <w:sz w:val="28"/>
          <w:szCs w:val="28"/>
          <w:lang w:eastAsia="ru-RU"/>
        </w:rPr>
        <w:t>Финуниверситет</w:t>
      </w:r>
      <w:proofErr w:type="spellEnd"/>
      <w:r w:rsidRPr="00B038DB">
        <w:rPr>
          <w:rFonts w:ascii="Times New Roman" w:eastAsia="Times New Roman" w:hAnsi="Times New Roman" w:cs="Times New Roman"/>
          <w:sz w:val="28"/>
          <w:szCs w:val="28"/>
          <w:lang w:eastAsia="ru-RU"/>
        </w:rPr>
        <w:t xml:space="preserve">. - Москва: </w:t>
      </w:r>
      <w:proofErr w:type="spellStart"/>
      <w:r w:rsidRPr="00B038DB">
        <w:rPr>
          <w:rFonts w:ascii="Times New Roman" w:eastAsia="Times New Roman" w:hAnsi="Times New Roman" w:cs="Times New Roman"/>
          <w:sz w:val="28"/>
          <w:szCs w:val="28"/>
          <w:lang w:eastAsia="ru-RU"/>
        </w:rPr>
        <w:t>Юрайт</w:t>
      </w:r>
      <w:proofErr w:type="spellEnd"/>
      <w:r w:rsidRPr="00B038DB">
        <w:rPr>
          <w:rFonts w:ascii="Times New Roman" w:eastAsia="Times New Roman" w:hAnsi="Times New Roman" w:cs="Times New Roman"/>
          <w:sz w:val="28"/>
          <w:szCs w:val="28"/>
          <w:lang w:eastAsia="ru-RU"/>
        </w:rPr>
        <w:t xml:space="preserve">, 2015. - 320 с. – </w:t>
      </w:r>
      <w:proofErr w:type="gramStart"/>
      <w:r w:rsidRPr="00B038DB">
        <w:rPr>
          <w:rFonts w:ascii="Times New Roman" w:eastAsia="Times New Roman" w:hAnsi="Times New Roman" w:cs="Times New Roman"/>
          <w:sz w:val="28"/>
          <w:szCs w:val="28"/>
          <w:lang w:eastAsia="ru-RU"/>
        </w:rPr>
        <w:t>Текст :</w:t>
      </w:r>
      <w:proofErr w:type="gramEnd"/>
      <w:r w:rsidRPr="00B038DB">
        <w:rPr>
          <w:rFonts w:ascii="Times New Roman" w:eastAsia="Times New Roman" w:hAnsi="Times New Roman" w:cs="Times New Roman"/>
          <w:sz w:val="28"/>
          <w:szCs w:val="28"/>
          <w:lang w:eastAsia="ru-RU"/>
        </w:rPr>
        <w:t xml:space="preserve"> непосредственный. - То же. - 2021. - Образовательная платформа </w:t>
      </w:r>
      <w:proofErr w:type="spellStart"/>
      <w:r w:rsidRPr="00B038DB">
        <w:rPr>
          <w:rFonts w:ascii="Times New Roman" w:eastAsia="Times New Roman" w:hAnsi="Times New Roman" w:cs="Times New Roman"/>
          <w:sz w:val="28"/>
          <w:szCs w:val="28"/>
          <w:lang w:eastAsia="ru-RU"/>
        </w:rPr>
        <w:t>Юрайт</w:t>
      </w:r>
      <w:proofErr w:type="spellEnd"/>
      <w:r w:rsidRPr="00B038DB">
        <w:rPr>
          <w:rFonts w:ascii="Times New Roman" w:eastAsia="Times New Roman" w:hAnsi="Times New Roman" w:cs="Times New Roman"/>
          <w:sz w:val="28"/>
          <w:szCs w:val="28"/>
          <w:lang w:eastAsia="ru-RU"/>
        </w:rPr>
        <w:t xml:space="preserve"> [сайт]. — URL: https://urait.ru/bcode/469367 (дата обращения: 24.05.2023). - </w:t>
      </w:r>
      <w:proofErr w:type="gramStart"/>
      <w:r w:rsidRPr="00B038DB">
        <w:rPr>
          <w:rFonts w:ascii="Times New Roman" w:eastAsia="Times New Roman" w:hAnsi="Times New Roman" w:cs="Times New Roman"/>
          <w:sz w:val="28"/>
          <w:szCs w:val="28"/>
          <w:lang w:eastAsia="ru-RU"/>
        </w:rPr>
        <w:t>Текст :</w:t>
      </w:r>
      <w:proofErr w:type="gramEnd"/>
      <w:r w:rsidRPr="00B038DB">
        <w:rPr>
          <w:rFonts w:ascii="Times New Roman" w:eastAsia="Times New Roman" w:hAnsi="Times New Roman" w:cs="Times New Roman"/>
          <w:sz w:val="28"/>
          <w:szCs w:val="28"/>
          <w:lang w:eastAsia="ru-RU"/>
        </w:rPr>
        <w:t xml:space="preserve"> электронный. </w:t>
      </w:r>
    </w:p>
    <w:p w14:paraId="43EC1A50" w14:textId="77777777" w:rsidR="00C20621" w:rsidRPr="00382D31" w:rsidRDefault="00C20621" w:rsidP="00C20621">
      <w:pPr>
        <w:widowControl w:val="0"/>
        <w:spacing w:after="0" w:line="240" w:lineRule="auto"/>
        <w:ind w:firstLine="851"/>
        <w:jc w:val="both"/>
        <w:rPr>
          <w:rFonts w:ascii="Times New Roman" w:eastAsia="Times New Roman" w:hAnsi="Times New Roman" w:cs="Times New Roman"/>
          <w:sz w:val="28"/>
          <w:szCs w:val="28"/>
          <w:highlight w:val="cyan"/>
          <w:lang w:eastAsia="ru-RU"/>
        </w:rPr>
      </w:pPr>
      <w:r w:rsidRPr="00382D31">
        <w:rPr>
          <w:rFonts w:ascii="Times New Roman" w:eastAsia="Times New Roman" w:hAnsi="Times New Roman" w:cs="Times New Roman"/>
          <w:sz w:val="28"/>
          <w:szCs w:val="28"/>
          <w:lang w:eastAsia="ru-RU"/>
        </w:rPr>
        <w:t>2.</w:t>
      </w:r>
      <w:r w:rsidRPr="00711BC7">
        <w:rPr>
          <w:rFonts w:ascii="Times New Roman" w:eastAsia="Times New Roman" w:hAnsi="Times New Roman" w:cs="Times New Roman"/>
          <w:sz w:val="28"/>
          <w:szCs w:val="28"/>
          <w:lang w:eastAsia="ru-RU"/>
        </w:rPr>
        <w:t xml:space="preserve">Расследование экономических преступлений. Теоретико-методологические основы экономико-правового анализа финансовой </w:t>
      </w:r>
      <w:proofErr w:type="gramStart"/>
      <w:r w:rsidRPr="00711BC7">
        <w:rPr>
          <w:rFonts w:ascii="Times New Roman" w:eastAsia="Times New Roman" w:hAnsi="Times New Roman" w:cs="Times New Roman"/>
          <w:sz w:val="28"/>
          <w:szCs w:val="28"/>
          <w:lang w:eastAsia="ru-RU"/>
        </w:rPr>
        <w:t>деятельности :</w:t>
      </w:r>
      <w:proofErr w:type="gramEnd"/>
      <w:r w:rsidRPr="00711BC7">
        <w:rPr>
          <w:rFonts w:ascii="Times New Roman" w:eastAsia="Times New Roman" w:hAnsi="Times New Roman" w:cs="Times New Roman"/>
          <w:sz w:val="28"/>
          <w:szCs w:val="28"/>
          <w:lang w:eastAsia="ru-RU"/>
        </w:rPr>
        <w:t xml:space="preserve"> учебник для вузов / Е. В. Анищенко, А. Г. </w:t>
      </w:r>
      <w:proofErr w:type="spellStart"/>
      <w:r w:rsidRPr="00711BC7">
        <w:rPr>
          <w:rFonts w:ascii="Times New Roman" w:eastAsia="Times New Roman" w:hAnsi="Times New Roman" w:cs="Times New Roman"/>
          <w:sz w:val="28"/>
          <w:szCs w:val="28"/>
          <w:lang w:eastAsia="ru-RU"/>
        </w:rPr>
        <w:t>Хабибулин</w:t>
      </w:r>
      <w:proofErr w:type="spellEnd"/>
      <w:r w:rsidRPr="00711BC7">
        <w:rPr>
          <w:rFonts w:ascii="Times New Roman" w:eastAsia="Times New Roman" w:hAnsi="Times New Roman" w:cs="Times New Roman"/>
          <w:sz w:val="28"/>
          <w:szCs w:val="28"/>
          <w:lang w:eastAsia="ru-RU"/>
        </w:rPr>
        <w:t xml:space="preserve">, А. В. </w:t>
      </w:r>
      <w:r w:rsidRPr="00711BC7">
        <w:rPr>
          <w:rFonts w:ascii="Times New Roman" w:eastAsia="Times New Roman" w:hAnsi="Times New Roman" w:cs="Times New Roman"/>
          <w:sz w:val="28"/>
          <w:szCs w:val="28"/>
          <w:lang w:eastAsia="ru-RU"/>
        </w:rPr>
        <w:lastRenderedPageBreak/>
        <w:t xml:space="preserve">Анищенко, В. Н. Анищенко. — 3-е изд., </w:t>
      </w:r>
      <w:proofErr w:type="spellStart"/>
      <w:r w:rsidRPr="00711BC7">
        <w:rPr>
          <w:rFonts w:ascii="Times New Roman" w:eastAsia="Times New Roman" w:hAnsi="Times New Roman" w:cs="Times New Roman"/>
          <w:sz w:val="28"/>
          <w:szCs w:val="28"/>
          <w:lang w:eastAsia="ru-RU"/>
        </w:rPr>
        <w:t>испр</w:t>
      </w:r>
      <w:proofErr w:type="spellEnd"/>
      <w:r w:rsidRPr="00711BC7">
        <w:rPr>
          <w:rFonts w:ascii="Times New Roman" w:eastAsia="Times New Roman" w:hAnsi="Times New Roman" w:cs="Times New Roman"/>
          <w:sz w:val="28"/>
          <w:szCs w:val="28"/>
          <w:lang w:eastAsia="ru-RU"/>
        </w:rPr>
        <w:t xml:space="preserve">. и доп. — </w:t>
      </w:r>
      <w:proofErr w:type="gramStart"/>
      <w:r w:rsidRPr="00711BC7">
        <w:rPr>
          <w:rFonts w:ascii="Times New Roman" w:eastAsia="Times New Roman" w:hAnsi="Times New Roman" w:cs="Times New Roman"/>
          <w:sz w:val="28"/>
          <w:szCs w:val="28"/>
          <w:lang w:eastAsia="ru-RU"/>
        </w:rPr>
        <w:t>Москва :</w:t>
      </w:r>
      <w:proofErr w:type="gramEnd"/>
      <w:r w:rsidRPr="00711BC7">
        <w:rPr>
          <w:rFonts w:ascii="Times New Roman" w:eastAsia="Times New Roman" w:hAnsi="Times New Roman" w:cs="Times New Roman"/>
          <w:sz w:val="28"/>
          <w:szCs w:val="28"/>
          <w:lang w:eastAsia="ru-RU"/>
        </w:rPr>
        <w:t xml:space="preserve"> Издательство </w:t>
      </w:r>
      <w:proofErr w:type="spellStart"/>
      <w:r w:rsidRPr="00711BC7">
        <w:rPr>
          <w:rFonts w:ascii="Times New Roman" w:eastAsia="Times New Roman" w:hAnsi="Times New Roman" w:cs="Times New Roman"/>
          <w:sz w:val="28"/>
          <w:szCs w:val="28"/>
          <w:lang w:eastAsia="ru-RU"/>
        </w:rPr>
        <w:t>Юрайт</w:t>
      </w:r>
      <w:proofErr w:type="spellEnd"/>
      <w:r w:rsidRPr="00711BC7">
        <w:rPr>
          <w:rFonts w:ascii="Times New Roman" w:eastAsia="Times New Roman" w:hAnsi="Times New Roman" w:cs="Times New Roman"/>
          <w:sz w:val="28"/>
          <w:szCs w:val="28"/>
          <w:lang w:eastAsia="ru-RU"/>
        </w:rPr>
        <w:t xml:space="preserve">, 2023. — 317 с. — (Высшее образование). — ISBN 978-5-534-15535-8. — Образовательная платформа </w:t>
      </w:r>
      <w:proofErr w:type="spellStart"/>
      <w:r w:rsidRPr="00711BC7">
        <w:rPr>
          <w:rFonts w:ascii="Times New Roman" w:eastAsia="Times New Roman" w:hAnsi="Times New Roman" w:cs="Times New Roman"/>
          <w:sz w:val="28"/>
          <w:szCs w:val="28"/>
          <w:lang w:eastAsia="ru-RU"/>
        </w:rPr>
        <w:t>Юрайт</w:t>
      </w:r>
      <w:proofErr w:type="spellEnd"/>
      <w:r w:rsidRPr="00711BC7">
        <w:rPr>
          <w:rFonts w:ascii="Times New Roman" w:eastAsia="Times New Roman" w:hAnsi="Times New Roman" w:cs="Times New Roman"/>
          <w:sz w:val="28"/>
          <w:szCs w:val="28"/>
          <w:lang w:eastAsia="ru-RU"/>
        </w:rPr>
        <w:t xml:space="preserve"> [сайт]. — URL: https://urait.ru/bcode/515067 (дата обращения: 24.05.2023). — </w:t>
      </w:r>
      <w:proofErr w:type="gramStart"/>
      <w:r w:rsidRPr="00711BC7">
        <w:rPr>
          <w:rFonts w:ascii="Times New Roman" w:eastAsia="Times New Roman" w:hAnsi="Times New Roman" w:cs="Times New Roman"/>
          <w:sz w:val="28"/>
          <w:szCs w:val="28"/>
          <w:lang w:eastAsia="ru-RU"/>
        </w:rPr>
        <w:t>Текст :</w:t>
      </w:r>
      <w:proofErr w:type="gramEnd"/>
      <w:r w:rsidRPr="00711BC7">
        <w:rPr>
          <w:rFonts w:ascii="Times New Roman" w:eastAsia="Times New Roman" w:hAnsi="Times New Roman" w:cs="Times New Roman"/>
          <w:sz w:val="28"/>
          <w:szCs w:val="28"/>
          <w:lang w:eastAsia="ru-RU"/>
        </w:rPr>
        <w:t xml:space="preserve"> электронный.</w:t>
      </w:r>
    </w:p>
    <w:p w14:paraId="53BA59FC" w14:textId="77777777" w:rsidR="00C20621" w:rsidRPr="00382D31" w:rsidRDefault="00C20621" w:rsidP="00C20621">
      <w:pPr>
        <w:keepNext/>
        <w:keepLines/>
        <w:spacing w:before="120" w:after="0" w:line="240" w:lineRule="auto"/>
        <w:jc w:val="center"/>
        <w:outlineLvl w:val="0"/>
        <w:rPr>
          <w:rFonts w:ascii="Times New Roman" w:eastAsia="Times New Roman" w:hAnsi="Times New Roman" w:cs="Times New Roman"/>
          <w:b/>
          <w:bCs/>
          <w:sz w:val="28"/>
          <w:szCs w:val="28"/>
        </w:rPr>
      </w:pPr>
      <w:bookmarkStart w:id="54" w:name="_Toc73619803"/>
      <w:r w:rsidRPr="00382D31">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4"/>
      <w:r w:rsidRPr="00382D31">
        <w:rPr>
          <w:rFonts w:ascii="Times New Roman" w:eastAsia="Times New Roman" w:hAnsi="Times New Roman" w:cs="Times New Roman"/>
          <w:b/>
          <w:bCs/>
          <w:sz w:val="28"/>
          <w:szCs w:val="28"/>
        </w:rPr>
        <w:t xml:space="preserve"> </w:t>
      </w:r>
    </w:p>
    <w:p w14:paraId="2F1AFA1B" w14:textId="77777777" w:rsidR="00C20621" w:rsidRPr="00C20621" w:rsidRDefault="00C20621" w:rsidP="00C20621">
      <w:pPr>
        <w:tabs>
          <w:tab w:val="left" w:pos="1134"/>
        </w:tabs>
        <w:spacing w:after="0" w:line="240" w:lineRule="auto"/>
        <w:ind w:firstLine="709"/>
        <w:jc w:val="both"/>
        <w:rPr>
          <w:rFonts w:ascii="Times New Roman" w:eastAsia="Calibri" w:hAnsi="Times New Roman" w:cs="Times New Roman"/>
          <w:sz w:val="28"/>
          <w:szCs w:val="28"/>
        </w:rPr>
      </w:pPr>
    </w:p>
    <w:p w14:paraId="22A6F543" w14:textId="77777777" w:rsidR="00C20621" w:rsidRPr="00C20621" w:rsidRDefault="00C20621" w:rsidP="00C20621">
      <w:pPr>
        <w:numPr>
          <w:ilvl w:val="0"/>
          <w:numId w:val="1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C20621">
        <w:rPr>
          <w:rFonts w:ascii="Times New Roman" w:eastAsia="Times New Roman" w:hAnsi="Times New Roman" w:cs="Times New Roman"/>
          <w:color w:val="000000"/>
          <w:sz w:val="28"/>
          <w:szCs w:val="28"/>
          <w:lang w:eastAsia="ru-RU"/>
        </w:rPr>
        <w:t xml:space="preserve">Электронная библиотека Финансового университета (ЭБ) </w:t>
      </w:r>
      <w:hyperlink r:id="rId8" w:history="1">
        <w:r w:rsidRPr="00C20621">
          <w:rPr>
            <w:rFonts w:ascii="Times New Roman" w:eastAsia="Times New Roman" w:hAnsi="Times New Roman" w:cs="Times New Roman"/>
            <w:color w:val="0000FF"/>
            <w:sz w:val="28"/>
            <w:szCs w:val="28"/>
            <w:u w:val="single"/>
            <w:lang w:eastAsia="ru-RU"/>
          </w:rPr>
          <w:t>http://elib.fa.ru/</w:t>
        </w:r>
      </w:hyperlink>
    </w:p>
    <w:p w14:paraId="7A1BD06C" w14:textId="77777777" w:rsidR="00C20621" w:rsidRPr="00C20621" w:rsidRDefault="00C20621" w:rsidP="00C20621">
      <w:pPr>
        <w:numPr>
          <w:ilvl w:val="0"/>
          <w:numId w:val="1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C20621">
        <w:rPr>
          <w:rFonts w:ascii="Times New Roman" w:eastAsia="Times New Roman" w:hAnsi="Times New Roman" w:cs="Times New Roman"/>
          <w:color w:val="000000"/>
          <w:sz w:val="28"/>
          <w:szCs w:val="28"/>
          <w:lang w:eastAsia="ru-RU"/>
        </w:rPr>
        <w:t>Электронно-библиотечная система BOOK.RU http://www.book.ru</w:t>
      </w:r>
    </w:p>
    <w:p w14:paraId="1817AB35" w14:textId="77777777" w:rsidR="00C20621" w:rsidRPr="00C20621" w:rsidRDefault="00C20621" w:rsidP="00C20621">
      <w:pPr>
        <w:numPr>
          <w:ilvl w:val="0"/>
          <w:numId w:val="1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C20621">
        <w:rPr>
          <w:rFonts w:ascii="Times New Roman" w:eastAsia="Times New Roman" w:hAnsi="Times New Roman" w:cs="Times New Roman"/>
          <w:color w:val="000000"/>
          <w:sz w:val="28"/>
          <w:szCs w:val="28"/>
          <w:lang w:eastAsia="ru-RU"/>
        </w:rPr>
        <w:t>Электронно-библиотечная система «Университетская библиотека ОНЛАЙН» http://biblioclub.ru/</w:t>
      </w:r>
    </w:p>
    <w:p w14:paraId="5F0FE05A" w14:textId="77777777" w:rsidR="00C20621" w:rsidRPr="00C20621" w:rsidRDefault="00C20621" w:rsidP="00C20621">
      <w:pPr>
        <w:numPr>
          <w:ilvl w:val="0"/>
          <w:numId w:val="1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C20621">
        <w:rPr>
          <w:rFonts w:ascii="Times New Roman" w:eastAsia="Times New Roman" w:hAnsi="Times New Roman" w:cs="Times New Roman"/>
          <w:color w:val="000000"/>
          <w:sz w:val="28"/>
          <w:szCs w:val="28"/>
          <w:lang w:eastAsia="ru-RU"/>
        </w:rPr>
        <w:t xml:space="preserve">Электронно-библиотечная система </w:t>
      </w:r>
      <w:proofErr w:type="spellStart"/>
      <w:r w:rsidRPr="00C20621">
        <w:rPr>
          <w:rFonts w:ascii="Times New Roman" w:eastAsia="Times New Roman" w:hAnsi="Times New Roman" w:cs="Times New Roman"/>
          <w:color w:val="000000"/>
          <w:sz w:val="28"/>
          <w:szCs w:val="28"/>
          <w:lang w:eastAsia="ru-RU"/>
        </w:rPr>
        <w:t>Znanium</w:t>
      </w:r>
      <w:proofErr w:type="spellEnd"/>
      <w:r w:rsidRPr="00C20621">
        <w:rPr>
          <w:rFonts w:ascii="Times New Roman" w:eastAsia="Times New Roman" w:hAnsi="Times New Roman" w:cs="Times New Roman"/>
          <w:color w:val="000000"/>
          <w:sz w:val="28"/>
          <w:szCs w:val="28"/>
          <w:lang w:eastAsia="ru-RU"/>
        </w:rPr>
        <w:t xml:space="preserve"> http://www.znanium.com</w:t>
      </w:r>
    </w:p>
    <w:p w14:paraId="7F1EBD33" w14:textId="77777777" w:rsidR="00C20621" w:rsidRPr="00C20621" w:rsidRDefault="00C20621" w:rsidP="00C20621">
      <w:pPr>
        <w:numPr>
          <w:ilvl w:val="0"/>
          <w:numId w:val="1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C20621">
        <w:rPr>
          <w:rFonts w:ascii="Times New Roman" w:eastAsia="Times New Roman" w:hAnsi="Times New Roman" w:cs="Times New Roman"/>
          <w:color w:val="000000"/>
          <w:sz w:val="28"/>
          <w:szCs w:val="28"/>
          <w:lang w:eastAsia="ru-RU"/>
        </w:rPr>
        <w:t>Электронно-библиотечная система издательства «ЮРАЙТ» https://urait.ru/</w:t>
      </w:r>
    </w:p>
    <w:p w14:paraId="594D4BEE" w14:textId="77777777" w:rsidR="00C20621" w:rsidRPr="00C20621" w:rsidRDefault="00C20621" w:rsidP="00C20621">
      <w:pPr>
        <w:numPr>
          <w:ilvl w:val="0"/>
          <w:numId w:val="1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C20621">
        <w:rPr>
          <w:rFonts w:ascii="Times New Roman" w:eastAsia="Times New Roman" w:hAnsi="Times New Roman" w:cs="Times New Roman"/>
          <w:color w:val="000000"/>
          <w:sz w:val="28"/>
          <w:szCs w:val="28"/>
          <w:lang w:eastAsia="ru-RU"/>
        </w:rPr>
        <w:t xml:space="preserve">Электронно-библиотечная система издательства Проспект </w:t>
      </w:r>
      <w:hyperlink r:id="rId9" w:history="1">
        <w:r w:rsidRPr="00C20621">
          <w:rPr>
            <w:rFonts w:ascii="Times New Roman" w:eastAsia="Times New Roman" w:hAnsi="Times New Roman" w:cs="Times New Roman"/>
            <w:color w:val="0000FF"/>
            <w:sz w:val="28"/>
            <w:szCs w:val="28"/>
            <w:u w:val="single"/>
            <w:lang w:eastAsia="ru-RU"/>
          </w:rPr>
          <w:t>http://ebs.prospekt.org/books</w:t>
        </w:r>
      </w:hyperlink>
    </w:p>
    <w:p w14:paraId="0566D3CA" w14:textId="77777777" w:rsidR="00C20621" w:rsidRPr="00C20621" w:rsidRDefault="00C20621" w:rsidP="00C20621">
      <w:pPr>
        <w:numPr>
          <w:ilvl w:val="0"/>
          <w:numId w:val="1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C20621">
        <w:rPr>
          <w:rFonts w:ascii="Times New Roman" w:eastAsia="Times New Roman" w:hAnsi="Times New Roman" w:cs="Times New Roman"/>
          <w:color w:val="000000"/>
          <w:sz w:val="28"/>
          <w:szCs w:val="28"/>
          <w:shd w:val="clear" w:color="auto" w:fill="FFFFFF"/>
          <w:lang w:eastAsia="ru-RU"/>
        </w:rPr>
        <w:t>Справочно-образовательная система</w:t>
      </w:r>
      <w:r w:rsidRPr="00C20621">
        <w:rPr>
          <w:rFonts w:ascii="Times New Roman" w:eastAsia="Times New Roman" w:hAnsi="Times New Roman" w:cs="Times New Roman"/>
          <w:color w:val="000000"/>
          <w:sz w:val="28"/>
          <w:szCs w:val="28"/>
          <w:lang w:eastAsia="ru-RU"/>
        </w:rPr>
        <w:t xml:space="preserve"> </w:t>
      </w:r>
      <w:proofErr w:type="spellStart"/>
      <w:r w:rsidRPr="00C20621">
        <w:rPr>
          <w:rFonts w:ascii="Times New Roman" w:eastAsia="Times New Roman" w:hAnsi="Times New Roman" w:cs="Times New Roman"/>
          <w:color w:val="000000"/>
          <w:sz w:val="28"/>
          <w:szCs w:val="28"/>
          <w:lang w:eastAsia="ru-RU"/>
        </w:rPr>
        <w:t>Актион</w:t>
      </w:r>
      <w:proofErr w:type="spellEnd"/>
      <w:r w:rsidRPr="00C20621">
        <w:rPr>
          <w:rFonts w:ascii="Times New Roman" w:eastAsia="Times New Roman" w:hAnsi="Times New Roman" w:cs="Times New Roman"/>
          <w:color w:val="000000"/>
          <w:sz w:val="28"/>
          <w:szCs w:val="28"/>
          <w:lang w:eastAsia="ru-RU"/>
        </w:rPr>
        <w:t xml:space="preserve"> 360 https://action360.ru/</w:t>
      </w:r>
    </w:p>
    <w:p w14:paraId="54D79631" w14:textId="77777777" w:rsidR="00C20621" w:rsidRPr="00C20621" w:rsidRDefault="00C20621" w:rsidP="00C20621">
      <w:pPr>
        <w:numPr>
          <w:ilvl w:val="0"/>
          <w:numId w:val="1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C20621">
        <w:rPr>
          <w:rFonts w:ascii="Times New Roman" w:eastAsia="Times New Roman" w:hAnsi="Times New Roman" w:cs="Times New Roman"/>
          <w:color w:val="000000"/>
          <w:sz w:val="28"/>
          <w:szCs w:val="28"/>
          <w:lang w:eastAsia="ru-RU"/>
        </w:rPr>
        <w:t xml:space="preserve">Деловая онлайн-библиотека </w:t>
      </w:r>
      <w:proofErr w:type="spellStart"/>
      <w:r w:rsidRPr="00C20621">
        <w:rPr>
          <w:rFonts w:ascii="Times New Roman" w:eastAsia="Times New Roman" w:hAnsi="Times New Roman" w:cs="Times New Roman"/>
          <w:color w:val="000000"/>
          <w:sz w:val="28"/>
          <w:szCs w:val="28"/>
          <w:lang w:eastAsia="ru-RU"/>
        </w:rPr>
        <w:t>Alpina</w:t>
      </w:r>
      <w:proofErr w:type="spellEnd"/>
      <w:r w:rsidRPr="00C20621">
        <w:rPr>
          <w:rFonts w:ascii="Times New Roman" w:eastAsia="Times New Roman" w:hAnsi="Times New Roman" w:cs="Times New Roman"/>
          <w:color w:val="000000"/>
          <w:sz w:val="28"/>
          <w:szCs w:val="28"/>
          <w:lang w:eastAsia="ru-RU"/>
        </w:rPr>
        <w:t xml:space="preserve"> </w:t>
      </w:r>
      <w:proofErr w:type="spellStart"/>
      <w:r w:rsidRPr="00C20621">
        <w:rPr>
          <w:rFonts w:ascii="Times New Roman" w:eastAsia="Times New Roman" w:hAnsi="Times New Roman" w:cs="Times New Roman"/>
          <w:color w:val="000000"/>
          <w:sz w:val="28"/>
          <w:szCs w:val="28"/>
          <w:lang w:eastAsia="ru-RU"/>
        </w:rPr>
        <w:t>Digital</w:t>
      </w:r>
      <w:proofErr w:type="spellEnd"/>
      <w:r w:rsidRPr="00C20621">
        <w:rPr>
          <w:rFonts w:ascii="Times New Roman" w:eastAsia="Times New Roman" w:hAnsi="Times New Roman" w:cs="Times New Roman"/>
          <w:color w:val="000000"/>
          <w:sz w:val="28"/>
          <w:szCs w:val="28"/>
          <w:lang w:eastAsia="ru-RU"/>
        </w:rPr>
        <w:t xml:space="preserve"> </w:t>
      </w:r>
      <w:hyperlink r:id="rId10" w:history="1">
        <w:r w:rsidRPr="00C20621">
          <w:rPr>
            <w:rFonts w:ascii="Times New Roman" w:eastAsia="Times New Roman" w:hAnsi="Times New Roman" w:cs="Times New Roman"/>
            <w:color w:val="0000FF"/>
            <w:sz w:val="28"/>
            <w:szCs w:val="28"/>
            <w:u w:val="single"/>
            <w:lang w:eastAsia="ru-RU"/>
          </w:rPr>
          <w:t>http://lib.alpinadigital.ru/</w:t>
        </w:r>
      </w:hyperlink>
    </w:p>
    <w:p w14:paraId="6DA9BD46" w14:textId="77777777" w:rsidR="00C20621" w:rsidRPr="00C20621" w:rsidRDefault="00C20621" w:rsidP="00C20621">
      <w:pPr>
        <w:numPr>
          <w:ilvl w:val="0"/>
          <w:numId w:val="18"/>
        </w:numPr>
        <w:tabs>
          <w:tab w:val="left" w:pos="1134"/>
        </w:tabs>
        <w:spacing w:line="240" w:lineRule="auto"/>
        <w:ind w:left="0" w:firstLine="709"/>
        <w:rPr>
          <w:rFonts w:ascii="Times New Roman" w:eastAsia="Times New Roman" w:hAnsi="Times New Roman" w:cs="Times New Roman"/>
          <w:sz w:val="28"/>
          <w:szCs w:val="28"/>
          <w:lang w:eastAsia="ru-RU"/>
        </w:rPr>
      </w:pPr>
      <w:r w:rsidRPr="00C20621">
        <w:rPr>
          <w:rFonts w:ascii="Times New Roman" w:eastAsia="Times New Roman" w:hAnsi="Times New Roman" w:cs="Times New Roman"/>
          <w:color w:val="000000"/>
          <w:sz w:val="28"/>
          <w:szCs w:val="28"/>
          <w:lang w:eastAsia="ru-RU"/>
        </w:rPr>
        <w:t>Электронная библиотека издательства «МИФ» («Манн, Иванов и Фербер») https://fa.miflib.ru/auth/#/registration</w:t>
      </w:r>
    </w:p>
    <w:p w14:paraId="23CF20B7" w14:textId="77777777" w:rsidR="00C20621" w:rsidRPr="00C20621" w:rsidRDefault="00C20621" w:rsidP="00C20621">
      <w:pPr>
        <w:numPr>
          <w:ilvl w:val="0"/>
          <w:numId w:val="1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C20621">
        <w:rPr>
          <w:rFonts w:ascii="Times New Roman" w:eastAsia="Times New Roman" w:hAnsi="Times New Roman" w:cs="Times New Roman"/>
          <w:color w:val="000000"/>
          <w:sz w:val="28"/>
          <w:szCs w:val="28"/>
          <w:lang w:eastAsia="ru-RU"/>
        </w:rPr>
        <w:t>Электронная библиотека Издательского дома «Гребенников» https://grebennikon.ru/</w:t>
      </w:r>
    </w:p>
    <w:p w14:paraId="5C26D0BD" w14:textId="77777777" w:rsidR="00C20621" w:rsidRPr="00C20621" w:rsidRDefault="00C20621" w:rsidP="00C20621">
      <w:pPr>
        <w:numPr>
          <w:ilvl w:val="0"/>
          <w:numId w:val="1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C20621">
        <w:rPr>
          <w:rFonts w:ascii="Times New Roman" w:eastAsia="Times New Roman" w:hAnsi="Times New Roman" w:cs="Times New Roman"/>
          <w:color w:val="000000"/>
          <w:sz w:val="28"/>
          <w:szCs w:val="28"/>
          <w:lang w:eastAsia="ru-RU"/>
        </w:rPr>
        <w:t xml:space="preserve">Научная электронная библиотека eLibrary.ru http://elibrary.ru  </w:t>
      </w:r>
    </w:p>
    <w:p w14:paraId="5822CEB5" w14:textId="77777777" w:rsidR="00C20621" w:rsidRPr="00C20621" w:rsidRDefault="00C20621" w:rsidP="00C20621">
      <w:pPr>
        <w:numPr>
          <w:ilvl w:val="0"/>
          <w:numId w:val="1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C20621">
        <w:rPr>
          <w:rFonts w:ascii="Times New Roman" w:eastAsia="Times New Roman" w:hAnsi="Times New Roman" w:cs="Times New Roman"/>
          <w:color w:val="000000"/>
          <w:sz w:val="28"/>
          <w:szCs w:val="28"/>
          <w:lang w:eastAsia="ru-RU"/>
        </w:rPr>
        <w:t>Национальная электронная библиотека http://нэб.рф/</w:t>
      </w:r>
    </w:p>
    <w:p w14:paraId="4A60CCBF" w14:textId="77777777" w:rsidR="00C20621" w:rsidRPr="00C20621" w:rsidRDefault="00C20621" w:rsidP="00C20621">
      <w:pPr>
        <w:numPr>
          <w:ilvl w:val="0"/>
          <w:numId w:val="1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C20621">
        <w:rPr>
          <w:rFonts w:ascii="Times New Roman" w:eastAsia="Times New Roman" w:hAnsi="Times New Roman" w:cs="Times New Roman"/>
          <w:color w:val="000000"/>
          <w:sz w:val="28"/>
          <w:szCs w:val="28"/>
          <w:lang w:eastAsia="ru-RU"/>
        </w:rPr>
        <w:t>Финансовая справочная система «Финансовый директор» http://www.1fd.ru/</w:t>
      </w:r>
    </w:p>
    <w:p w14:paraId="7E9B90CD" w14:textId="77777777" w:rsidR="00C20621" w:rsidRPr="00C20621" w:rsidRDefault="00C20621" w:rsidP="00C20621">
      <w:pPr>
        <w:numPr>
          <w:ilvl w:val="0"/>
          <w:numId w:val="1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C20621">
        <w:rPr>
          <w:rFonts w:ascii="Times New Roman" w:eastAsia="Times New Roman" w:hAnsi="Times New Roman" w:cs="Times New Roman"/>
          <w:color w:val="000000"/>
          <w:sz w:val="28"/>
          <w:szCs w:val="28"/>
          <w:lang w:eastAsia="ru-RU"/>
        </w:rPr>
        <w:t>Ресурсы информационно-аналитического агентства по финансовым рынкам Cbonds.ru https://cbonds.ru/</w:t>
      </w:r>
    </w:p>
    <w:p w14:paraId="310F0B60" w14:textId="77777777" w:rsidR="00C20621" w:rsidRPr="00C20621" w:rsidRDefault="00C20621" w:rsidP="00C20621">
      <w:pPr>
        <w:numPr>
          <w:ilvl w:val="0"/>
          <w:numId w:val="1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C20621">
        <w:rPr>
          <w:rFonts w:ascii="Times New Roman" w:eastAsia="Times New Roman" w:hAnsi="Times New Roman" w:cs="Times New Roman"/>
          <w:color w:val="000000"/>
          <w:sz w:val="28"/>
          <w:szCs w:val="28"/>
          <w:lang w:eastAsia="ru-RU"/>
        </w:rPr>
        <w:t xml:space="preserve">СПАРК </w:t>
      </w:r>
      <w:hyperlink r:id="rId11" w:history="1">
        <w:r w:rsidRPr="00C20621">
          <w:rPr>
            <w:rFonts w:ascii="Times New Roman" w:eastAsia="Times New Roman" w:hAnsi="Times New Roman" w:cs="Times New Roman"/>
            <w:color w:val="0000FF"/>
            <w:sz w:val="28"/>
            <w:szCs w:val="28"/>
            <w:u w:val="single"/>
            <w:lang w:eastAsia="ru-RU"/>
          </w:rPr>
          <w:t>https://spark-interfax.ru/</w:t>
        </w:r>
      </w:hyperlink>
    </w:p>
    <w:p w14:paraId="25204D0F" w14:textId="77777777" w:rsidR="00C20621" w:rsidRPr="0088761B" w:rsidRDefault="00C20621" w:rsidP="00C20621">
      <w:pPr>
        <w:pStyle w:val="1"/>
        <w:spacing w:before="120"/>
        <w:ind w:firstLine="0"/>
        <w:jc w:val="center"/>
        <w:rPr>
          <w:rFonts w:ascii="Times New Roman" w:hAnsi="Times New Roman"/>
          <w:color w:val="auto"/>
        </w:rPr>
      </w:pPr>
      <w:r w:rsidRPr="0088761B">
        <w:rPr>
          <w:rFonts w:ascii="Times New Roman" w:hAnsi="Times New Roman"/>
          <w:color w:val="auto"/>
        </w:rPr>
        <w:t xml:space="preserve">10. </w:t>
      </w:r>
      <w:bookmarkStart w:id="55" w:name="_Toc517734283"/>
      <w:r w:rsidRPr="0088761B">
        <w:rPr>
          <w:rFonts w:ascii="Times New Roman" w:hAnsi="Times New Roman"/>
          <w:color w:val="auto"/>
        </w:rPr>
        <w:t>Методические указания для обучающихся по освоению дисциплины</w:t>
      </w:r>
      <w:bookmarkEnd w:id="51"/>
      <w:bookmarkEnd w:id="55"/>
    </w:p>
    <w:bookmarkEnd w:id="52"/>
    <w:p w14:paraId="6338EE78" w14:textId="77777777" w:rsidR="00C20621" w:rsidRDefault="00C20621" w:rsidP="00C20621">
      <w:pPr>
        <w:spacing w:after="0" w:line="240" w:lineRule="auto"/>
        <w:rPr>
          <w:rFonts w:ascii="Times New Roman" w:eastAsia="Times New Roman" w:hAnsi="Times New Roman" w:cs="Times New Roman"/>
          <w:sz w:val="24"/>
          <w:szCs w:val="24"/>
        </w:rPr>
      </w:pPr>
    </w:p>
    <w:p w14:paraId="1A217060" w14:textId="77777777" w:rsidR="00C20621" w:rsidRPr="001B1EEE" w:rsidRDefault="00C20621" w:rsidP="00C20621">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B1EEE">
        <w:rPr>
          <w:rFonts w:ascii="Times New Roman" w:hAnsi="Times New Roman" w:cs="Times New Roman"/>
          <w:sz w:val="28"/>
          <w:szCs w:val="28"/>
        </w:rPr>
        <w:t>бакалавриата</w:t>
      </w:r>
      <w:proofErr w:type="spellEnd"/>
      <w:r w:rsidRPr="001B1EEE">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0FE0D33E" w14:textId="77777777" w:rsidR="00C20621" w:rsidRPr="001B1EEE" w:rsidRDefault="00C20621" w:rsidP="00C20621">
      <w:pPr>
        <w:spacing w:after="0" w:line="240" w:lineRule="auto"/>
        <w:rPr>
          <w:rFonts w:ascii="Times New Roman" w:eastAsia="Times New Roman" w:hAnsi="Times New Roman" w:cs="Times New Roman"/>
          <w:sz w:val="24"/>
          <w:szCs w:val="24"/>
        </w:rPr>
      </w:pPr>
    </w:p>
    <w:p w14:paraId="3F14A620" w14:textId="77777777" w:rsidR="00C20621" w:rsidRPr="001B1EEE" w:rsidRDefault="00C20621" w:rsidP="00C20621">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6" w:name="_Toc73619805"/>
      <w:bookmarkStart w:id="57" w:name="_Toc423080119"/>
      <w:bookmarkStart w:id="58" w:name="_Toc506805002"/>
      <w:r>
        <w:rPr>
          <w:rFonts w:ascii="Times New Roman" w:eastAsia="Times New Roman" w:hAnsi="Times New Roman" w:cs="Arial"/>
          <w:b/>
          <w:bCs/>
          <w:kern w:val="32"/>
          <w:sz w:val="28"/>
          <w:szCs w:val="32"/>
        </w:rPr>
        <w:lastRenderedPageBreak/>
        <w:t xml:space="preserve">11. </w:t>
      </w:r>
      <w:r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6"/>
    </w:p>
    <w:p w14:paraId="1635E0BC" w14:textId="77777777" w:rsidR="00C20621" w:rsidRPr="001B1EEE" w:rsidRDefault="00C20621" w:rsidP="00C20621">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2BFB4E3C" w14:textId="77777777" w:rsidR="00C20621" w:rsidRPr="001B1EEE" w:rsidRDefault="00C20621" w:rsidP="00C20621">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62F527A4" w14:textId="77777777" w:rsidR="00C20621" w:rsidRPr="001B1EEE" w:rsidRDefault="00C20621" w:rsidP="00C20621">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Pr="00095E4D">
        <w:t xml:space="preserve"> </w:t>
      </w:r>
      <w:r w:rsidRPr="00095E4D">
        <w:rPr>
          <w:rFonts w:ascii="Times New Roman" w:eastAsia="Times New Roman" w:hAnsi="Times New Roman" w:cs="Times New Roman"/>
          <w:sz w:val="28"/>
          <w:szCs w:val="28"/>
        </w:rPr>
        <w:t xml:space="preserve">Антивирус </w:t>
      </w:r>
      <w:proofErr w:type="spellStart"/>
      <w:r w:rsidRPr="00095E4D">
        <w:rPr>
          <w:rFonts w:ascii="Times New Roman" w:eastAsia="Times New Roman" w:hAnsi="Times New Roman" w:cs="Times New Roman"/>
          <w:sz w:val="28"/>
          <w:szCs w:val="28"/>
        </w:rPr>
        <w:t>Kaspersky</w:t>
      </w:r>
      <w:proofErr w:type="spellEnd"/>
    </w:p>
    <w:p w14:paraId="71FEA23B" w14:textId="77777777" w:rsidR="00C20621" w:rsidRPr="001B1EEE" w:rsidRDefault="00C20621" w:rsidP="00C20621">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0A2A19A" w14:textId="77777777" w:rsidR="00C20621" w:rsidRPr="001B1EEE" w:rsidRDefault="00C20621" w:rsidP="00C20621">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C20621" w:rsidRPr="001B1EEE" w14:paraId="31583103" w14:textId="77777777" w:rsidTr="00617314">
        <w:tc>
          <w:tcPr>
            <w:tcW w:w="861" w:type="dxa"/>
            <w:vAlign w:val="center"/>
          </w:tcPr>
          <w:p w14:paraId="0A1E67A4" w14:textId="77777777" w:rsidR="00C20621" w:rsidRPr="001B1EEE" w:rsidRDefault="00C20621" w:rsidP="0061731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4B7AB81F" w14:textId="77777777" w:rsidR="00C20621" w:rsidRPr="001B1EEE" w:rsidRDefault="00C20621" w:rsidP="0061731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3DF66A48" w14:textId="77777777" w:rsidR="00C20621" w:rsidRPr="001B1EEE" w:rsidRDefault="00C20621" w:rsidP="0061731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C20621" w:rsidRPr="001B1EEE" w14:paraId="5650981F" w14:textId="77777777" w:rsidTr="00617314">
        <w:tc>
          <w:tcPr>
            <w:tcW w:w="861" w:type="dxa"/>
          </w:tcPr>
          <w:p w14:paraId="1F5D064D" w14:textId="77777777" w:rsidR="00C20621" w:rsidRPr="001B1EEE" w:rsidRDefault="00C20621" w:rsidP="0061731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4EC77304" w14:textId="77777777" w:rsidR="00C20621" w:rsidRPr="001B1EEE" w:rsidRDefault="00C20621" w:rsidP="0061731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866" w:type="dxa"/>
          </w:tcPr>
          <w:p w14:paraId="54943F63" w14:textId="77777777" w:rsidR="00C20621" w:rsidRPr="00382D31" w:rsidRDefault="00C20621" w:rsidP="00617314">
            <w:pPr>
              <w:widowControl w:val="0"/>
              <w:shd w:val="clear" w:color="auto" w:fill="FFFFFF"/>
              <w:spacing w:after="0" w:line="240" w:lineRule="auto"/>
              <w:jc w:val="center"/>
              <w:rPr>
                <w:rFonts w:ascii="Times New Roman" w:eastAsia="Times New Roman" w:hAnsi="Times New Roman" w:cs="Times New Roman"/>
                <w:sz w:val="28"/>
                <w:szCs w:val="28"/>
              </w:rPr>
            </w:pPr>
            <w:r w:rsidRPr="00382D31">
              <w:rPr>
                <w:rFonts w:ascii="Times New Roman" w:eastAsia="Times New Roman" w:hAnsi="Times New Roman" w:cs="Times New Roman"/>
                <w:sz w:val="28"/>
                <w:szCs w:val="28"/>
              </w:rPr>
              <w:t>Темы 1-8</w:t>
            </w:r>
          </w:p>
        </w:tc>
      </w:tr>
      <w:tr w:rsidR="00C20621" w:rsidRPr="001B1EEE" w14:paraId="6A88C613" w14:textId="77777777" w:rsidTr="00617314">
        <w:tc>
          <w:tcPr>
            <w:tcW w:w="861" w:type="dxa"/>
          </w:tcPr>
          <w:p w14:paraId="6CE8D153" w14:textId="77777777" w:rsidR="00C20621" w:rsidRPr="001B1EEE" w:rsidRDefault="00C20621" w:rsidP="0061731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3AB344DB" w14:textId="77777777" w:rsidR="00C20621" w:rsidRPr="001B1EEE" w:rsidRDefault="00C20621" w:rsidP="0061731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0A654806" w14:textId="77777777" w:rsidR="00C20621" w:rsidRPr="00382D31" w:rsidRDefault="00C20621" w:rsidP="00617314">
            <w:pPr>
              <w:spacing w:after="0" w:line="240" w:lineRule="auto"/>
              <w:jc w:val="center"/>
              <w:rPr>
                <w:rFonts w:ascii="Letter Gothic" w:eastAsia="Times New Roman" w:hAnsi="Letter Gothic" w:cs="Arial Unicode MS"/>
                <w:sz w:val="28"/>
                <w:szCs w:val="24"/>
              </w:rPr>
            </w:pPr>
            <w:r w:rsidRPr="00382D31">
              <w:rPr>
                <w:rFonts w:ascii="Times New Roman" w:eastAsia="Times New Roman" w:hAnsi="Times New Roman" w:cs="Times New Roman"/>
                <w:sz w:val="28"/>
                <w:szCs w:val="28"/>
              </w:rPr>
              <w:t>Темы 1-8</w:t>
            </w:r>
          </w:p>
        </w:tc>
      </w:tr>
    </w:tbl>
    <w:p w14:paraId="1C23B413" w14:textId="77777777" w:rsidR="00C20621" w:rsidRPr="001B1EEE" w:rsidRDefault="00C20621" w:rsidP="00C20621">
      <w:pPr>
        <w:spacing w:after="0" w:line="240" w:lineRule="auto"/>
        <w:rPr>
          <w:rFonts w:ascii="Times New Roman" w:eastAsia="Times New Roman" w:hAnsi="Times New Roman" w:cs="Times New Roman"/>
          <w:b/>
          <w:sz w:val="28"/>
          <w:szCs w:val="24"/>
        </w:rPr>
      </w:pPr>
    </w:p>
    <w:p w14:paraId="20C00955" w14:textId="77777777" w:rsidR="00C20621" w:rsidRPr="004C74C4" w:rsidRDefault="00C20621" w:rsidP="00C20621">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7"/>
    <w:bookmarkEnd w:id="58"/>
    <w:p w14:paraId="0232BFD9" w14:textId="77777777" w:rsidR="00C20621" w:rsidRPr="0088761B" w:rsidRDefault="00C20621" w:rsidP="00C20621">
      <w:pPr>
        <w:suppressAutoHyphens/>
        <w:spacing w:after="0" w:line="240" w:lineRule="auto"/>
        <w:jc w:val="both"/>
        <w:rPr>
          <w:rFonts w:ascii="Times New Roman" w:eastAsia="Times New Roman" w:hAnsi="Times New Roman" w:cs="Times New Roman"/>
          <w:sz w:val="28"/>
          <w:szCs w:val="28"/>
          <w:lang w:eastAsia="ru-RU"/>
        </w:rPr>
      </w:pPr>
    </w:p>
    <w:p w14:paraId="6FF6A39F" w14:textId="77777777" w:rsidR="00C20621" w:rsidRPr="0088761B" w:rsidRDefault="00C20621" w:rsidP="00C20621">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63F00904" w14:textId="77777777" w:rsidR="00C20621" w:rsidRPr="0088761B" w:rsidRDefault="00C20621" w:rsidP="00C20621">
      <w:pPr>
        <w:shd w:val="clear" w:color="auto" w:fill="FFFFFF"/>
        <w:spacing w:after="0" w:line="240" w:lineRule="auto"/>
        <w:rPr>
          <w:rFonts w:ascii="Times New Roman" w:eastAsia="Times New Roman" w:hAnsi="Times New Roman" w:cs="Times New Roman"/>
          <w:i/>
          <w:sz w:val="28"/>
          <w:szCs w:val="28"/>
          <w:lang w:eastAsia="ru-RU"/>
        </w:rPr>
      </w:pPr>
    </w:p>
    <w:p w14:paraId="0A96D1C5" w14:textId="77777777" w:rsidR="00C20621" w:rsidRDefault="00C20621" w:rsidP="00C20621">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www.minfin.ru (сайт Министерства Финансов РФ)</w:t>
      </w:r>
    </w:p>
    <w:p w14:paraId="56FA3AF2" w14:textId="77777777" w:rsidR="00C20621" w:rsidRDefault="00C20621" w:rsidP="00C20621">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Pr>
          <w:rFonts w:ascii="Times New Roman" w:eastAsia="Times New Roman" w:hAnsi="Times New Roman" w:cs="Times New Roman"/>
          <w:iCs/>
          <w:sz w:val="28"/>
          <w:szCs w:val="28"/>
          <w:lang w:eastAsia="ru-RU"/>
        </w:rPr>
        <w:t>https://customs.gov.ru/statistic</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iCs/>
          <w:sz w:val="28"/>
          <w:szCs w:val="28"/>
          <w:lang w:eastAsia="ru-RU"/>
        </w:rPr>
        <w:t>Сайт Федеральной таможенной</w:t>
      </w:r>
      <w:r>
        <w:rPr>
          <w:rFonts w:ascii="Times New Roman" w:eastAsia="Times New Roman" w:hAnsi="Times New Roman" w:cs="Times New Roman"/>
          <w:sz w:val="28"/>
          <w:szCs w:val="28"/>
          <w:lang w:eastAsia="ru-RU"/>
        </w:rPr>
        <w:t>)</w:t>
      </w:r>
    </w:p>
    <w:p w14:paraId="58B44196" w14:textId="77777777" w:rsidR="00C20621" w:rsidRDefault="00C20621" w:rsidP="00C20621">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www.interfax.ru (сайт Интерфакс)</w:t>
      </w:r>
    </w:p>
    <w:p w14:paraId="1644F202" w14:textId="77777777" w:rsidR="00C20621" w:rsidRDefault="00C20621" w:rsidP="00C20621">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www.kommersant.ru (сайт </w:t>
      </w:r>
      <w:proofErr w:type="spellStart"/>
      <w:r>
        <w:rPr>
          <w:rFonts w:ascii="Times New Roman" w:eastAsia="Times New Roman" w:hAnsi="Times New Roman" w:cs="Times New Roman"/>
          <w:sz w:val="28"/>
          <w:szCs w:val="28"/>
          <w:lang w:eastAsia="ru-RU"/>
        </w:rPr>
        <w:t>КоммерсантЪ</w:t>
      </w:r>
      <w:proofErr w:type="spellEnd"/>
      <w:r>
        <w:rPr>
          <w:rFonts w:ascii="Times New Roman" w:eastAsia="Times New Roman" w:hAnsi="Times New Roman" w:cs="Times New Roman"/>
          <w:sz w:val="28"/>
          <w:szCs w:val="28"/>
          <w:lang w:eastAsia="ru-RU"/>
        </w:rPr>
        <w:t>)</w:t>
      </w:r>
    </w:p>
    <w:p w14:paraId="6E04FA62" w14:textId="77777777" w:rsidR="00C20621" w:rsidRDefault="00C20621" w:rsidP="00C20621">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www.rbc.ru (сайт </w:t>
      </w:r>
      <w:proofErr w:type="spellStart"/>
      <w:r>
        <w:rPr>
          <w:rFonts w:ascii="Times New Roman" w:eastAsia="Times New Roman" w:hAnsi="Times New Roman" w:cs="Times New Roman"/>
          <w:sz w:val="28"/>
          <w:szCs w:val="28"/>
          <w:lang w:eastAsia="ru-RU"/>
        </w:rPr>
        <w:t>РосБизнесКонсалтинг</w:t>
      </w:r>
      <w:proofErr w:type="spellEnd"/>
      <w:r>
        <w:rPr>
          <w:rFonts w:ascii="Times New Roman" w:eastAsia="Times New Roman" w:hAnsi="Times New Roman" w:cs="Times New Roman"/>
          <w:sz w:val="28"/>
          <w:szCs w:val="28"/>
          <w:lang w:eastAsia="ru-RU"/>
        </w:rPr>
        <w:t>)</w:t>
      </w:r>
    </w:p>
    <w:p w14:paraId="500682A1" w14:textId="77777777" w:rsidR="00C20621" w:rsidRDefault="00C20621" w:rsidP="00C20621">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www.vedomosti.ru (сайт Ведомости)</w:t>
      </w:r>
    </w:p>
    <w:p w14:paraId="24CE2C3D" w14:textId="77777777" w:rsidR="00C20621" w:rsidRDefault="00C20621" w:rsidP="00C20621">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www.consultant.ru (сайт </w:t>
      </w:r>
      <w:proofErr w:type="spellStart"/>
      <w:r>
        <w:rPr>
          <w:rFonts w:ascii="Times New Roman" w:eastAsia="Times New Roman" w:hAnsi="Times New Roman" w:cs="Times New Roman"/>
          <w:sz w:val="28"/>
          <w:szCs w:val="28"/>
          <w:lang w:eastAsia="ru-RU"/>
        </w:rPr>
        <w:t>КонсультантПлюс</w:t>
      </w:r>
      <w:proofErr w:type="spellEnd"/>
      <w:r>
        <w:rPr>
          <w:rFonts w:ascii="Times New Roman" w:eastAsia="Times New Roman" w:hAnsi="Times New Roman" w:cs="Times New Roman"/>
          <w:sz w:val="28"/>
          <w:szCs w:val="28"/>
          <w:lang w:eastAsia="ru-RU"/>
        </w:rPr>
        <w:t>)</w:t>
      </w:r>
    </w:p>
    <w:p w14:paraId="1483DA28" w14:textId="77777777" w:rsidR="00C20621" w:rsidRDefault="00C20621" w:rsidP="00C20621">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www.economy.gov.ru (сайт Министерства экономического развития РФ)</w:t>
      </w:r>
    </w:p>
    <w:p w14:paraId="2154FAA3" w14:textId="77777777" w:rsidR="00C20621" w:rsidRDefault="00C20621" w:rsidP="00C20621">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 www.nalog.ru (сайт Федеральной налоговой службы России)</w:t>
      </w:r>
    </w:p>
    <w:p w14:paraId="54200B57" w14:textId="77777777" w:rsidR="00C20621" w:rsidRDefault="00C20621" w:rsidP="00C20621">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 www.cbr.ru (сайт Центрального банка РФ)</w:t>
      </w:r>
    </w:p>
    <w:p w14:paraId="6C5FF76C" w14:textId="77777777" w:rsidR="00C20621" w:rsidRDefault="00C20621" w:rsidP="00C20621">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 </w:t>
      </w:r>
      <w:r>
        <w:rPr>
          <w:rFonts w:ascii="Times New Roman" w:eastAsia="Times New Roman" w:hAnsi="Times New Roman" w:cs="Times New Roman"/>
          <w:sz w:val="28"/>
          <w:szCs w:val="28"/>
          <w:lang w:val="en-US" w:eastAsia="ru-RU"/>
        </w:rPr>
        <w:t>www</w:t>
      </w:r>
      <w:r>
        <w:rPr>
          <w:rFonts w:ascii="Times New Roman" w:eastAsia="Times New Roman" w:hAnsi="Times New Roman" w:cs="Times New Roman"/>
          <w:sz w:val="28"/>
          <w:szCs w:val="28"/>
          <w:lang w:eastAsia="ru-RU"/>
        </w:rPr>
        <w:t>.probpalata.gov.ru (сайт Федеральной пробирной палаты)</w:t>
      </w:r>
    </w:p>
    <w:p w14:paraId="38A3DCE0" w14:textId="77777777" w:rsidR="00C20621" w:rsidRDefault="00C20621" w:rsidP="00C20621">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  www.flb.ru (сайт Агентство федеральных расследований (</w:t>
      </w:r>
      <w:r>
        <w:rPr>
          <w:rFonts w:ascii="Times New Roman" w:eastAsia="Times New Roman" w:hAnsi="Times New Roman" w:cs="Times New Roman"/>
          <w:sz w:val="28"/>
          <w:szCs w:val="28"/>
          <w:lang w:val="en-US" w:eastAsia="ru-RU"/>
        </w:rPr>
        <w:t>Free</w:t>
      </w:r>
      <w:r w:rsidRPr="0021678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Lance</w:t>
      </w:r>
      <w:r w:rsidRPr="0021678D">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val="en-US" w:eastAsia="ru-RU"/>
        </w:rPr>
        <w:t>Burear</w:t>
      </w:r>
      <w:proofErr w:type="spellEnd"/>
      <w:r>
        <w:rPr>
          <w:rFonts w:ascii="Times New Roman" w:eastAsia="Times New Roman" w:hAnsi="Times New Roman" w:cs="Times New Roman"/>
          <w:sz w:val="28"/>
          <w:szCs w:val="28"/>
          <w:lang w:eastAsia="ru-RU"/>
        </w:rPr>
        <w:t>))</w:t>
      </w:r>
    </w:p>
    <w:p w14:paraId="015D53EC" w14:textId="77777777" w:rsidR="00C20621" w:rsidRDefault="00C20621" w:rsidP="00C20621">
      <w:pPr>
        <w:shd w:val="clear" w:color="auto" w:fill="FFFFFF"/>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xml:space="preserve">13. </w:t>
      </w:r>
      <w:r>
        <w:rPr>
          <w:rFonts w:ascii="Times New Roman" w:eastAsia="Times New Roman" w:hAnsi="Times New Roman" w:cs="Times New Roman"/>
          <w:sz w:val="28"/>
          <w:szCs w:val="28"/>
          <w:lang w:val="en-US" w:eastAsia="ru-RU"/>
        </w:rPr>
        <w:t>www</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rPr>
        <w:t>arb.ru (сайт Ассоциации российских банков)</w:t>
      </w:r>
    </w:p>
    <w:p w14:paraId="74693057" w14:textId="77777777" w:rsidR="00C20621" w:rsidRDefault="00C20621" w:rsidP="00C20621">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Pr>
          <w:rFonts w:ascii="Times New Roman" w:eastAsia="Times New Roman" w:hAnsi="Times New Roman" w:cs="Times New Roman"/>
          <w:sz w:val="28"/>
          <w:szCs w:val="28"/>
        </w:rPr>
        <w:t xml:space="preserve">14. </w:t>
      </w:r>
      <w:r>
        <w:rPr>
          <w:rFonts w:ascii="Times New Roman" w:eastAsia="Times New Roman" w:hAnsi="Times New Roman" w:cs="Times New Roman"/>
          <w:color w:val="000000" w:themeColor="text1"/>
          <w:sz w:val="28"/>
          <w:szCs w:val="28"/>
          <w:bdr w:val="none" w:sz="0" w:space="0" w:color="auto" w:frame="1"/>
          <w:lang w:val="en-US" w:eastAsia="ru-RU"/>
        </w:rPr>
        <w:t>www</w:t>
      </w:r>
      <w:r>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Pr>
          <w:rFonts w:ascii="Times New Roman" w:eastAsia="Times New Roman" w:hAnsi="Times New Roman" w:cs="Times New Roman"/>
          <w:b/>
          <w:bCs/>
          <w:color w:val="000000" w:themeColor="text1"/>
          <w:sz w:val="28"/>
          <w:szCs w:val="28"/>
          <w:bdr w:val="none" w:sz="0" w:space="0" w:color="auto" w:frame="1"/>
          <w:lang w:eastAsia="ru-RU"/>
        </w:rPr>
        <w:t>ЕФРСБ</w:t>
      </w:r>
      <w:r>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02706EE0" w14:textId="77777777" w:rsidR="00C20621" w:rsidRPr="0088761B" w:rsidRDefault="00C20621" w:rsidP="00C20621">
      <w:pPr>
        <w:shd w:val="clear" w:color="auto" w:fill="FFFFFF"/>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themeColor="text1"/>
          <w:sz w:val="28"/>
          <w:szCs w:val="28"/>
          <w:bdr w:val="none" w:sz="0" w:space="0" w:color="auto" w:frame="1"/>
          <w:lang w:eastAsia="ru-RU"/>
        </w:rPr>
        <w:t xml:space="preserve">15. </w:t>
      </w:r>
      <w:r>
        <w:rPr>
          <w:rFonts w:ascii="Times New Roman" w:eastAsia="Times New Roman" w:hAnsi="Times New Roman" w:cs="Times New Roman"/>
          <w:sz w:val="28"/>
          <w:szCs w:val="28"/>
          <w:lang w:val="en-US"/>
        </w:rPr>
        <w:t>www</w:t>
      </w:r>
      <w:r>
        <w:rPr>
          <w:rFonts w:ascii="Times New Roman" w:eastAsia="Times New Roman" w:hAnsi="Times New Roman" w:cs="Times New Roman"/>
          <w:sz w:val="28"/>
          <w:szCs w:val="28"/>
        </w:rPr>
        <w:t>.businessportal.pro (сайт Бизнес портал)</w:t>
      </w:r>
    </w:p>
    <w:p w14:paraId="2E5A2A5E" w14:textId="77777777" w:rsidR="00C20621" w:rsidRPr="0088761B" w:rsidRDefault="00C20621" w:rsidP="00C20621">
      <w:pPr>
        <w:pStyle w:val="1"/>
        <w:spacing w:before="120"/>
        <w:ind w:firstLine="0"/>
        <w:jc w:val="center"/>
        <w:rPr>
          <w:rFonts w:ascii="Times New Roman" w:hAnsi="Times New Roman"/>
          <w:color w:val="auto"/>
        </w:rPr>
      </w:pPr>
      <w:bookmarkStart w:id="59" w:name="_Toc467843153"/>
      <w:bookmarkStart w:id="60" w:name="_Toc487313763"/>
      <w:bookmarkStart w:id="61" w:name="_Toc73619806"/>
      <w:r w:rsidRPr="0088761B">
        <w:rPr>
          <w:rFonts w:ascii="Times New Roman" w:hAnsi="Times New Roman"/>
          <w:color w:val="auto"/>
        </w:rPr>
        <w:lastRenderedPageBreak/>
        <w:t>12. Описание материально-технической базы, необходимой для осуществления образовательного процесса по дисциплине</w:t>
      </w:r>
      <w:bookmarkEnd w:id="59"/>
      <w:bookmarkEnd w:id="60"/>
      <w:bookmarkEnd w:id="61"/>
    </w:p>
    <w:p w14:paraId="54182B52" w14:textId="77777777" w:rsidR="00C20621" w:rsidRPr="0088761B" w:rsidRDefault="00C20621" w:rsidP="00C20621">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3E42CB18" w14:textId="77777777" w:rsidR="00C20621" w:rsidRPr="0088761B" w:rsidRDefault="00C20621" w:rsidP="00C20621">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23763D8C" w14:textId="77777777" w:rsidR="00C20621" w:rsidRPr="0088761B" w:rsidRDefault="00C20621" w:rsidP="00C20621">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3E438737" w14:textId="77777777" w:rsidR="00C20621" w:rsidRPr="0088761B" w:rsidRDefault="00C20621" w:rsidP="00C20621">
      <w:pPr>
        <w:spacing w:after="0" w:line="240" w:lineRule="auto"/>
        <w:jc w:val="center"/>
        <w:rPr>
          <w:rFonts w:ascii="Times New Roman" w:eastAsia="Times New Roman" w:hAnsi="Times New Roman" w:cs="Times New Roman"/>
          <w:b/>
          <w:sz w:val="28"/>
          <w:szCs w:val="28"/>
          <w:lang w:eastAsia="ru-RU"/>
        </w:rPr>
      </w:pPr>
      <w:bookmarkStart w:id="62" w:name="_Toc506805004"/>
      <w:bookmarkStart w:id="63" w:name="_Toc515632159"/>
    </w:p>
    <w:p w14:paraId="3FA712EF" w14:textId="77777777" w:rsidR="00C20621" w:rsidRPr="0088761B" w:rsidRDefault="00C20621" w:rsidP="00C20621">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2"/>
      <w:bookmarkEnd w:id="63"/>
    </w:p>
    <w:p w14:paraId="078E3F62" w14:textId="77777777" w:rsidR="00C20621" w:rsidRPr="0088761B" w:rsidRDefault="00C20621" w:rsidP="00C20621">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88761B">
        <w:rPr>
          <w:rFonts w:ascii="Times New Roman" w:eastAsia="Times New Roman" w:hAnsi="Times New Roman" w:cs="Times New Roman"/>
          <w:sz w:val="28"/>
          <w:szCs w:val="28"/>
          <w:lang w:eastAsia="ru-RU"/>
        </w:rPr>
        <w:t>тьюторами</w:t>
      </w:r>
      <w:proofErr w:type="spellEnd"/>
      <w:r w:rsidRPr="0088761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77223CEF" w14:textId="77777777" w:rsidR="00C20621" w:rsidRPr="00C0065B" w:rsidRDefault="00C20621" w:rsidP="00C20621">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77888EB6" w14:textId="77777777" w:rsidR="00C20621" w:rsidRPr="00C0065B" w:rsidRDefault="00C20621" w:rsidP="00C20621">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4CD7DFEA" w14:textId="77777777" w:rsidR="00C20621" w:rsidRPr="00C0065B" w:rsidRDefault="00C20621" w:rsidP="00C20621">
      <w:pPr>
        <w:numPr>
          <w:ilvl w:val="0"/>
          <w:numId w:val="8"/>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10B60155" w14:textId="77777777" w:rsidR="00C20621" w:rsidRPr="00C0065B" w:rsidRDefault="00C20621" w:rsidP="00C20621">
      <w:pPr>
        <w:numPr>
          <w:ilvl w:val="0"/>
          <w:numId w:val="8"/>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15DCDE1" w14:textId="77777777" w:rsidR="00C20621" w:rsidRPr="00C0065B" w:rsidRDefault="00C20621" w:rsidP="00C20621">
      <w:pPr>
        <w:numPr>
          <w:ilvl w:val="0"/>
          <w:numId w:val="8"/>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76B00CD2" w14:textId="77777777" w:rsidR="00C20621" w:rsidRPr="00C0065B" w:rsidRDefault="00C20621" w:rsidP="00C20621">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5AE8DD8E" w14:textId="77777777" w:rsidR="00C20621" w:rsidRPr="00C0065B" w:rsidRDefault="00C20621" w:rsidP="00C20621">
      <w:pPr>
        <w:numPr>
          <w:ilvl w:val="0"/>
          <w:numId w:val="8"/>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328887CC" w14:textId="77777777" w:rsidR="00C20621" w:rsidRPr="00C0065B" w:rsidRDefault="00C20621" w:rsidP="00C20621">
      <w:pPr>
        <w:numPr>
          <w:ilvl w:val="0"/>
          <w:numId w:val="8"/>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3ACE7693" w14:textId="77777777" w:rsidR="00C20621" w:rsidRPr="00C0065B" w:rsidRDefault="00C20621" w:rsidP="00C20621">
      <w:pPr>
        <w:numPr>
          <w:ilvl w:val="0"/>
          <w:numId w:val="8"/>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DA7BA99" w14:textId="77777777" w:rsidR="00C20621" w:rsidRDefault="00C20621" w:rsidP="00C20621">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1F836205" w14:textId="3331385B" w:rsidR="00FB116B" w:rsidRDefault="00FB116B" w:rsidP="00C20621">
      <w:pPr>
        <w:pStyle w:val="1"/>
        <w:spacing w:before="120"/>
        <w:ind w:firstLine="0"/>
        <w:jc w:val="center"/>
      </w:pPr>
    </w:p>
    <w:sectPr w:rsidR="00FB116B" w:rsidSect="00923A8E">
      <w:footerReference w:type="even" r:id="rId12"/>
      <w:footerReference w:type="default" r:id="rId13"/>
      <w:pgSz w:w="11906" w:h="16838"/>
      <w:pgMar w:top="1134" w:right="707" w:bottom="1134" w:left="1701"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AABB27" w16cid:durableId="24EE2EBD"/>
  <w16cid:commentId w16cid:paraId="00CF7431" w16cid:durableId="24EE2EC0"/>
  <w16cid:commentId w16cid:paraId="35068A36" w16cid:durableId="24EE2EC1"/>
  <w16cid:commentId w16cid:paraId="59E2DF3F" w16cid:durableId="24EE2ECF"/>
  <w16cid:commentId w16cid:paraId="530610D0" w16cid:durableId="24EE2ED3"/>
  <w16cid:commentId w16cid:paraId="4471A000" w16cid:durableId="24EE2EDA"/>
  <w16cid:commentId w16cid:paraId="4F610EB6" w16cid:durableId="24EE2EDC"/>
  <w16cid:commentId w16cid:paraId="74EB979A" w16cid:durableId="24EE2EDE"/>
  <w16cid:commentId w16cid:paraId="395994B3" w16cid:durableId="24EE2EE2"/>
  <w16cid:commentId w16cid:paraId="1098E79C" w16cid:durableId="27C72D65"/>
  <w16cid:commentId w16cid:paraId="7BEA7A67" w16cid:durableId="24EE2EE4"/>
  <w16cid:commentId w16cid:paraId="710DE411" w16cid:durableId="24EE2EE5"/>
  <w16cid:commentId w16cid:paraId="35326372" w16cid:durableId="24EE2EE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54CEDA" w14:textId="77777777" w:rsidR="00C56295" w:rsidRDefault="00C56295" w:rsidP="00923A8E">
      <w:pPr>
        <w:spacing w:after="0" w:line="240" w:lineRule="auto"/>
      </w:pPr>
      <w:r>
        <w:separator/>
      </w:r>
    </w:p>
  </w:endnote>
  <w:endnote w:type="continuationSeparator" w:id="0">
    <w:p w14:paraId="410FC4CE" w14:textId="77777777" w:rsidR="00C56295" w:rsidRDefault="00C56295"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0"/>
    <w:family w:val="roman"/>
    <w:notTrueType/>
    <w:pitch w:val="variable"/>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3A7C26" w:rsidRDefault="003A7C26"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3A7C26" w:rsidRDefault="003A7C26"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1C3DB10B" w:rsidR="003A7C26" w:rsidRDefault="003A7C26"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2B4261">
      <w:rPr>
        <w:rStyle w:val="ad"/>
        <w:noProof/>
      </w:rPr>
      <w:t>21</w:t>
    </w:r>
    <w:r>
      <w:rPr>
        <w:rStyle w:val="ad"/>
      </w:rPr>
      <w:fldChar w:fldCharType="end"/>
    </w:r>
  </w:p>
  <w:p w14:paraId="25E2AC1B" w14:textId="77777777" w:rsidR="003A7C26" w:rsidRDefault="003A7C26"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D05FB" w14:textId="77777777" w:rsidR="00C56295" w:rsidRDefault="00C56295" w:rsidP="00923A8E">
      <w:pPr>
        <w:spacing w:after="0" w:line="240" w:lineRule="auto"/>
      </w:pPr>
      <w:r>
        <w:separator/>
      </w:r>
    </w:p>
  </w:footnote>
  <w:footnote w:type="continuationSeparator" w:id="0">
    <w:p w14:paraId="0571E2F6" w14:textId="77777777" w:rsidR="00C56295" w:rsidRDefault="00C56295"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46662FA"/>
    <w:multiLevelType w:val="hybridMultilevel"/>
    <w:tmpl w:val="C19E466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 w15:restartNumberingAfterBreak="0">
    <w:nsid w:val="0CE31FC1"/>
    <w:multiLevelType w:val="hybridMultilevel"/>
    <w:tmpl w:val="C63C78B0"/>
    <w:lvl w:ilvl="0" w:tplc="C2F23C62">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3" w15:restartNumberingAfterBreak="0">
    <w:nsid w:val="20645B2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AAB2277"/>
    <w:multiLevelType w:val="hybridMultilevel"/>
    <w:tmpl w:val="2AAEB6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71B4062"/>
    <w:multiLevelType w:val="hybridMultilevel"/>
    <w:tmpl w:val="2AAEB6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801406A"/>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8" w15:restartNumberingAfterBreak="0">
    <w:nsid w:val="38956545"/>
    <w:multiLevelType w:val="hybridMultilevel"/>
    <w:tmpl w:val="7D9E8080"/>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 w15:restartNumberingAfterBreak="0">
    <w:nsid w:val="456563C9"/>
    <w:multiLevelType w:val="hybridMultilevel"/>
    <w:tmpl w:val="EA2AF5BE"/>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491874F4"/>
    <w:multiLevelType w:val="multilevel"/>
    <w:tmpl w:val="F2C298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D9039C4"/>
    <w:multiLevelType w:val="hybridMultilevel"/>
    <w:tmpl w:val="C4823842"/>
    <w:lvl w:ilvl="0" w:tplc="6A663CA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1E93892"/>
    <w:multiLevelType w:val="hybridMultilevel"/>
    <w:tmpl w:val="386CEF4C"/>
    <w:lvl w:ilvl="0" w:tplc="006C8F04">
      <w:start w:val="1"/>
      <w:numFmt w:val="decimal"/>
      <w:lvlText w:val="%1."/>
      <w:lvlJc w:val="left"/>
      <w:pPr>
        <w:ind w:left="406" w:hanging="384"/>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16" w15:restartNumberingAfterBreak="0">
    <w:nsid w:val="76783034"/>
    <w:multiLevelType w:val="hybridMultilevel"/>
    <w:tmpl w:val="DA686C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4"/>
  </w:num>
  <w:num w:numId="2">
    <w:abstractNumId w:val="10"/>
  </w:num>
  <w:num w:numId="3">
    <w:abstractNumId w:val="8"/>
  </w:num>
  <w:num w:numId="4">
    <w:abstractNumId w:val="9"/>
  </w:num>
  <w:num w:numId="5">
    <w:abstractNumId w:val="7"/>
  </w:num>
  <w:num w:numId="6">
    <w:abstractNumId w:val="3"/>
  </w:num>
  <w:num w:numId="7">
    <w:abstractNumId w:val="17"/>
  </w:num>
  <w:num w:numId="8">
    <w:abstractNumId w:val="0"/>
  </w:num>
  <w:num w:numId="9">
    <w:abstractNumId w:val="1"/>
  </w:num>
  <w:num w:numId="10">
    <w:abstractNumId w:val="2"/>
  </w:num>
  <w:num w:numId="11">
    <w:abstractNumId w:val="15"/>
  </w:num>
  <w:num w:numId="12">
    <w:abstractNumId w:val="16"/>
  </w:num>
  <w:num w:numId="13">
    <w:abstractNumId w:val="6"/>
  </w:num>
  <w:num w:numId="14">
    <w:abstractNumId w:val="11"/>
  </w:num>
  <w:num w:numId="15">
    <w:abstractNumId w:val="13"/>
  </w:num>
  <w:num w:numId="16">
    <w:abstractNumId w:val="5"/>
  </w:num>
  <w:num w:numId="17">
    <w:abstractNumId w:val="14"/>
  </w:num>
  <w:num w:numId="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2F1E"/>
    <w:rsid w:val="000435C4"/>
    <w:rsid w:val="000622A7"/>
    <w:rsid w:val="00065463"/>
    <w:rsid w:val="000670C7"/>
    <w:rsid w:val="00077157"/>
    <w:rsid w:val="00077FE4"/>
    <w:rsid w:val="0008350B"/>
    <w:rsid w:val="00085586"/>
    <w:rsid w:val="00091AF3"/>
    <w:rsid w:val="00092C17"/>
    <w:rsid w:val="00093BCD"/>
    <w:rsid w:val="00095E4D"/>
    <w:rsid w:val="000A68E5"/>
    <w:rsid w:val="000A7A81"/>
    <w:rsid w:val="000B409E"/>
    <w:rsid w:val="000D4BC7"/>
    <w:rsid w:val="000F06DB"/>
    <w:rsid w:val="001022C7"/>
    <w:rsid w:val="00103CCC"/>
    <w:rsid w:val="00117579"/>
    <w:rsid w:val="001259C3"/>
    <w:rsid w:val="001261FF"/>
    <w:rsid w:val="00133353"/>
    <w:rsid w:val="00135A5F"/>
    <w:rsid w:val="001435FD"/>
    <w:rsid w:val="0015128F"/>
    <w:rsid w:val="00164BE2"/>
    <w:rsid w:val="00165352"/>
    <w:rsid w:val="0017449F"/>
    <w:rsid w:val="001A5734"/>
    <w:rsid w:val="001B0A28"/>
    <w:rsid w:val="001B0AEC"/>
    <w:rsid w:val="001B1EEE"/>
    <w:rsid w:val="001C466E"/>
    <w:rsid w:val="001C717D"/>
    <w:rsid w:val="001D0EED"/>
    <w:rsid w:val="001D2756"/>
    <w:rsid w:val="001E0223"/>
    <w:rsid w:val="001E4ADE"/>
    <w:rsid w:val="001E7C91"/>
    <w:rsid w:val="001F79A1"/>
    <w:rsid w:val="00204850"/>
    <w:rsid w:val="00207E4C"/>
    <w:rsid w:val="00215D5F"/>
    <w:rsid w:val="0021678D"/>
    <w:rsid w:val="00221265"/>
    <w:rsid w:val="00222C6E"/>
    <w:rsid w:val="002276C4"/>
    <w:rsid w:val="00234F97"/>
    <w:rsid w:val="00245D72"/>
    <w:rsid w:val="00250F81"/>
    <w:rsid w:val="00281953"/>
    <w:rsid w:val="00281C06"/>
    <w:rsid w:val="00284674"/>
    <w:rsid w:val="002A24BD"/>
    <w:rsid w:val="002A6BED"/>
    <w:rsid w:val="002B3346"/>
    <w:rsid w:val="002B407F"/>
    <w:rsid w:val="002B4261"/>
    <w:rsid w:val="002C6D83"/>
    <w:rsid w:val="002E2C75"/>
    <w:rsid w:val="002E39D2"/>
    <w:rsid w:val="002E515F"/>
    <w:rsid w:val="002F498E"/>
    <w:rsid w:val="003079BB"/>
    <w:rsid w:val="00311656"/>
    <w:rsid w:val="00327345"/>
    <w:rsid w:val="00334A06"/>
    <w:rsid w:val="00337A59"/>
    <w:rsid w:val="00341841"/>
    <w:rsid w:val="0034211A"/>
    <w:rsid w:val="0034492E"/>
    <w:rsid w:val="003533BD"/>
    <w:rsid w:val="00377A68"/>
    <w:rsid w:val="00382D31"/>
    <w:rsid w:val="00383751"/>
    <w:rsid w:val="003A07B7"/>
    <w:rsid w:val="003A7C26"/>
    <w:rsid w:val="003C0B93"/>
    <w:rsid w:val="003E1B22"/>
    <w:rsid w:val="003E5788"/>
    <w:rsid w:val="003E648F"/>
    <w:rsid w:val="003F7AA9"/>
    <w:rsid w:val="00400A1B"/>
    <w:rsid w:val="00402C3B"/>
    <w:rsid w:val="004159C3"/>
    <w:rsid w:val="00416481"/>
    <w:rsid w:val="00423950"/>
    <w:rsid w:val="00426A6D"/>
    <w:rsid w:val="0043220B"/>
    <w:rsid w:val="004468E7"/>
    <w:rsid w:val="00447E72"/>
    <w:rsid w:val="00455573"/>
    <w:rsid w:val="004B3A21"/>
    <w:rsid w:val="004B712B"/>
    <w:rsid w:val="004C74C4"/>
    <w:rsid w:val="004D3F86"/>
    <w:rsid w:val="004D54D5"/>
    <w:rsid w:val="004F45D3"/>
    <w:rsid w:val="004F6BD7"/>
    <w:rsid w:val="0051353C"/>
    <w:rsid w:val="00521F9F"/>
    <w:rsid w:val="00545AAE"/>
    <w:rsid w:val="00564197"/>
    <w:rsid w:val="0056677B"/>
    <w:rsid w:val="0057212B"/>
    <w:rsid w:val="0057657E"/>
    <w:rsid w:val="0057796D"/>
    <w:rsid w:val="005879BB"/>
    <w:rsid w:val="0059600F"/>
    <w:rsid w:val="00596720"/>
    <w:rsid w:val="00596F5B"/>
    <w:rsid w:val="005B77BB"/>
    <w:rsid w:val="005C3159"/>
    <w:rsid w:val="005D6C54"/>
    <w:rsid w:val="005D71F5"/>
    <w:rsid w:val="005E037A"/>
    <w:rsid w:val="005E3652"/>
    <w:rsid w:val="005E7CF7"/>
    <w:rsid w:val="0061402C"/>
    <w:rsid w:val="00622B37"/>
    <w:rsid w:val="00626D59"/>
    <w:rsid w:val="006338EE"/>
    <w:rsid w:val="00635A85"/>
    <w:rsid w:val="006479D6"/>
    <w:rsid w:val="006519BC"/>
    <w:rsid w:val="00662812"/>
    <w:rsid w:val="00666891"/>
    <w:rsid w:val="00693AB3"/>
    <w:rsid w:val="006A52A9"/>
    <w:rsid w:val="006C317B"/>
    <w:rsid w:val="006C6752"/>
    <w:rsid w:val="006D0270"/>
    <w:rsid w:val="006F28DE"/>
    <w:rsid w:val="006F2DBB"/>
    <w:rsid w:val="006F4447"/>
    <w:rsid w:val="006F6E42"/>
    <w:rsid w:val="00703DCC"/>
    <w:rsid w:val="0071064B"/>
    <w:rsid w:val="0071580A"/>
    <w:rsid w:val="0072289A"/>
    <w:rsid w:val="00723062"/>
    <w:rsid w:val="00725B88"/>
    <w:rsid w:val="00727F77"/>
    <w:rsid w:val="00737C19"/>
    <w:rsid w:val="007700A2"/>
    <w:rsid w:val="00773B26"/>
    <w:rsid w:val="007744B5"/>
    <w:rsid w:val="00775B5D"/>
    <w:rsid w:val="00777FE7"/>
    <w:rsid w:val="00795E28"/>
    <w:rsid w:val="0079727E"/>
    <w:rsid w:val="007A4673"/>
    <w:rsid w:val="007B09C9"/>
    <w:rsid w:val="007C04D8"/>
    <w:rsid w:val="007C44CF"/>
    <w:rsid w:val="007C5926"/>
    <w:rsid w:val="00802C43"/>
    <w:rsid w:val="008032D2"/>
    <w:rsid w:val="00811983"/>
    <w:rsid w:val="00840B74"/>
    <w:rsid w:val="00842C4A"/>
    <w:rsid w:val="00843E1A"/>
    <w:rsid w:val="008524C4"/>
    <w:rsid w:val="00854592"/>
    <w:rsid w:val="00856B46"/>
    <w:rsid w:val="0086735C"/>
    <w:rsid w:val="0088761B"/>
    <w:rsid w:val="00892155"/>
    <w:rsid w:val="008969C9"/>
    <w:rsid w:val="008C1904"/>
    <w:rsid w:val="008C1BB8"/>
    <w:rsid w:val="008D3FF0"/>
    <w:rsid w:val="008D7ED7"/>
    <w:rsid w:val="008E1FF0"/>
    <w:rsid w:val="008E320A"/>
    <w:rsid w:val="008E3618"/>
    <w:rsid w:val="008F5CCB"/>
    <w:rsid w:val="009226DE"/>
    <w:rsid w:val="00923A8E"/>
    <w:rsid w:val="00926A03"/>
    <w:rsid w:val="00932BE6"/>
    <w:rsid w:val="00932F0B"/>
    <w:rsid w:val="0094414C"/>
    <w:rsid w:val="00965D35"/>
    <w:rsid w:val="0096615E"/>
    <w:rsid w:val="00995524"/>
    <w:rsid w:val="009B41C8"/>
    <w:rsid w:val="009B5D07"/>
    <w:rsid w:val="009C03BA"/>
    <w:rsid w:val="009C68E6"/>
    <w:rsid w:val="009C768D"/>
    <w:rsid w:val="009D76BA"/>
    <w:rsid w:val="009E32D8"/>
    <w:rsid w:val="009E7C19"/>
    <w:rsid w:val="009F4336"/>
    <w:rsid w:val="009F6524"/>
    <w:rsid w:val="00A0549F"/>
    <w:rsid w:val="00A24631"/>
    <w:rsid w:val="00A25438"/>
    <w:rsid w:val="00A25B67"/>
    <w:rsid w:val="00A264F0"/>
    <w:rsid w:val="00A46514"/>
    <w:rsid w:val="00A671AB"/>
    <w:rsid w:val="00A80444"/>
    <w:rsid w:val="00A81BD8"/>
    <w:rsid w:val="00A860E4"/>
    <w:rsid w:val="00A90014"/>
    <w:rsid w:val="00AA00B3"/>
    <w:rsid w:val="00AA12B0"/>
    <w:rsid w:val="00AA1486"/>
    <w:rsid w:val="00AA2ABC"/>
    <w:rsid w:val="00AA685A"/>
    <w:rsid w:val="00AB13BA"/>
    <w:rsid w:val="00AC11BD"/>
    <w:rsid w:val="00AC15B3"/>
    <w:rsid w:val="00AD0D61"/>
    <w:rsid w:val="00AD6188"/>
    <w:rsid w:val="00B02981"/>
    <w:rsid w:val="00B07FC0"/>
    <w:rsid w:val="00B12999"/>
    <w:rsid w:val="00B155EA"/>
    <w:rsid w:val="00B3337A"/>
    <w:rsid w:val="00B452B7"/>
    <w:rsid w:val="00B560E2"/>
    <w:rsid w:val="00B63616"/>
    <w:rsid w:val="00B774AF"/>
    <w:rsid w:val="00B81E0A"/>
    <w:rsid w:val="00B85245"/>
    <w:rsid w:val="00B979C4"/>
    <w:rsid w:val="00BA168A"/>
    <w:rsid w:val="00BA4761"/>
    <w:rsid w:val="00BA6166"/>
    <w:rsid w:val="00BC7542"/>
    <w:rsid w:val="00BE67FB"/>
    <w:rsid w:val="00BF2952"/>
    <w:rsid w:val="00C004BE"/>
    <w:rsid w:val="00C0065B"/>
    <w:rsid w:val="00C02F2B"/>
    <w:rsid w:val="00C1389F"/>
    <w:rsid w:val="00C20621"/>
    <w:rsid w:val="00C25FC9"/>
    <w:rsid w:val="00C35BEF"/>
    <w:rsid w:val="00C36C7A"/>
    <w:rsid w:val="00C43DE3"/>
    <w:rsid w:val="00C56295"/>
    <w:rsid w:val="00C63585"/>
    <w:rsid w:val="00C740BC"/>
    <w:rsid w:val="00C80E14"/>
    <w:rsid w:val="00C8317E"/>
    <w:rsid w:val="00C83B00"/>
    <w:rsid w:val="00C85827"/>
    <w:rsid w:val="00C97DDF"/>
    <w:rsid w:val="00CA0FD7"/>
    <w:rsid w:val="00CA3B5E"/>
    <w:rsid w:val="00CA6BFF"/>
    <w:rsid w:val="00CB03AE"/>
    <w:rsid w:val="00CB2664"/>
    <w:rsid w:val="00CB31AD"/>
    <w:rsid w:val="00CD47A7"/>
    <w:rsid w:val="00CE4F36"/>
    <w:rsid w:val="00CF1080"/>
    <w:rsid w:val="00CF7017"/>
    <w:rsid w:val="00CF7083"/>
    <w:rsid w:val="00D10291"/>
    <w:rsid w:val="00D15471"/>
    <w:rsid w:val="00D21980"/>
    <w:rsid w:val="00D40589"/>
    <w:rsid w:val="00D40853"/>
    <w:rsid w:val="00D42F4D"/>
    <w:rsid w:val="00D435D9"/>
    <w:rsid w:val="00D44ED7"/>
    <w:rsid w:val="00D47003"/>
    <w:rsid w:val="00D5314B"/>
    <w:rsid w:val="00D546C7"/>
    <w:rsid w:val="00D63CA5"/>
    <w:rsid w:val="00D722CE"/>
    <w:rsid w:val="00D7762D"/>
    <w:rsid w:val="00D77FEF"/>
    <w:rsid w:val="00DC2BF0"/>
    <w:rsid w:val="00DD49D4"/>
    <w:rsid w:val="00DE031B"/>
    <w:rsid w:val="00E11BB3"/>
    <w:rsid w:val="00E572E9"/>
    <w:rsid w:val="00E57D18"/>
    <w:rsid w:val="00E62DA1"/>
    <w:rsid w:val="00E6328B"/>
    <w:rsid w:val="00E658CA"/>
    <w:rsid w:val="00E83A59"/>
    <w:rsid w:val="00E8652C"/>
    <w:rsid w:val="00E909C0"/>
    <w:rsid w:val="00E92B55"/>
    <w:rsid w:val="00E959E9"/>
    <w:rsid w:val="00EA23A6"/>
    <w:rsid w:val="00EA6672"/>
    <w:rsid w:val="00EB1E54"/>
    <w:rsid w:val="00EE09D1"/>
    <w:rsid w:val="00EF22A7"/>
    <w:rsid w:val="00EF2AC3"/>
    <w:rsid w:val="00F24AED"/>
    <w:rsid w:val="00F24BDA"/>
    <w:rsid w:val="00F3477E"/>
    <w:rsid w:val="00F369C0"/>
    <w:rsid w:val="00F37400"/>
    <w:rsid w:val="00F42551"/>
    <w:rsid w:val="00F458E9"/>
    <w:rsid w:val="00F72664"/>
    <w:rsid w:val="00F74A5F"/>
    <w:rsid w:val="00F83541"/>
    <w:rsid w:val="00F957D3"/>
    <w:rsid w:val="00F97A1B"/>
    <w:rsid w:val="00FA7368"/>
    <w:rsid w:val="00FB116B"/>
    <w:rsid w:val="00FC22A2"/>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1656"/>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table" w:customStyle="1" w:styleId="34">
    <w:name w:val="Сетка таблицы3"/>
    <w:basedOn w:val="a1"/>
    <w:next w:val="aa"/>
    <w:uiPriority w:val="39"/>
    <w:rsid w:val="00D53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531656">
      <w:bodyDiv w:val="1"/>
      <w:marLeft w:val="0"/>
      <w:marRight w:val="0"/>
      <w:marTop w:val="0"/>
      <w:marBottom w:val="0"/>
      <w:divBdr>
        <w:top w:val="none" w:sz="0" w:space="0" w:color="auto"/>
        <w:left w:val="none" w:sz="0" w:space="0" w:color="auto"/>
        <w:bottom w:val="none" w:sz="0" w:space="0" w:color="auto"/>
        <w:right w:val="none" w:sz="0" w:space="0" w:color="auto"/>
      </w:divBdr>
    </w:div>
    <w:div w:id="314334330">
      <w:bodyDiv w:val="1"/>
      <w:marLeft w:val="0"/>
      <w:marRight w:val="0"/>
      <w:marTop w:val="0"/>
      <w:marBottom w:val="0"/>
      <w:divBdr>
        <w:top w:val="none" w:sz="0" w:space="0" w:color="auto"/>
        <w:left w:val="none" w:sz="0" w:space="0" w:color="auto"/>
        <w:bottom w:val="none" w:sz="0" w:space="0" w:color="auto"/>
        <w:right w:val="none" w:sz="0" w:space="0" w:color="auto"/>
      </w:divBdr>
    </w:div>
    <w:div w:id="429934964">
      <w:bodyDiv w:val="1"/>
      <w:marLeft w:val="0"/>
      <w:marRight w:val="0"/>
      <w:marTop w:val="0"/>
      <w:marBottom w:val="0"/>
      <w:divBdr>
        <w:top w:val="none" w:sz="0" w:space="0" w:color="auto"/>
        <w:left w:val="none" w:sz="0" w:space="0" w:color="auto"/>
        <w:bottom w:val="none" w:sz="0" w:space="0" w:color="auto"/>
        <w:right w:val="none" w:sz="0" w:space="0" w:color="auto"/>
      </w:divBdr>
    </w:div>
    <w:div w:id="437019264">
      <w:bodyDiv w:val="1"/>
      <w:marLeft w:val="0"/>
      <w:marRight w:val="0"/>
      <w:marTop w:val="0"/>
      <w:marBottom w:val="0"/>
      <w:divBdr>
        <w:top w:val="none" w:sz="0" w:space="0" w:color="auto"/>
        <w:left w:val="none" w:sz="0" w:space="0" w:color="auto"/>
        <w:bottom w:val="none" w:sz="0" w:space="0" w:color="auto"/>
        <w:right w:val="none" w:sz="0" w:space="0" w:color="auto"/>
      </w:divBdr>
    </w:div>
    <w:div w:id="615714548">
      <w:bodyDiv w:val="1"/>
      <w:marLeft w:val="0"/>
      <w:marRight w:val="0"/>
      <w:marTop w:val="0"/>
      <w:marBottom w:val="0"/>
      <w:divBdr>
        <w:top w:val="none" w:sz="0" w:space="0" w:color="auto"/>
        <w:left w:val="none" w:sz="0" w:space="0" w:color="auto"/>
        <w:bottom w:val="none" w:sz="0" w:space="0" w:color="auto"/>
        <w:right w:val="none" w:sz="0" w:space="0" w:color="auto"/>
      </w:divBdr>
    </w:div>
    <w:div w:id="728650146">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57018193">
      <w:bodyDiv w:val="1"/>
      <w:marLeft w:val="0"/>
      <w:marRight w:val="0"/>
      <w:marTop w:val="0"/>
      <w:marBottom w:val="0"/>
      <w:divBdr>
        <w:top w:val="none" w:sz="0" w:space="0" w:color="auto"/>
        <w:left w:val="none" w:sz="0" w:space="0" w:color="auto"/>
        <w:bottom w:val="none" w:sz="0" w:space="0" w:color="auto"/>
        <w:right w:val="none" w:sz="0" w:space="0" w:color="auto"/>
      </w:divBdr>
    </w:div>
    <w:div w:id="774904925">
      <w:bodyDiv w:val="1"/>
      <w:marLeft w:val="0"/>
      <w:marRight w:val="0"/>
      <w:marTop w:val="0"/>
      <w:marBottom w:val="0"/>
      <w:divBdr>
        <w:top w:val="none" w:sz="0" w:space="0" w:color="auto"/>
        <w:left w:val="none" w:sz="0" w:space="0" w:color="auto"/>
        <w:bottom w:val="none" w:sz="0" w:space="0" w:color="auto"/>
        <w:right w:val="none" w:sz="0" w:space="0" w:color="auto"/>
      </w:divBdr>
    </w:div>
    <w:div w:id="866482574">
      <w:bodyDiv w:val="1"/>
      <w:marLeft w:val="0"/>
      <w:marRight w:val="0"/>
      <w:marTop w:val="0"/>
      <w:marBottom w:val="0"/>
      <w:divBdr>
        <w:top w:val="none" w:sz="0" w:space="0" w:color="auto"/>
        <w:left w:val="none" w:sz="0" w:space="0" w:color="auto"/>
        <w:bottom w:val="none" w:sz="0" w:space="0" w:color="auto"/>
        <w:right w:val="none" w:sz="0" w:space="0" w:color="auto"/>
      </w:divBdr>
    </w:div>
    <w:div w:id="1271551276">
      <w:bodyDiv w:val="1"/>
      <w:marLeft w:val="0"/>
      <w:marRight w:val="0"/>
      <w:marTop w:val="0"/>
      <w:marBottom w:val="0"/>
      <w:divBdr>
        <w:top w:val="none" w:sz="0" w:space="0" w:color="auto"/>
        <w:left w:val="none" w:sz="0" w:space="0" w:color="auto"/>
        <w:bottom w:val="none" w:sz="0" w:space="0" w:color="auto"/>
        <w:right w:val="none" w:sz="0" w:space="0" w:color="auto"/>
      </w:divBdr>
    </w:div>
    <w:div w:id="1309820682">
      <w:bodyDiv w:val="1"/>
      <w:marLeft w:val="0"/>
      <w:marRight w:val="0"/>
      <w:marTop w:val="0"/>
      <w:marBottom w:val="0"/>
      <w:divBdr>
        <w:top w:val="none" w:sz="0" w:space="0" w:color="auto"/>
        <w:left w:val="none" w:sz="0" w:space="0" w:color="auto"/>
        <w:bottom w:val="none" w:sz="0" w:space="0" w:color="auto"/>
        <w:right w:val="none" w:sz="0" w:space="0" w:color="auto"/>
      </w:divBdr>
    </w:div>
    <w:div w:id="1322463309">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05120929">
      <w:bodyDiv w:val="1"/>
      <w:marLeft w:val="0"/>
      <w:marRight w:val="0"/>
      <w:marTop w:val="0"/>
      <w:marBottom w:val="0"/>
      <w:divBdr>
        <w:top w:val="none" w:sz="0" w:space="0" w:color="auto"/>
        <w:left w:val="none" w:sz="0" w:space="0" w:color="auto"/>
        <w:bottom w:val="none" w:sz="0" w:space="0" w:color="auto"/>
        <w:right w:val="none" w:sz="0" w:space="0" w:color="auto"/>
      </w:divBdr>
    </w:div>
    <w:div w:id="1558280291">
      <w:bodyDiv w:val="1"/>
      <w:marLeft w:val="0"/>
      <w:marRight w:val="0"/>
      <w:marTop w:val="0"/>
      <w:marBottom w:val="0"/>
      <w:divBdr>
        <w:top w:val="none" w:sz="0" w:space="0" w:color="auto"/>
        <w:left w:val="none" w:sz="0" w:space="0" w:color="auto"/>
        <w:bottom w:val="none" w:sz="0" w:space="0" w:color="auto"/>
        <w:right w:val="none" w:sz="0" w:space="0" w:color="auto"/>
      </w:divBdr>
    </w:div>
    <w:div w:id="2014213830">
      <w:bodyDiv w:val="1"/>
      <w:marLeft w:val="0"/>
      <w:marRight w:val="0"/>
      <w:marTop w:val="0"/>
      <w:marBottom w:val="0"/>
      <w:divBdr>
        <w:top w:val="none" w:sz="0" w:space="0" w:color="auto"/>
        <w:left w:val="none" w:sz="0" w:space="0" w:color="auto"/>
        <w:bottom w:val="none" w:sz="0" w:space="0" w:color="auto"/>
        <w:right w:val="none" w:sz="0" w:space="0" w:color="auto"/>
      </w:divBdr>
    </w:div>
    <w:div w:id="205279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footer" Target="footer2.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20BAA-6AB0-47D7-A033-2E3B62B52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35</Pages>
  <Words>10010</Words>
  <Characters>57063</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20</cp:revision>
  <cp:lastPrinted>2021-06-08T08:52:00Z</cp:lastPrinted>
  <dcterms:created xsi:type="dcterms:W3CDTF">2023-03-22T07:56:00Z</dcterms:created>
  <dcterms:modified xsi:type="dcterms:W3CDTF">2023-06-27T11:53:00Z</dcterms:modified>
</cp:coreProperties>
</file>